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08B96B4" w:rsidR="00A4298B" w:rsidRPr="00E472D5" w:rsidRDefault="00A4298B" w:rsidP="00F7180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F71806" w:rsidRPr="00F71806">
        <w:rPr>
          <w:rFonts w:ascii="Times New Roman" w:hAnsi="Times New Roman"/>
        </w:rPr>
        <w:t>Кузнецов</w:t>
      </w:r>
      <w:r w:rsidR="00F71806">
        <w:rPr>
          <w:rFonts w:ascii="Times New Roman" w:hAnsi="Times New Roman"/>
        </w:rPr>
        <w:t xml:space="preserve">ой </w:t>
      </w:r>
      <w:r w:rsidR="00F71806" w:rsidRPr="00F71806">
        <w:rPr>
          <w:rFonts w:ascii="Times New Roman" w:hAnsi="Times New Roman"/>
        </w:rPr>
        <w:t>Татьян</w:t>
      </w:r>
      <w:r w:rsidR="00F71806">
        <w:rPr>
          <w:rFonts w:ascii="Times New Roman" w:hAnsi="Times New Roman"/>
        </w:rPr>
        <w:t>ы</w:t>
      </w:r>
      <w:r w:rsidR="00F71806" w:rsidRPr="00F71806">
        <w:rPr>
          <w:rFonts w:ascii="Times New Roman" w:hAnsi="Times New Roman"/>
        </w:rPr>
        <w:t xml:space="preserve"> Сергеевн</w:t>
      </w:r>
      <w:r w:rsidR="00F71806">
        <w:rPr>
          <w:rFonts w:ascii="Times New Roman" w:hAnsi="Times New Roman"/>
        </w:rPr>
        <w:t>ы</w:t>
      </w:r>
      <w:r w:rsidR="00F71806" w:rsidRPr="00F71806">
        <w:rPr>
          <w:rFonts w:ascii="Times New Roman" w:hAnsi="Times New Roman"/>
        </w:rPr>
        <w:t xml:space="preserve"> (</w:t>
      </w:r>
      <w:proofErr w:type="spellStart"/>
      <w:r w:rsidR="00F71806" w:rsidRPr="00F71806">
        <w:rPr>
          <w:rFonts w:ascii="Times New Roman" w:hAnsi="Times New Roman"/>
        </w:rPr>
        <w:t>д.м.р</w:t>
      </w:r>
      <w:proofErr w:type="spellEnd"/>
      <w:r w:rsidR="00F71806" w:rsidRPr="00F71806">
        <w:rPr>
          <w:rFonts w:ascii="Times New Roman" w:hAnsi="Times New Roman"/>
        </w:rPr>
        <w:t xml:space="preserve">.: 04.09.1997, г. Прокопьевск Кемеровская обл., СНИЛС 177-041-780 74, ИНН 422377935076, </w:t>
      </w:r>
      <w:proofErr w:type="spellStart"/>
      <w:r w:rsidR="00F71806" w:rsidRPr="00F71806">
        <w:rPr>
          <w:rFonts w:ascii="Times New Roman" w:hAnsi="Times New Roman"/>
        </w:rPr>
        <w:t>м.ж</w:t>
      </w:r>
      <w:proofErr w:type="spellEnd"/>
      <w:r w:rsidR="00F71806" w:rsidRPr="00F71806">
        <w:rPr>
          <w:rFonts w:ascii="Times New Roman" w:hAnsi="Times New Roman"/>
        </w:rPr>
        <w:t>.: 653047, Кемеровская обл., г. Прокопьевск, ул. Обручева, д. 49, кв. 38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F71806" w:rsidRPr="00F71806">
        <w:rPr>
          <w:rFonts w:ascii="Times New Roman" w:hAnsi="Times New Roman"/>
        </w:rPr>
        <w:t>Кемеровской области от 27.10.2025 по делу № А27-21474/2025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4B33EE9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F71806" w:rsidRPr="00F71806">
        <w:rPr>
          <w:rFonts w:ascii="Times New Roman" w:hAnsi="Times New Roman"/>
        </w:rPr>
        <w:t>Кузнецовой Татьяны Сергеевны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21DCD917" w14:textId="73F6D86F" w:rsidR="00532A84" w:rsidRDefault="00F7180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71806">
              <w:rPr>
                <w:rFonts w:ascii="Times New Roman" w:hAnsi="Times New Roman"/>
                <w:shd w:val="clear" w:color="auto" w:fill="FFFFFF"/>
              </w:rPr>
              <w:t>р/с №40817810950206518474 в филиале «Центральный» ПАО «Совкомбанк» (Бердск), к/с 30101810150040000763, БИК 045004763, получатель Кузнецова Т.С.</w:t>
            </w:r>
          </w:p>
          <w:p w14:paraId="7505BFAD" w14:textId="77777777" w:rsidR="00F71806" w:rsidRDefault="00F7180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32A84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12</cp:revision>
  <dcterms:created xsi:type="dcterms:W3CDTF">2026-01-14T08:27:00Z</dcterms:created>
  <dcterms:modified xsi:type="dcterms:W3CDTF">2026-05-12T04:59:00Z</dcterms:modified>
</cp:coreProperties>
</file>