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B1AA0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 xml:space="preserve">Финансовый управляющий </w:t>
      </w:r>
      <w:r w:rsidRPr="00DB1AA0">
        <w:rPr>
          <w:sz w:val="22"/>
          <w:szCs w:val="22"/>
        </w:rPr>
        <w:t>гражданина РФ</w:t>
      </w:r>
      <w:r w:rsidR="00DB1AA0" w:rsidRPr="00DB1AA0">
        <w:rPr>
          <w:sz w:val="22"/>
          <w:szCs w:val="22"/>
        </w:rPr>
        <w:t xml:space="preserve"> </w:t>
      </w:r>
      <w:proofErr w:type="spellStart"/>
      <w:r w:rsidR="00DB1AA0" w:rsidRPr="00DB1AA0">
        <w:rPr>
          <w:sz w:val="22"/>
          <w:szCs w:val="22"/>
        </w:rPr>
        <w:t>Бессчетнова</w:t>
      </w:r>
      <w:proofErr w:type="spellEnd"/>
      <w:r w:rsidR="00DB1AA0" w:rsidRPr="00DB1AA0">
        <w:rPr>
          <w:sz w:val="22"/>
          <w:szCs w:val="22"/>
        </w:rPr>
        <w:t xml:space="preserve"> Александра Николаевича (дата/место рождения: 19.04.1976, гор. Балашов Саратовской обл., СНИЛС 116-279-794 84, ИНН 644009519760, адрес регистрации: 412316, Саратовская область, г. Балашов, ул. Романова, д. 17А, кв. 24</w:t>
      </w:r>
      <w:r w:rsidR="000660C7" w:rsidRPr="00DB1AA0">
        <w:rPr>
          <w:sz w:val="22"/>
          <w:szCs w:val="22"/>
        </w:rPr>
        <w:t>)</w:t>
      </w:r>
      <w:r w:rsidR="00FD1214" w:rsidRPr="00DB1AA0">
        <w:rPr>
          <w:sz w:val="22"/>
          <w:szCs w:val="22"/>
        </w:rPr>
        <w:t>,</w:t>
      </w:r>
      <w:r w:rsidR="00DB1AA0" w:rsidRPr="00DB1AA0">
        <w:rPr>
          <w:sz w:val="22"/>
          <w:szCs w:val="22"/>
        </w:rPr>
        <w:t xml:space="preserve"> Тихонова Кристина Александровна (ИНН 024502430141, СНИЛС 151-596-441 75) - член </w:t>
      </w:r>
      <w:proofErr w:type="spellStart"/>
      <w:r w:rsidR="00DB1AA0" w:rsidRPr="00DB1AA0">
        <w:rPr>
          <w:sz w:val="22"/>
          <w:szCs w:val="22"/>
        </w:rPr>
        <w:t>Саморегулируемая</w:t>
      </w:r>
      <w:proofErr w:type="spellEnd"/>
      <w:r w:rsidR="00DB1AA0" w:rsidRPr="00DB1AA0">
        <w:rPr>
          <w:sz w:val="22"/>
          <w:szCs w:val="22"/>
        </w:rPr>
        <w:t xml:space="preserve"> межрегиональная общественная организация "Ассоциация антикризисных управляющих" (ОГРН 1026300003751, ИНН 6315944042, адрес: 443072, г. Самара, Московское шоссе, 18-й км</w:t>
      </w:r>
      <w:r w:rsidR="000660C7" w:rsidRPr="00DB1AA0">
        <w:rPr>
          <w:sz w:val="22"/>
          <w:szCs w:val="22"/>
        </w:rPr>
        <w:t>)</w:t>
      </w:r>
      <w:r w:rsidR="00DB1AA0" w:rsidRPr="00DB1AA0">
        <w:rPr>
          <w:sz w:val="22"/>
          <w:szCs w:val="22"/>
        </w:rPr>
        <w:t>, действующая</w:t>
      </w:r>
      <w:r w:rsidR="00FD1214" w:rsidRPr="00DB1AA0">
        <w:rPr>
          <w:sz w:val="22"/>
          <w:szCs w:val="22"/>
        </w:rPr>
        <w:t xml:space="preserve"> на основании Решения Арбитражного </w:t>
      </w:r>
      <w:r w:rsidR="00FA478D" w:rsidRPr="00DB1AA0">
        <w:rPr>
          <w:sz w:val="22"/>
          <w:szCs w:val="22"/>
        </w:rPr>
        <w:t>с</w:t>
      </w:r>
      <w:r w:rsidR="00FD1214" w:rsidRPr="00DB1AA0">
        <w:rPr>
          <w:sz w:val="22"/>
          <w:szCs w:val="22"/>
        </w:rPr>
        <w:t>уда</w:t>
      </w:r>
      <w:r w:rsidR="00DB1AA0" w:rsidRPr="00DB1AA0">
        <w:rPr>
          <w:sz w:val="22"/>
          <w:szCs w:val="22"/>
        </w:rPr>
        <w:t xml:space="preserve"> Саратовской области от 17.12.2025 (резолютивная часть объявлена 16.12.2025) по делу № А57-15151/2025</w:t>
      </w:r>
      <w:r w:rsidRPr="00DB1AA0">
        <w:rPr>
          <w:sz w:val="22"/>
          <w:szCs w:val="22"/>
        </w:rPr>
        <w:t>, именуемый</w:t>
      </w:r>
      <w:r w:rsidRPr="00707470">
        <w:rPr>
          <w:sz w:val="22"/>
          <w:szCs w:val="22"/>
        </w:rPr>
        <w:t xml:space="preserve">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DB1AA0" w:rsidRPr="00FA5276" w:rsidRDefault="00DB1AA0" w:rsidP="00FA5276">
      <w:pPr>
        <w:jc w:val="center"/>
        <w:rPr>
          <w:b/>
          <w:sz w:val="22"/>
          <w:szCs w:val="22"/>
        </w:rPr>
      </w:pP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DB1AA0">
        <w:rPr>
          <w:sz w:val="22"/>
          <w:szCs w:val="22"/>
        </w:rPr>
        <w:t xml:space="preserve"> </w:t>
      </w:r>
      <w:proofErr w:type="spellStart"/>
      <w:r w:rsidR="00DB1AA0" w:rsidRPr="00DB1AA0">
        <w:rPr>
          <w:sz w:val="22"/>
          <w:szCs w:val="22"/>
        </w:rPr>
        <w:t>Бессчетнова</w:t>
      </w:r>
      <w:proofErr w:type="spellEnd"/>
      <w:r w:rsidR="00DB1AA0" w:rsidRPr="00DB1AA0">
        <w:rPr>
          <w:sz w:val="22"/>
          <w:szCs w:val="22"/>
        </w:rPr>
        <w:t xml:space="preserve"> Александра Николаевича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DB1AA0" w:rsidRDefault="00DB1AA0" w:rsidP="00465F18">
      <w:pPr>
        <w:jc w:val="both"/>
        <w:rPr>
          <w:sz w:val="22"/>
          <w:szCs w:val="22"/>
        </w:rPr>
      </w:pPr>
    </w:p>
    <w:p w:rsidR="00BC01B3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DB1AA0" w:rsidRPr="00E66209" w:rsidRDefault="00DB1AA0" w:rsidP="00E66209">
      <w:pPr>
        <w:jc w:val="center"/>
        <w:rPr>
          <w:b/>
          <w:sz w:val="22"/>
          <w:szCs w:val="22"/>
        </w:rPr>
      </w:pP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DB1AA0" w:rsidRPr="001046AA" w:rsidRDefault="00DB1AA0" w:rsidP="001046AA">
      <w:pPr>
        <w:jc w:val="center"/>
        <w:rPr>
          <w:b/>
          <w:sz w:val="22"/>
          <w:szCs w:val="22"/>
        </w:rPr>
      </w:pP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DB1AA0" w:rsidRPr="00455F6D" w:rsidRDefault="00DB1AA0" w:rsidP="00455F6D">
      <w:pPr>
        <w:jc w:val="center"/>
        <w:rPr>
          <w:b/>
          <w:sz w:val="22"/>
          <w:szCs w:val="22"/>
        </w:rPr>
      </w:pP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lastRenderedPageBreak/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DB1AA0" w:rsidRPr="005025DC" w:rsidRDefault="00DB1AA0" w:rsidP="00465F18">
      <w:pPr>
        <w:jc w:val="center"/>
        <w:rPr>
          <w:b/>
          <w:sz w:val="22"/>
          <w:szCs w:val="22"/>
        </w:rPr>
      </w:pP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DB1AA0" w:rsidRPr="005025DC" w:rsidRDefault="00DB1AA0" w:rsidP="00465F18">
      <w:pPr>
        <w:jc w:val="center"/>
        <w:rPr>
          <w:b/>
          <w:sz w:val="22"/>
          <w:szCs w:val="22"/>
        </w:rPr>
      </w:pP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DB1AA0" w:rsidRPr="00717766" w:rsidRDefault="00DB1AA0" w:rsidP="00465F18">
      <w:pPr>
        <w:jc w:val="center"/>
        <w:rPr>
          <w:b/>
          <w:sz w:val="22"/>
          <w:szCs w:val="22"/>
        </w:rPr>
      </w:pP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DB1AA0" w:rsidRPr="00717766" w:rsidRDefault="00DB1AA0" w:rsidP="00717766">
      <w:pPr>
        <w:jc w:val="center"/>
        <w:rPr>
          <w:b/>
          <w:sz w:val="22"/>
          <w:szCs w:val="22"/>
        </w:rPr>
      </w:pP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lastRenderedPageBreak/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DB1AA0" w:rsidRDefault="00DB1AA0" w:rsidP="00DB1AA0">
            <w:proofErr w:type="spellStart"/>
            <w:r w:rsidRPr="00DB1AA0">
              <w:rPr>
                <w:sz w:val="22"/>
                <w:szCs w:val="22"/>
              </w:rPr>
              <w:t>Бессчетнова</w:t>
            </w:r>
            <w:proofErr w:type="spellEnd"/>
            <w:r w:rsidRPr="00DB1AA0">
              <w:rPr>
                <w:sz w:val="22"/>
                <w:szCs w:val="22"/>
              </w:rPr>
              <w:t xml:space="preserve"> Александра Николаевича </w:t>
            </w:r>
          </w:p>
          <w:p w:rsidR="00DB1AA0" w:rsidRPr="00DB1AA0" w:rsidRDefault="00DB1AA0" w:rsidP="00DB1AA0">
            <w:pPr>
              <w:rPr>
                <w:sz w:val="22"/>
                <w:szCs w:val="22"/>
              </w:rPr>
            </w:pPr>
            <w:r w:rsidRPr="00DB1AA0">
              <w:rPr>
                <w:sz w:val="22"/>
                <w:szCs w:val="22"/>
              </w:rPr>
              <w:t>СНИЛС 116-279-794 84, ИНН 644009519760</w:t>
            </w:r>
          </w:p>
          <w:p w:rsidR="0052602E" w:rsidRPr="00DB1AA0" w:rsidRDefault="0052602E" w:rsidP="0052602E">
            <w:pPr>
              <w:rPr>
                <w:sz w:val="22"/>
                <w:szCs w:val="22"/>
              </w:rPr>
            </w:pPr>
          </w:p>
          <w:p w:rsidR="00DB1AA0" w:rsidRPr="00DB1AA0" w:rsidRDefault="00DB1AA0" w:rsidP="00AD56C5">
            <w:pPr>
              <w:rPr>
                <w:sz w:val="22"/>
                <w:szCs w:val="22"/>
              </w:rPr>
            </w:pPr>
            <w:r w:rsidRPr="00DB1AA0">
              <w:rPr>
                <w:sz w:val="22"/>
                <w:szCs w:val="22"/>
              </w:rPr>
              <w:t xml:space="preserve">Тихонова Кристина Александровна </w:t>
            </w:r>
          </w:p>
          <w:p w:rsidR="00A44D79" w:rsidRPr="00DB1AA0" w:rsidRDefault="00DB1AA0" w:rsidP="00AD56C5">
            <w:pPr>
              <w:rPr>
                <w:sz w:val="22"/>
                <w:szCs w:val="22"/>
              </w:rPr>
            </w:pPr>
            <w:r w:rsidRPr="00DB1AA0">
              <w:rPr>
                <w:sz w:val="22"/>
                <w:szCs w:val="22"/>
              </w:rPr>
              <w:t>ИНН 024502430141, СНИЛС 151-596-441 75</w:t>
            </w:r>
          </w:p>
          <w:p w:rsidR="00DB1AA0" w:rsidRPr="00DB1AA0" w:rsidRDefault="00DB1AA0" w:rsidP="00AD56C5">
            <w:pPr>
              <w:rPr>
                <w:sz w:val="22"/>
                <w:szCs w:val="22"/>
              </w:rPr>
            </w:pPr>
          </w:p>
          <w:p w:rsidR="00165AF3" w:rsidRPr="00DB1AA0" w:rsidRDefault="0052602E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DB1AA0">
              <w:rPr>
                <w:sz w:val="22"/>
                <w:szCs w:val="22"/>
              </w:rPr>
              <w:t>р</w:t>
            </w:r>
            <w:proofErr w:type="spellEnd"/>
            <w:r w:rsidRPr="00DB1AA0">
              <w:rPr>
                <w:sz w:val="22"/>
                <w:szCs w:val="22"/>
              </w:rPr>
              <w:t>/с №</w:t>
            </w:r>
            <w:r w:rsidR="00DB1AA0" w:rsidRPr="00DB1AA0">
              <w:rPr>
                <w:sz w:val="22"/>
                <w:szCs w:val="22"/>
              </w:rPr>
              <w:t xml:space="preserve"> 40817810050220546924 в Филиале «Центральный» ПАО «</w:t>
            </w:r>
            <w:proofErr w:type="spellStart"/>
            <w:r w:rsidR="00DB1AA0" w:rsidRPr="00DB1AA0">
              <w:rPr>
                <w:sz w:val="22"/>
                <w:szCs w:val="22"/>
              </w:rPr>
              <w:t>Совкомбанк</w:t>
            </w:r>
            <w:proofErr w:type="spellEnd"/>
            <w:r w:rsidR="00DB1AA0" w:rsidRPr="00DB1AA0">
              <w:rPr>
                <w:sz w:val="22"/>
                <w:szCs w:val="22"/>
              </w:rPr>
              <w:t xml:space="preserve">» (Бердск), к/с 30101810150040000763 БИК 045004763, получатель </w:t>
            </w:r>
            <w:proofErr w:type="spellStart"/>
            <w:r w:rsidR="00DB1AA0" w:rsidRPr="00DB1AA0">
              <w:rPr>
                <w:sz w:val="22"/>
                <w:szCs w:val="22"/>
              </w:rPr>
              <w:t>Бессчетнов</w:t>
            </w:r>
            <w:proofErr w:type="spellEnd"/>
            <w:r w:rsidR="00DB1AA0" w:rsidRPr="00DB1AA0">
              <w:rPr>
                <w:sz w:val="22"/>
                <w:szCs w:val="22"/>
              </w:rPr>
              <w:t xml:space="preserve"> А.Н</w:t>
            </w:r>
            <w:r w:rsidRPr="00DB1AA0">
              <w:rPr>
                <w:sz w:val="22"/>
                <w:szCs w:val="22"/>
              </w:rPr>
              <w:t>.</w:t>
            </w:r>
          </w:p>
          <w:p w:rsidR="0052602E" w:rsidRPr="00707470" w:rsidRDefault="0052602E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DB1AA0">
              <w:rPr>
                <w:b/>
                <w:sz w:val="22"/>
                <w:szCs w:val="22"/>
                <w:lang w:eastAsia="ar-SA"/>
              </w:rPr>
              <w:t>Бессчетнова</w:t>
            </w:r>
            <w:proofErr w:type="spellEnd"/>
            <w:r w:rsidR="00DB1AA0">
              <w:rPr>
                <w:b/>
                <w:sz w:val="22"/>
                <w:szCs w:val="22"/>
                <w:lang w:eastAsia="ar-SA"/>
              </w:rPr>
              <w:t xml:space="preserve"> А.Н</w:t>
            </w:r>
            <w:r w:rsidR="0052602E">
              <w:rPr>
                <w:b/>
                <w:sz w:val="22"/>
                <w:szCs w:val="22"/>
                <w:lang w:eastAsia="ar-SA"/>
              </w:rPr>
              <w:t>.</w:t>
            </w:r>
          </w:p>
          <w:p w:rsidR="009778E6" w:rsidRDefault="009778E6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DB1AA0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r w:rsidR="00DB1AA0">
              <w:rPr>
                <w:b/>
                <w:sz w:val="22"/>
                <w:szCs w:val="22"/>
              </w:rPr>
              <w:t>Тихонова К.А</w:t>
            </w:r>
            <w:r w:rsidR="00FC1A0D">
              <w:rPr>
                <w:b/>
                <w:sz w:val="22"/>
                <w:szCs w:val="22"/>
              </w:rPr>
              <w:t>.</w:t>
            </w:r>
            <w:r w:rsidRPr="0070747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F61" w:rsidRDefault="003A3F61" w:rsidP="00B7533D">
      <w:r>
        <w:separator/>
      </w:r>
    </w:p>
  </w:endnote>
  <w:endnote w:type="continuationSeparator" w:id="0">
    <w:p w:rsidR="003A3F61" w:rsidRDefault="003A3F61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F61" w:rsidRDefault="003A3F61" w:rsidP="00B7533D">
      <w:r>
        <w:separator/>
      </w:r>
    </w:p>
  </w:footnote>
  <w:footnote w:type="continuationSeparator" w:id="0">
    <w:p w:rsidR="003A3F61" w:rsidRDefault="003A3F61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595B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29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A3F61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74AC9"/>
    <w:rsid w:val="004831C6"/>
    <w:rsid w:val="00492B80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48CC"/>
    <w:rsid w:val="006600E9"/>
    <w:rsid w:val="00660683"/>
    <w:rsid w:val="00685882"/>
    <w:rsid w:val="006858F6"/>
    <w:rsid w:val="006864CA"/>
    <w:rsid w:val="006866C0"/>
    <w:rsid w:val="006940DB"/>
    <w:rsid w:val="006A38CC"/>
    <w:rsid w:val="006A5B01"/>
    <w:rsid w:val="006C2273"/>
    <w:rsid w:val="006C747B"/>
    <w:rsid w:val="006D4E96"/>
    <w:rsid w:val="006E190E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619F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46BD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778E6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7F07"/>
    <w:rsid w:val="009B5542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730A"/>
    <w:rsid w:val="00A074AB"/>
    <w:rsid w:val="00A10954"/>
    <w:rsid w:val="00A35A3B"/>
    <w:rsid w:val="00A360F0"/>
    <w:rsid w:val="00A362DD"/>
    <w:rsid w:val="00A42533"/>
    <w:rsid w:val="00A43029"/>
    <w:rsid w:val="00A449E7"/>
    <w:rsid w:val="00A44D79"/>
    <w:rsid w:val="00A45FFD"/>
    <w:rsid w:val="00A52CA5"/>
    <w:rsid w:val="00A55211"/>
    <w:rsid w:val="00A563A1"/>
    <w:rsid w:val="00A665D0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90939"/>
    <w:rsid w:val="00D90C72"/>
    <w:rsid w:val="00DA05FF"/>
    <w:rsid w:val="00DA71E5"/>
    <w:rsid w:val="00DB1AA0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19B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2025-08-19T08:30:00Z</dcterms:created>
  <dcterms:modified xsi:type="dcterms:W3CDTF">2026-06-26T07:25:00Z</dcterms:modified>
</cp:coreProperties>
</file>