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154" w:rsidRPr="00A92545" w:rsidRDefault="00CB37D4" w:rsidP="00A92545">
      <w:pPr>
        <w:jc w:val="center"/>
        <w:rPr>
          <w:b/>
          <w:sz w:val="22"/>
          <w:szCs w:val="22"/>
        </w:rPr>
      </w:pPr>
      <w:r>
        <w:rPr>
          <w:b/>
          <w:sz w:val="22"/>
          <w:szCs w:val="22"/>
        </w:rPr>
        <w:t>Договор о задатке</w:t>
      </w:r>
    </w:p>
    <w:p w:rsidR="00234154" w:rsidRPr="00A92545" w:rsidRDefault="00234154" w:rsidP="00A92545">
      <w:pPr>
        <w:rPr>
          <w:sz w:val="22"/>
          <w:szCs w:val="22"/>
        </w:rPr>
      </w:pPr>
    </w:p>
    <w:p w:rsidR="00234154" w:rsidRPr="00A92545" w:rsidRDefault="00234154" w:rsidP="00A92545">
      <w:pPr>
        <w:rPr>
          <w:sz w:val="22"/>
          <w:szCs w:val="22"/>
        </w:rPr>
      </w:pPr>
      <w:r w:rsidRPr="00A92545">
        <w:rPr>
          <w:sz w:val="22"/>
          <w:szCs w:val="22"/>
        </w:rPr>
        <w:t xml:space="preserve">г. Воронеж                                                    </w:t>
      </w:r>
      <w:r w:rsidR="00D858E5">
        <w:rPr>
          <w:sz w:val="22"/>
          <w:szCs w:val="22"/>
        </w:rPr>
        <w:t xml:space="preserve">                                     </w:t>
      </w:r>
      <w:r w:rsidRPr="00A92545">
        <w:rPr>
          <w:sz w:val="22"/>
          <w:szCs w:val="22"/>
        </w:rPr>
        <w:t xml:space="preserve">                  </w:t>
      </w:r>
      <w:r w:rsidR="008A0605">
        <w:rPr>
          <w:sz w:val="22"/>
          <w:szCs w:val="22"/>
        </w:rPr>
        <w:t xml:space="preserve"> </w:t>
      </w:r>
      <w:proofErr w:type="gramStart"/>
      <w:r w:rsidR="008A0605">
        <w:rPr>
          <w:sz w:val="22"/>
          <w:szCs w:val="22"/>
        </w:rPr>
        <w:t xml:space="preserve">   «</w:t>
      </w:r>
      <w:proofErr w:type="gramEnd"/>
      <w:r w:rsidR="00D858E5">
        <w:rPr>
          <w:sz w:val="22"/>
          <w:szCs w:val="22"/>
        </w:rPr>
        <w:t>2</w:t>
      </w:r>
      <w:r w:rsidR="00FD303B">
        <w:rPr>
          <w:sz w:val="22"/>
          <w:szCs w:val="22"/>
        </w:rPr>
        <w:t>6</w:t>
      </w:r>
      <w:r w:rsidR="008A0605">
        <w:rPr>
          <w:sz w:val="22"/>
          <w:szCs w:val="22"/>
        </w:rPr>
        <w:t>»</w:t>
      </w:r>
      <w:r w:rsidR="00390270">
        <w:rPr>
          <w:sz w:val="22"/>
          <w:szCs w:val="22"/>
        </w:rPr>
        <w:t xml:space="preserve"> </w:t>
      </w:r>
      <w:r w:rsidR="00FD303B">
        <w:rPr>
          <w:sz w:val="22"/>
          <w:szCs w:val="22"/>
        </w:rPr>
        <w:t>июня</w:t>
      </w:r>
      <w:r w:rsidR="00390270">
        <w:rPr>
          <w:sz w:val="22"/>
          <w:szCs w:val="22"/>
        </w:rPr>
        <w:t xml:space="preserve"> 20</w:t>
      </w:r>
      <w:r w:rsidR="00C06614">
        <w:rPr>
          <w:sz w:val="22"/>
          <w:szCs w:val="22"/>
        </w:rPr>
        <w:t>2</w:t>
      </w:r>
      <w:r w:rsidR="00FD303B">
        <w:rPr>
          <w:sz w:val="22"/>
          <w:szCs w:val="22"/>
        </w:rPr>
        <w:t>6</w:t>
      </w:r>
      <w:r w:rsidRPr="00A92545">
        <w:rPr>
          <w:sz w:val="22"/>
          <w:szCs w:val="22"/>
        </w:rPr>
        <w:t xml:space="preserve"> года</w:t>
      </w:r>
    </w:p>
    <w:p w:rsidR="00234154" w:rsidRPr="00A92545" w:rsidRDefault="00234154" w:rsidP="00A92545">
      <w:pPr>
        <w:rPr>
          <w:sz w:val="22"/>
          <w:szCs w:val="22"/>
        </w:rPr>
      </w:pPr>
    </w:p>
    <w:p w:rsidR="0066586C" w:rsidRDefault="0066586C" w:rsidP="006943FC">
      <w:pPr>
        <w:ind w:firstLine="567"/>
        <w:jc w:val="both"/>
        <w:rPr>
          <w:color w:val="333333"/>
          <w:sz w:val="22"/>
          <w:szCs w:val="22"/>
        </w:rPr>
      </w:pPr>
    </w:p>
    <w:p w:rsidR="00D90CC6" w:rsidRDefault="00231BC6" w:rsidP="00D90CC6">
      <w:pPr>
        <w:ind w:firstLine="567"/>
        <w:jc w:val="both"/>
        <w:rPr>
          <w:b/>
          <w:bCs/>
          <w:sz w:val="22"/>
          <w:szCs w:val="22"/>
        </w:rPr>
      </w:pPr>
      <w:r w:rsidRPr="00231BC6">
        <w:rPr>
          <w:sz w:val="22"/>
          <w:szCs w:val="22"/>
        </w:rPr>
        <w:t xml:space="preserve">Организатор торгов </w:t>
      </w:r>
      <w:r w:rsidR="00D90CC6">
        <w:rPr>
          <w:sz w:val="22"/>
          <w:szCs w:val="22"/>
        </w:rPr>
        <w:t>–</w:t>
      </w:r>
      <w:r w:rsidR="001155EF">
        <w:rPr>
          <w:sz w:val="22"/>
          <w:szCs w:val="22"/>
        </w:rPr>
        <w:t>финансовый</w:t>
      </w:r>
      <w:r w:rsidR="00CA1E58">
        <w:rPr>
          <w:sz w:val="22"/>
          <w:szCs w:val="22"/>
        </w:rPr>
        <w:t xml:space="preserve"> </w:t>
      </w:r>
      <w:r w:rsidR="00390270" w:rsidRPr="00231BC6">
        <w:rPr>
          <w:sz w:val="22"/>
          <w:szCs w:val="22"/>
        </w:rPr>
        <w:t>управляющий</w:t>
      </w:r>
      <w:bookmarkStart w:id="0" w:name="_Hlk189496711"/>
      <w:r w:rsidR="00CA1E58">
        <w:rPr>
          <w:sz w:val="22"/>
          <w:szCs w:val="22"/>
        </w:rPr>
        <w:t xml:space="preserve"> </w:t>
      </w:r>
      <w:proofErr w:type="spellStart"/>
      <w:r w:rsidR="00D223B2" w:rsidRPr="00D223B2">
        <w:rPr>
          <w:sz w:val="22"/>
          <w:szCs w:val="22"/>
        </w:rPr>
        <w:t>Абражевич</w:t>
      </w:r>
      <w:proofErr w:type="spellEnd"/>
      <w:r w:rsidR="00D223B2" w:rsidRPr="00D223B2">
        <w:rPr>
          <w:sz w:val="22"/>
          <w:szCs w:val="22"/>
        </w:rPr>
        <w:t xml:space="preserve"> Татьян</w:t>
      </w:r>
      <w:r w:rsidR="00D223B2">
        <w:rPr>
          <w:sz w:val="22"/>
          <w:szCs w:val="22"/>
        </w:rPr>
        <w:t>ы</w:t>
      </w:r>
      <w:r w:rsidR="00D223B2" w:rsidRPr="00D223B2">
        <w:rPr>
          <w:sz w:val="22"/>
          <w:szCs w:val="22"/>
        </w:rPr>
        <w:t xml:space="preserve"> Геннадьевн</w:t>
      </w:r>
      <w:r w:rsidR="00D223B2">
        <w:rPr>
          <w:sz w:val="22"/>
          <w:szCs w:val="22"/>
        </w:rPr>
        <w:t>ы</w:t>
      </w:r>
      <w:bookmarkEnd w:id="0"/>
      <w:r w:rsidR="00CA1E58">
        <w:rPr>
          <w:sz w:val="22"/>
          <w:szCs w:val="22"/>
        </w:rPr>
        <w:t xml:space="preserve"> </w:t>
      </w:r>
      <w:r w:rsidR="00D223B2" w:rsidRPr="00D223B2">
        <w:rPr>
          <w:sz w:val="22"/>
          <w:szCs w:val="22"/>
        </w:rPr>
        <w:t xml:space="preserve">16.02.1977 года рождения, место рождения </w:t>
      </w:r>
      <w:proofErr w:type="spellStart"/>
      <w:r w:rsidR="00D223B2" w:rsidRPr="00D223B2">
        <w:rPr>
          <w:sz w:val="22"/>
          <w:szCs w:val="22"/>
        </w:rPr>
        <w:t>г.Воронеж</w:t>
      </w:r>
      <w:proofErr w:type="spellEnd"/>
      <w:r w:rsidR="00D223B2" w:rsidRPr="00D223B2">
        <w:rPr>
          <w:sz w:val="22"/>
          <w:szCs w:val="22"/>
        </w:rPr>
        <w:t>, зарегистрирована по адресу: г. Воронеж, ул. Декабристов, д. 26, ИНН 366605082310, СНИЛС 079-830-248 02)</w:t>
      </w:r>
      <w:r w:rsidR="00D223B2">
        <w:rPr>
          <w:sz w:val="22"/>
          <w:szCs w:val="22"/>
        </w:rPr>
        <w:t xml:space="preserve"> Севостьянов Андрей Дмитриевич</w:t>
      </w:r>
      <w:r w:rsidR="00390270" w:rsidRPr="00231BC6">
        <w:rPr>
          <w:sz w:val="22"/>
          <w:szCs w:val="22"/>
        </w:rPr>
        <w:t>, действующ</w:t>
      </w:r>
      <w:r w:rsidR="00D223B2">
        <w:rPr>
          <w:sz w:val="22"/>
          <w:szCs w:val="22"/>
        </w:rPr>
        <w:t>ий</w:t>
      </w:r>
      <w:r w:rsidR="00390270" w:rsidRPr="00231BC6">
        <w:rPr>
          <w:sz w:val="22"/>
          <w:szCs w:val="22"/>
        </w:rPr>
        <w:t xml:space="preserve"> на основании</w:t>
      </w:r>
      <w:r w:rsidR="00CA1E58">
        <w:rPr>
          <w:sz w:val="22"/>
          <w:szCs w:val="22"/>
        </w:rPr>
        <w:t xml:space="preserve"> </w:t>
      </w:r>
      <w:r w:rsidR="00C06614" w:rsidRPr="00231BC6">
        <w:rPr>
          <w:color w:val="000000"/>
          <w:sz w:val="22"/>
          <w:szCs w:val="22"/>
        </w:rPr>
        <w:t>Решения Арбитражного суда</w:t>
      </w:r>
      <w:r w:rsidR="00CA1E58">
        <w:rPr>
          <w:color w:val="000000"/>
          <w:sz w:val="22"/>
          <w:szCs w:val="22"/>
        </w:rPr>
        <w:t xml:space="preserve"> </w:t>
      </w:r>
      <w:r w:rsidR="00D223B2" w:rsidRPr="00D223B2">
        <w:rPr>
          <w:color w:val="000000"/>
          <w:sz w:val="22"/>
          <w:szCs w:val="22"/>
        </w:rPr>
        <w:t>Воронежской области от 28.09.2023 г. по делу № А14-16926/2022</w:t>
      </w:r>
      <w:r w:rsidR="00560B7A">
        <w:rPr>
          <w:sz w:val="22"/>
          <w:szCs w:val="22"/>
        </w:rPr>
        <w:t>,</w:t>
      </w:r>
      <w:r w:rsidR="00D858E5">
        <w:rPr>
          <w:sz w:val="22"/>
          <w:szCs w:val="22"/>
        </w:rPr>
        <w:t xml:space="preserve"> </w:t>
      </w:r>
      <w:r w:rsidR="0066586C" w:rsidRPr="00231BC6">
        <w:rPr>
          <w:sz w:val="22"/>
          <w:szCs w:val="22"/>
        </w:rPr>
        <w:t>именуемый</w:t>
      </w:r>
      <w:r w:rsidR="00CB37D4" w:rsidRPr="00231BC6">
        <w:rPr>
          <w:sz w:val="22"/>
          <w:szCs w:val="22"/>
        </w:rPr>
        <w:t xml:space="preserve"> в дальнейшем </w:t>
      </w:r>
      <w:r w:rsidR="00CB37D4" w:rsidRPr="00231BC6">
        <w:rPr>
          <w:b/>
          <w:bCs/>
          <w:sz w:val="22"/>
          <w:szCs w:val="22"/>
        </w:rPr>
        <w:t>«Организатор торгов»,</w:t>
      </w:r>
    </w:p>
    <w:p w:rsidR="00234154" w:rsidRPr="00231BC6" w:rsidRDefault="00CB37D4" w:rsidP="00D90CC6">
      <w:pPr>
        <w:ind w:firstLine="567"/>
        <w:jc w:val="both"/>
        <w:rPr>
          <w:sz w:val="22"/>
          <w:szCs w:val="22"/>
        </w:rPr>
      </w:pPr>
      <w:r w:rsidRPr="00231BC6">
        <w:rPr>
          <w:bCs/>
          <w:sz w:val="22"/>
          <w:szCs w:val="22"/>
        </w:rPr>
        <w:t>и</w:t>
      </w:r>
      <w:r w:rsidRPr="00231BC6">
        <w:rPr>
          <w:b/>
          <w:sz w:val="22"/>
          <w:szCs w:val="22"/>
        </w:rPr>
        <w:t>_________________________________________________________________________</w:t>
      </w:r>
      <w:r w:rsidRPr="00231BC6">
        <w:rPr>
          <w:sz w:val="22"/>
          <w:szCs w:val="22"/>
        </w:rPr>
        <w:t xml:space="preserve">в лице ___________________________, действующего на основании ______________________, именуемое в дальнейшем </w:t>
      </w:r>
      <w:r w:rsidRPr="00231BC6">
        <w:rPr>
          <w:b/>
          <w:bCs/>
          <w:sz w:val="22"/>
          <w:szCs w:val="22"/>
        </w:rPr>
        <w:t xml:space="preserve">«Заявитель», </w:t>
      </w:r>
      <w:r w:rsidRPr="00231BC6">
        <w:rPr>
          <w:bCs/>
          <w:sz w:val="22"/>
          <w:szCs w:val="22"/>
        </w:rPr>
        <w:t>з</w:t>
      </w:r>
      <w:r w:rsidRPr="00231BC6">
        <w:rPr>
          <w:sz w:val="22"/>
          <w:szCs w:val="22"/>
        </w:rPr>
        <w:t>аключили настоящий Договор о нижеследующем:</w:t>
      </w:r>
    </w:p>
    <w:p w:rsidR="00234154" w:rsidRPr="00231BC6" w:rsidRDefault="00234154" w:rsidP="00A92545">
      <w:pPr>
        <w:ind w:firstLine="567"/>
        <w:jc w:val="both"/>
        <w:rPr>
          <w:sz w:val="22"/>
          <w:szCs w:val="22"/>
        </w:rPr>
      </w:pPr>
    </w:p>
    <w:p w:rsidR="00234154" w:rsidRPr="00C06614" w:rsidRDefault="00234154" w:rsidP="00A92545">
      <w:pPr>
        <w:numPr>
          <w:ilvl w:val="0"/>
          <w:numId w:val="1"/>
        </w:numPr>
        <w:jc w:val="center"/>
        <w:rPr>
          <w:caps/>
          <w:sz w:val="22"/>
          <w:szCs w:val="22"/>
        </w:rPr>
      </w:pPr>
      <w:r w:rsidRPr="00C06614">
        <w:rPr>
          <w:caps/>
          <w:sz w:val="22"/>
          <w:szCs w:val="22"/>
        </w:rPr>
        <w:t>Предмет договора</w:t>
      </w:r>
    </w:p>
    <w:p w:rsidR="00234154" w:rsidRPr="00C06614" w:rsidRDefault="00234154" w:rsidP="00A92545">
      <w:pPr>
        <w:ind w:left="720"/>
        <w:rPr>
          <w:caps/>
          <w:sz w:val="22"/>
          <w:szCs w:val="22"/>
        </w:rPr>
      </w:pPr>
    </w:p>
    <w:p w:rsidR="00FD303B" w:rsidRDefault="008848C3" w:rsidP="00D223B2">
      <w:pPr>
        <w:ind w:firstLine="567"/>
        <w:jc w:val="both"/>
        <w:rPr>
          <w:b/>
          <w:sz w:val="22"/>
          <w:szCs w:val="22"/>
        </w:rPr>
      </w:pPr>
      <w:r w:rsidRPr="00C06614">
        <w:rPr>
          <w:sz w:val="22"/>
          <w:szCs w:val="22"/>
        </w:rPr>
        <w:t>1.1.</w:t>
      </w:r>
      <w:r w:rsidR="005E5164" w:rsidRPr="00560B7A">
        <w:rPr>
          <w:sz w:val="22"/>
          <w:szCs w:val="22"/>
        </w:rPr>
        <w:t>В соответствии с объявлением</w:t>
      </w:r>
      <w:r w:rsidR="00234154" w:rsidRPr="00560B7A">
        <w:rPr>
          <w:sz w:val="22"/>
          <w:szCs w:val="22"/>
        </w:rPr>
        <w:t xml:space="preserve"> о продаже </w:t>
      </w:r>
      <w:r w:rsidR="00C365F3" w:rsidRPr="00560B7A">
        <w:rPr>
          <w:sz w:val="22"/>
          <w:szCs w:val="22"/>
        </w:rPr>
        <w:t>имущества</w:t>
      </w:r>
      <w:r w:rsidR="00C06614" w:rsidRPr="00560B7A">
        <w:rPr>
          <w:sz w:val="22"/>
          <w:szCs w:val="22"/>
        </w:rPr>
        <w:t>,</w:t>
      </w:r>
      <w:r w:rsidR="00CB78F8">
        <w:rPr>
          <w:sz w:val="22"/>
          <w:szCs w:val="22"/>
        </w:rPr>
        <w:t xml:space="preserve"> </w:t>
      </w:r>
      <w:r w:rsidR="00234154" w:rsidRPr="00560B7A">
        <w:rPr>
          <w:b/>
          <w:caps/>
          <w:sz w:val="22"/>
          <w:szCs w:val="22"/>
        </w:rPr>
        <w:t>З</w:t>
      </w:r>
      <w:r w:rsidR="00234154" w:rsidRPr="00C06614">
        <w:rPr>
          <w:b/>
          <w:caps/>
          <w:sz w:val="22"/>
          <w:szCs w:val="22"/>
        </w:rPr>
        <w:t>аявитель</w:t>
      </w:r>
      <w:r w:rsidR="00CB78F8">
        <w:rPr>
          <w:b/>
          <w:caps/>
          <w:sz w:val="22"/>
          <w:szCs w:val="22"/>
        </w:rPr>
        <w:t xml:space="preserve"> </w:t>
      </w:r>
      <w:r w:rsidR="00234154" w:rsidRPr="00C06614">
        <w:rPr>
          <w:b/>
          <w:sz w:val="22"/>
          <w:szCs w:val="22"/>
        </w:rPr>
        <w:t xml:space="preserve">для участия в открытых торгах </w:t>
      </w:r>
      <w:r w:rsidR="00234154" w:rsidRPr="00C06614">
        <w:rPr>
          <w:sz w:val="22"/>
          <w:szCs w:val="22"/>
        </w:rPr>
        <w:t xml:space="preserve">в форме </w:t>
      </w:r>
      <w:r w:rsidR="00FD303B">
        <w:rPr>
          <w:sz w:val="22"/>
          <w:szCs w:val="22"/>
        </w:rPr>
        <w:t xml:space="preserve">публичного предложения </w:t>
      </w:r>
      <w:r w:rsidR="00234154" w:rsidRPr="00C06614">
        <w:rPr>
          <w:sz w:val="22"/>
          <w:szCs w:val="22"/>
        </w:rPr>
        <w:t xml:space="preserve">по продаже </w:t>
      </w:r>
      <w:r w:rsidR="00D21547" w:rsidRPr="00C06614">
        <w:rPr>
          <w:sz w:val="22"/>
          <w:szCs w:val="22"/>
        </w:rPr>
        <w:t xml:space="preserve">нижеуказанного </w:t>
      </w:r>
      <w:r w:rsidR="00616AA6" w:rsidRPr="00C06614">
        <w:rPr>
          <w:sz w:val="22"/>
          <w:szCs w:val="22"/>
        </w:rPr>
        <w:t xml:space="preserve">имущества </w:t>
      </w:r>
      <w:r w:rsidR="00234154" w:rsidRPr="00C06614">
        <w:rPr>
          <w:bCs/>
          <w:sz w:val="22"/>
          <w:szCs w:val="22"/>
        </w:rPr>
        <w:t>на электронной площадке (далее–ЭП)</w:t>
      </w:r>
      <w:r w:rsidR="007B70EC">
        <w:rPr>
          <w:bCs/>
          <w:sz w:val="22"/>
          <w:szCs w:val="22"/>
        </w:rPr>
        <w:t xml:space="preserve"> </w:t>
      </w:r>
      <w:r w:rsidR="00D223B2" w:rsidRPr="00D223B2">
        <w:rPr>
          <w:bCs/>
          <w:sz w:val="22"/>
          <w:szCs w:val="22"/>
        </w:rPr>
        <w:t xml:space="preserve">ООО «Аукционы Федерации» (Alfalot.ru), размещенная по адресу: bankrupr.alfalot.ru </w:t>
      </w:r>
      <w:r w:rsidR="007B70EC" w:rsidRPr="007B70EC">
        <w:rPr>
          <w:bCs/>
          <w:sz w:val="22"/>
          <w:szCs w:val="22"/>
        </w:rPr>
        <w:t xml:space="preserve">и Портала DA (portal-da.ru) </w:t>
      </w:r>
      <w:r w:rsidR="00234154" w:rsidRPr="00560B7A">
        <w:rPr>
          <w:b/>
          <w:sz w:val="22"/>
          <w:szCs w:val="22"/>
        </w:rPr>
        <w:t>перечисляет</w:t>
      </w:r>
      <w:r w:rsidR="00CB78F8">
        <w:rPr>
          <w:b/>
          <w:sz w:val="22"/>
          <w:szCs w:val="22"/>
        </w:rPr>
        <w:t xml:space="preserve"> </w:t>
      </w:r>
      <w:r w:rsidR="00D90CC6" w:rsidRPr="00D90CC6">
        <w:rPr>
          <w:b/>
          <w:bCs/>
        </w:rPr>
        <w:t>на</w:t>
      </w:r>
      <w:r w:rsidR="00CB78F8">
        <w:rPr>
          <w:b/>
          <w:bCs/>
        </w:rPr>
        <w:t xml:space="preserve"> </w:t>
      </w:r>
      <w:r w:rsidR="00D90CC6" w:rsidRPr="00D90CC6">
        <w:rPr>
          <w:b/>
          <w:sz w:val="22"/>
          <w:szCs w:val="22"/>
        </w:rPr>
        <w:t>специальный счет по реквизитам:</w:t>
      </w:r>
      <w:bookmarkStart w:id="1" w:name="_Hlk189408247"/>
      <w:r w:rsidR="00CB78F8">
        <w:rPr>
          <w:b/>
          <w:sz w:val="22"/>
          <w:szCs w:val="22"/>
        </w:rPr>
        <w:t xml:space="preserve"> </w:t>
      </w:r>
      <w:r w:rsidR="001155EF" w:rsidRPr="001155EF">
        <w:rPr>
          <w:sz w:val="22"/>
          <w:szCs w:val="22"/>
        </w:rPr>
        <w:t xml:space="preserve">получатель </w:t>
      </w:r>
      <w:bookmarkStart w:id="2" w:name="_Hlk189408177"/>
      <w:bookmarkEnd w:id="1"/>
      <w:proofErr w:type="spellStart"/>
      <w:r w:rsidR="00D223B2" w:rsidRPr="00D223B2">
        <w:rPr>
          <w:sz w:val="22"/>
          <w:szCs w:val="22"/>
        </w:rPr>
        <w:t>Абражевич</w:t>
      </w:r>
      <w:proofErr w:type="spellEnd"/>
      <w:r w:rsidR="00D223B2" w:rsidRPr="00D223B2">
        <w:rPr>
          <w:sz w:val="22"/>
          <w:szCs w:val="22"/>
        </w:rPr>
        <w:t xml:space="preserve"> Татьяна Геннадьевна (ИНН 366605082310), расчетный счет 40817810850187509806 , ФИЛИАЛ "ЦЕНТРАЛЬНЫЙ" ПАО "СОВКОМБАНК"; БИК 045004763 ИНН 4401116480 ОГРН 1144400000425; </w:t>
      </w:r>
      <w:proofErr w:type="spellStart"/>
      <w:r w:rsidR="00D223B2" w:rsidRPr="00D223B2">
        <w:rPr>
          <w:sz w:val="22"/>
          <w:szCs w:val="22"/>
        </w:rPr>
        <w:t>Корр</w:t>
      </w:r>
      <w:proofErr w:type="spellEnd"/>
      <w:r w:rsidR="00D223B2" w:rsidRPr="00D223B2">
        <w:rPr>
          <w:sz w:val="22"/>
          <w:szCs w:val="22"/>
        </w:rPr>
        <w:t>/счет 30101810150040000763; КПП 544543001</w:t>
      </w:r>
      <w:bookmarkEnd w:id="2"/>
      <w:r w:rsidR="007B70EC" w:rsidRPr="007B70EC">
        <w:rPr>
          <w:sz w:val="22"/>
          <w:szCs w:val="22"/>
        </w:rPr>
        <w:t xml:space="preserve"> </w:t>
      </w:r>
      <w:r w:rsidR="00234154" w:rsidRPr="00560B7A">
        <w:rPr>
          <w:b/>
          <w:sz w:val="22"/>
          <w:szCs w:val="22"/>
        </w:rPr>
        <w:t xml:space="preserve">денежные средства в размере </w:t>
      </w:r>
      <w:r w:rsidR="00D223B2">
        <w:rPr>
          <w:b/>
          <w:sz w:val="22"/>
          <w:szCs w:val="22"/>
        </w:rPr>
        <w:t>20</w:t>
      </w:r>
      <w:r w:rsidR="00D21547" w:rsidRPr="00560B7A">
        <w:rPr>
          <w:b/>
          <w:sz w:val="22"/>
          <w:szCs w:val="22"/>
        </w:rPr>
        <w:t xml:space="preserve">% </w:t>
      </w:r>
      <w:r w:rsidR="00FD303B" w:rsidRPr="00FD303B">
        <w:rPr>
          <w:b/>
          <w:sz w:val="22"/>
          <w:szCs w:val="22"/>
        </w:rPr>
        <w:t xml:space="preserve">от цены интервала лота № </w:t>
      </w:r>
      <w:r w:rsidR="00FD303B">
        <w:rPr>
          <w:b/>
          <w:sz w:val="22"/>
          <w:szCs w:val="22"/>
        </w:rPr>
        <w:t>3</w:t>
      </w:r>
      <w:r w:rsidR="00FD303B" w:rsidRPr="00FD303B">
        <w:rPr>
          <w:b/>
          <w:sz w:val="22"/>
          <w:szCs w:val="22"/>
        </w:rPr>
        <w:t>, действующего в период перечисления задатка, указанной в сообщении ЕФРСБ.</w:t>
      </w:r>
    </w:p>
    <w:p w:rsidR="00234154" w:rsidRPr="00C06614" w:rsidRDefault="00234154" w:rsidP="00A92545">
      <w:pPr>
        <w:ind w:firstLine="567"/>
        <w:jc w:val="both"/>
        <w:rPr>
          <w:sz w:val="22"/>
          <w:szCs w:val="22"/>
        </w:rPr>
      </w:pPr>
      <w:r w:rsidRPr="00C06614">
        <w:rPr>
          <w:sz w:val="22"/>
          <w:szCs w:val="22"/>
        </w:rPr>
        <w:t xml:space="preserve">1.2. Указанная в п.1.1 настоящего Договора денежная сумма вносится ЗАЯВИТЕЛЕМ на счет </w:t>
      </w:r>
      <w:r w:rsidR="00616AA6" w:rsidRPr="00C06614">
        <w:rPr>
          <w:sz w:val="22"/>
          <w:szCs w:val="22"/>
        </w:rPr>
        <w:t>должника</w:t>
      </w:r>
      <w:r w:rsidR="00974495" w:rsidRPr="00C06614">
        <w:rPr>
          <w:sz w:val="22"/>
          <w:szCs w:val="22"/>
        </w:rPr>
        <w:t>, указанный в сообщении ЕФРСБ,</w:t>
      </w:r>
      <w:r w:rsidRPr="00C06614">
        <w:rPr>
          <w:sz w:val="22"/>
          <w:szCs w:val="22"/>
        </w:rPr>
        <w:t xml:space="preserve"> в качестве задатка в счет обеспечения исполнения своих обязательств по участию в торгах и оплате приобретаемого на торгах имущества, указанного в п.1.3 настоящего Договора, принятых на себя </w:t>
      </w:r>
      <w:r w:rsidRPr="00C06614">
        <w:rPr>
          <w:caps/>
          <w:sz w:val="22"/>
          <w:szCs w:val="22"/>
        </w:rPr>
        <w:t>Заявителем</w:t>
      </w:r>
      <w:r w:rsidRPr="00C06614">
        <w:rPr>
          <w:sz w:val="22"/>
          <w:szCs w:val="22"/>
        </w:rPr>
        <w:t xml:space="preserve"> в соответствии </w:t>
      </w:r>
      <w:r w:rsidRPr="00C06614">
        <w:rPr>
          <w:sz w:val="22"/>
          <w:szCs w:val="22"/>
          <w:lang w:val="en-US"/>
        </w:rPr>
        <w:t>c</w:t>
      </w:r>
      <w:r w:rsidRPr="00C06614">
        <w:rPr>
          <w:sz w:val="22"/>
          <w:szCs w:val="22"/>
        </w:rPr>
        <w:t xml:space="preserve"> настоящим Договором и подаваемой им заявкой на участие в торгах. </w:t>
      </w:r>
    </w:p>
    <w:p w:rsidR="004A5075" w:rsidRPr="00C06614" w:rsidRDefault="00234154" w:rsidP="00A92545">
      <w:pPr>
        <w:ind w:firstLine="567"/>
        <w:jc w:val="both"/>
        <w:rPr>
          <w:sz w:val="22"/>
          <w:szCs w:val="22"/>
        </w:rPr>
      </w:pPr>
      <w:r w:rsidRPr="00C06614">
        <w:rPr>
          <w:sz w:val="22"/>
          <w:szCs w:val="22"/>
        </w:rPr>
        <w:t xml:space="preserve">1.3. Имущество, предлагаемое к продаже на торгах и за которое по настоящему </w:t>
      </w:r>
      <w:proofErr w:type="gramStart"/>
      <w:r w:rsidRPr="00C06614">
        <w:rPr>
          <w:sz w:val="22"/>
          <w:szCs w:val="22"/>
        </w:rPr>
        <w:t>Договору</w:t>
      </w:r>
      <w:proofErr w:type="gramEnd"/>
      <w:r w:rsidRPr="00C06614">
        <w:rPr>
          <w:sz w:val="22"/>
          <w:szCs w:val="22"/>
        </w:rPr>
        <w:t xml:space="preserve"> вносится задаток, представляет собой: </w:t>
      </w:r>
    </w:p>
    <w:tbl>
      <w:tblPr>
        <w:tblpPr w:leftFromText="180" w:rightFromText="180" w:vertAnchor="text" w:horzAnchor="margin" w:tblpXSpec="center" w:tblpY="121"/>
        <w:tblW w:w="880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736"/>
        <w:gridCol w:w="6557"/>
        <w:gridCol w:w="1507"/>
      </w:tblGrid>
      <w:tr w:rsidR="00234154" w:rsidRPr="00C06614" w:rsidTr="00D56DDD">
        <w:tc>
          <w:tcPr>
            <w:tcW w:w="681" w:type="dxa"/>
            <w:tcBorders>
              <w:top w:val="double" w:sz="4" w:space="0" w:color="auto"/>
              <w:left w:val="double" w:sz="4" w:space="0" w:color="auto"/>
              <w:bottom w:val="double" w:sz="4" w:space="0" w:color="auto"/>
              <w:right w:val="double" w:sz="4" w:space="0" w:color="auto"/>
            </w:tcBorders>
            <w:shd w:val="clear" w:color="auto" w:fill="E6E6E6"/>
            <w:hideMark/>
          </w:tcPr>
          <w:p w:rsidR="00234154" w:rsidRPr="00C06614" w:rsidRDefault="00234154" w:rsidP="00A92545">
            <w:pPr>
              <w:jc w:val="both"/>
              <w:rPr>
                <w:smallCaps/>
              </w:rPr>
            </w:pPr>
            <w:r w:rsidRPr="00C06614">
              <w:rPr>
                <w:smallCaps/>
                <w:sz w:val="22"/>
                <w:szCs w:val="22"/>
              </w:rPr>
              <w:t>№ Лота</w:t>
            </w:r>
          </w:p>
        </w:tc>
        <w:tc>
          <w:tcPr>
            <w:tcW w:w="6610" w:type="dxa"/>
            <w:tcBorders>
              <w:top w:val="double" w:sz="4" w:space="0" w:color="auto"/>
              <w:left w:val="double" w:sz="4" w:space="0" w:color="auto"/>
              <w:bottom w:val="double" w:sz="4" w:space="0" w:color="auto"/>
              <w:right w:val="double" w:sz="4" w:space="0" w:color="auto"/>
            </w:tcBorders>
            <w:shd w:val="clear" w:color="auto" w:fill="E6E6E6"/>
            <w:vAlign w:val="center"/>
            <w:hideMark/>
          </w:tcPr>
          <w:p w:rsidR="00234154" w:rsidRPr="00C06614" w:rsidRDefault="00234154" w:rsidP="00A92545">
            <w:pPr>
              <w:jc w:val="center"/>
            </w:pPr>
            <w:r w:rsidRPr="00C06614">
              <w:rPr>
                <w:sz w:val="22"/>
                <w:szCs w:val="22"/>
              </w:rPr>
              <w:t>Наименование</w:t>
            </w:r>
          </w:p>
        </w:tc>
        <w:tc>
          <w:tcPr>
            <w:tcW w:w="1509" w:type="dxa"/>
            <w:tcBorders>
              <w:top w:val="double" w:sz="4" w:space="0" w:color="auto"/>
              <w:left w:val="double" w:sz="4" w:space="0" w:color="auto"/>
              <w:bottom w:val="double" w:sz="4" w:space="0" w:color="auto"/>
              <w:right w:val="double" w:sz="4" w:space="0" w:color="auto"/>
            </w:tcBorders>
            <w:shd w:val="clear" w:color="auto" w:fill="E6E6E6"/>
            <w:vAlign w:val="center"/>
            <w:hideMark/>
          </w:tcPr>
          <w:p w:rsidR="00234154" w:rsidRPr="00C06614" w:rsidRDefault="00234154" w:rsidP="00A92545">
            <w:pPr>
              <w:jc w:val="center"/>
              <w:rPr>
                <w:smallCaps/>
              </w:rPr>
            </w:pPr>
            <w:r w:rsidRPr="00C06614">
              <w:rPr>
                <w:smallCaps/>
                <w:sz w:val="22"/>
                <w:szCs w:val="22"/>
              </w:rPr>
              <w:t>Начальная цена, руб.</w:t>
            </w:r>
          </w:p>
        </w:tc>
      </w:tr>
      <w:tr w:rsidR="00234154" w:rsidRPr="00C06614" w:rsidTr="00D56DDD">
        <w:tc>
          <w:tcPr>
            <w:tcW w:w="681" w:type="dxa"/>
            <w:tcBorders>
              <w:top w:val="double" w:sz="4" w:space="0" w:color="auto"/>
              <w:left w:val="double" w:sz="4" w:space="0" w:color="auto"/>
              <w:bottom w:val="double" w:sz="4" w:space="0" w:color="auto"/>
              <w:right w:val="double" w:sz="4" w:space="0" w:color="auto"/>
            </w:tcBorders>
            <w:vAlign w:val="center"/>
            <w:hideMark/>
          </w:tcPr>
          <w:p w:rsidR="00234154" w:rsidRPr="00C06614" w:rsidRDefault="00DF1396" w:rsidP="00A92545">
            <w:pPr>
              <w:jc w:val="both"/>
            </w:pPr>
            <w:r>
              <w:rPr>
                <w:sz w:val="22"/>
                <w:szCs w:val="22"/>
              </w:rPr>
              <w:t>3</w:t>
            </w:r>
          </w:p>
        </w:tc>
        <w:tc>
          <w:tcPr>
            <w:tcW w:w="6610" w:type="dxa"/>
            <w:tcBorders>
              <w:top w:val="double" w:sz="4" w:space="0" w:color="auto"/>
              <w:left w:val="double" w:sz="4" w:space="0" w:color="auto"/>
              <w:bottom w:val="double" w:sz="4" w:space="0" w:color="auto"/>
              <w:right w:val="double" w:sz="4" w:space="0" w:color="auto"/>
            </w:tcBorders>
            <w:vAlign w:val="center"/>
            <w:hideMark/>
          </w:tcPr>
          <w:p w:rsidR="00D223B2" w:rsidRPr="00560B7A" w:rsidRDefault="00AF0E5F" w:rsidP="00D223B2">
            <w:pPr>
              <w:jc w:val="both"/>
              <w:rPr>
                <w:b/>
              </w:rPr>
            </w:pPr>
            <w:r>
              <w:rPr>
                <w:b/>
                <w:sz w:val="22"/>
                <w:szCs w:val="22"/>
              </w:rPr>
              <w:t>Нежи</w:t>
            </w:r>
            <w:r w:rsidR="00D223B2" w:rsidRPr="00D223B2">
              <w:rPr>
                <w:b/>
                <w:sz w:val="22"/>
                <w:szCs w:val="22"/>
              </w:rPr>
              <w:t>л</w:t>
            </w:r>
            <w:r>
              <w:rPr>
                <w:b/>
                <w:sz w:val="22"/>
                <w:szCs w:val="22"/>
              </w:rPr>
              <w:t>ое помещение - подвал</w:t>
            </w:r>
            <w:r w:rsidR="00D223B2" w:rsidRPr="00D223B2">
              <w:rPr>
                <w:b/>
                <w:sz w:val="22"/>
                <w:szCs w:val="22"/>
              </w:rPr>
              <w:t xml:space="preserve">, </w:t>
            </w:r>
            <w:r>
              <w:rPr>
                <w:b/>
                <w:sz w:val="22"/>
                <w:szCs w:val="22"/>
              </w:rPr>
              <w:t xml:space="preserve">адрес: Воронежская обл., г. </w:t>
            </w:r>
            <w:r w:rsidR="00D223B2" w:rsidRPr="00D223B2">
              <w:rPr>
                <w:b/>
                <w:sz w:val="22"/>
                <w:szCs w:val="22"/>
              </w:rPr>
              <w:t xml:space="preserve"> </w:t>
            </w:r>
            <w:r>
              <w:rPr>
                <w:b/>
                <w:sz w:val="22"/>
                <w:szCs w:val="22"/>
              </w:rPr>
              <w:t>Воро</w:t>
            </w:r>
            <w:r w:rsidR="00D223B2" w:rsidRPr="00D223B2">
              <w:rPr>
                <w:b/>
                <w:sz w:val="22"/>
                <w:szCs w:val="22"/>
              </w:rPr>
              <w:t>н</w:t>
            </w:r>
            <w:r>
              <w:rPr>
                <w:b/>
                <w:sz w:val="22"/>
                <w:szCs w:val="22"/>
              </w:rPr>
              <w:t>еж</w:t>
            </w:r>
            <w:r w:rsidR="00D223B2" w:rsidRPr="00D223B2">
              <w:rPr>
                <w:b/>
                <w:sz w:val="22"/>
                <w:szCs w:val="22"/>
              </w:rPr>
              <w:t xml:space="preserve">, ул. </w:t>
            </w:r>
            <w:r w:rsidR="00DF1396">
              <w:rPr>
                <w:b/>
                <w:sz w:val="22"/>
                <w:szCs w:val="22"/>
              </w:rPr>
              <w:t>Антонова-Овсеенко</w:t>
            </w:r>
            <w:r w:rsidR="00D223B2" w:rsidRPr="00D223B2">
              <w:rPr>
                <w:b/>
                <w:sz w:val="22"/>
                <w:szCs w:val="22"/>
              </w:rPr>
              <w:t>,</w:t>
            </w:r>
            <w:r>
              <w:rPr>
                <w:b/>
                <w:sz w:val="22"/>
                <w:szCs w:val="22"/>
              </w:rPr>
              <w:t xml:space="preserve"> д. 7</w:t>
            </w:r>
            <w:r w:rsidR="00DF1396">
              <w:rPr>
                <w:b/>
                <w:sz w:val="22"/>
                <w:szCs w:val="22"/>
              </w:rPr>
              <w:t>л</w:t>
            </w:r>
            <w:r>
              <w:rPr>
                <w:b/>
                <w:sz w:val="22"/>
                <w:szCs w:val="22"/>
              </w:rPr>
              <w:t xml:space="preserve">, </w:t>
            </w:r>
            <w:r w:rsidR="00EC7252">
              <w:rPr>
                <w:b/>
                <w:sz w:val="22"/>
                <w:szCs w:val="22"/>
              </w:rPr>
              <w:t xml:space="preserve">площадь </w:t>
            </w:r>
            <w:r w:rsidR="00DF1396">
              <w:rPr>
                <w:b/>
                <w:sz w:val="22"/>
                <w:szCs w:val="22"/>
              </w:rPr>
              <w:t>604</w:t>
            </w:r>
            <w:r w:rsidR="00EC7252">
              <w:rPr>
                <w:b/>
                <w:sz w:val="22"/>
                <w:szCs w:val="22"/>
              </w:rPr>
              <w:t>,</w:t>
            </w:r>
            <w:r w:rsidR="00DF1396">
              <w:rPr>
                <w:b/>
                <w:sz w:val="22"/>
                <w:szCs w:val="22"/>
              </w:rPr>
              <w:t>4</w:t>
            </w:r>
            <w:r w:rsidR="00EC7252">
              <w:rPr>
                <w:b/>
                <w:sz w:val="22"/>
                <w:szCs w:val="22"/>
              </w:rPr>
              <w:t>0</w:t>
            </w:r>
            <w:r w:rsidRPr="00AF0E5F">
              <w:rPr>
                <w:b/>
                <w:sz w:val="22"/>
                <w:szCs w:val="22"/>
              </w:rPr>
              <w:t xml:space="preserve"> </w:t>
            </w:r>
            <w:proofErr w:type="spellStart"/>
            <w:r w:rsidRPr="00AF0E5F">
              <w:rPr>
                <w:b/>
                <w:sz w:val="22"/>
                <w:szCs w:val="22"/>
              </w:rPr>
              <w:t>кв.м</w:t>
            </w:r>
            <w:proofErr w:type="spellEnd"/>
            <w:r w:rsidRPr="00AF0E5F">
              <w:rPr>
                <w:b/>
                <w:sz w:val="22"/>
                <w:szCs w:val="22"/>
              </w:rPr>
              <w:t>.</w:t>
            </w:r>
            <w:r>
              <w:rPr>
                <w:b/>
                <w:sz w:val="22"/>
                <w:szCs w:val="22"/>
              </w:rPr>
              <w:t xml:space="preserve">, </w:t>
            </w:r>
            <w:r w:rsidR="00F60D91">
              <w:rPr>
                <w:b/>
                <w:sz w:val="22"/>
                <w:szCs w:val="22"/>
              </w:rPr>
              <w:t>кадастровый номер: 36:34</w:t>
            </w:r>
            <w:r w:rsidR="00D223B2" w:rsidRPr="00D223B2">
              <w:rPr>
                <w:b/>
                <w:sz w:val="22"/>
                <w:szCs w:val="22"/>
              </w:rPr>
              <w:t>:</w:t>
            </w:r>
            <w:r w:rsidR="00F60D91">
              <w:rPr>
                <w:b/>
                <w:sz w:val="22"/>
                <w:szCs w:val="22"/>
              </w:rPr>
              <w:t>020800</w:t>
            </w:r>
            <w:r w:rsidR="00DF1396">
              <w:rPr>
                <w:b/>
                <w:sz w:val="22"/>
                <w:szCs w:val="22"/>
              </w:rPr>
              <w:t>1</w:t>
            </w:r>
            <w:r w:rsidR="00D223B2" w:rsidRPr="00D223B2">
              <w:rPr>
                <w:b/>
                <w:sz w:val="22"/>
                <w:szCs w:val="22"/>
              </w:rPr>
              <w:t>:</w:t>
            </w:r>
            <w:r w:rsidR="00DF1396">
              <w:rPr>
                <w:b/>
                <w:sz w:val="22"/>
                <w:szCs w:val="22"/>
              </w:rPr>
              <w:t>27</w:t>
            </w:r>
            <w:r w:rsidR="00F60D91">
              <w:rPr>
                <w:b/>
                <w:sz w:val="22"/>
                <w:szCs w:val="22"/>
              </w:rPr>
              <w:t>1</w:t>
            </w:r>
            <w:r w:rsidR="00DF1396">
              <w:rPr>
                <w:b/>
                <w:sz w:val="22"/>
                <w:szCs w:val="22"/>
              </w:rPr>
              <w:t>7</w:t>
            </w:r>
            <w:r w:rsidR="00D223B2" w:rsidRPr="00D223B2">
              <w:rPr>
                <w:b/>
                <w:sz w:val="22"/>
                <w:szCs w:val="22"/>
              </w:rPr>
              <w:t>;</w:t>
            </w:r>
            <w:r>
              <w:t xml:space="preserve"> </w:t>
            </w:r>
          </w:p>
          <w:p w:rsidR="00234154" w:rsidRPr="00560B7A" w:rsidRDefault="00234154" w:rsidP="007A67E1">
            <w:pPr>
              <w:jc w:val="both"/>
              <w:rPr>
                <w:b/>
              </w:rPr>
            </w:pPr>
          </w:p>
        </w:tc>
        <w:tc>
          <w:tcPr>
            <w:tcW w:w="1509" w:type="dxa"/>
            <w:tcBorders>
              <w:top w:val="double" w:sz="4" w:space="0" w:color="auto"/>
              <w:left w:val="double" w:sz="4" w:space="0" w:color="auto"/>
              <w:bottom w:val="double" w:sz="4" w:space="0" w:color="auto"/>
              <w:right w:val="double" w:sz="4" w:space="0" w:color="auto"/>
            </w:tcBorders>
            <w:vAlign w:val="center"/>
            <w:hideMark/>
          </w:tcPr>
          <w:p w:rsidR="00234154" w:rsidRPr="00C06614" w:rsidRDefault="00234154" w:rsidP="00D858E5">
            <w:pPr>
              <w:jc w:val="center"/>
              <w:rPr>
                <w:b/>
                <w:bCs/>
              </w:rPr>
            </w:pPr>
          </w:p>
        </w:tc>
      </w:tr>
    </w:tbl>
    <w:p w:rsidR="00234154" w:rsidRPr="00C06614" w:rsidRDefault="00234154" w:rsidP="00A92545">
      <w:pPr>
        <w:jc w:val="both"/>
        <w:rPr>
          <w:sz w:val="22"/>
          <w:szCs w:val="22"/>
        </w:rPr>
      </w:pPr>
    </w:p>
    <w:p w:rsidR="00234154" w:rsidRPr="00C06614" w:rsidRDefault="00234154" w:rsidP="00A92545">
      <w:pPr>
        <w:ind w:firstLine="567"/>
        <w:jc w:val="both"/>
        <w:rPr>
          <w:sz w:val="22"/>
          <w:szCs w:val="22"/>
        </w:rPr>
      </w:pPr>
      <w:r w:rsidRPr="00C06614">
        <w:rPr>
          <w:sz w:val="22"/>
          <w:szCs w:val="22"/>
        </w:rPr>
        <w:t xml:space="preserve">1.4. В случае признания ЗАЯВИТЕЛЯ Победителем торгов, сумма внесенного им задатка засчитывается в счет исполнения обязательств, по оплате стоимости приобретенного им на торгах имущества Должника в соответствии с Договором купли-продажи, который заключается между </w:t>
      </w:r>
      <w:proofErr w:type="spellStart"/>
      <w:r w:rsidRPr="00C06614">
        <w:rPr>
          <w:sz w:val="22"/>
          <w:szCs w:val="22"/>
        </w:rPr>
        <w:t>должникоми</w:t>
      </w:r>
      <w:proofErr w:type="spellEnd"/>
      <w:r w:rsidRPr="00C06614">
        <w:rPr>
          <w:sz w:val="22"/>
          <w:szCs w:val="22"/>
        </w:rPr>
        <w:t xml:space="preserve"> Победителем торгов.</w:t>
      </w:r>
    </w:p>
    <w:p w:rsidR="00234154" w:rsidRPr="00C06614" w:rsidRDefault="00234154" w:rsidP="00A92545">
      <w:pPr>
        <w:jc w:val="center"/>
        <w:rPr>
          <w:sz w:val="22"/>
          <w:szCs w:val="22"/>
        </w:rPr>
      </w:pPr>
    </w:p>
    <w:p w:rsidR="00234154" w:rsidRPr="00C06614" w:rsidRDefault="00234154" w:rsidP="00A92545">
      <w:pPr>
        <w:jc w:val="center"/>
        <w:rPr>
          <w:caps/>
          <w:sz w:val="22"/>
          <w:szCs w:val="22"/>
        </w:rPr>
      </w:pPr>
      <w:r w:rsidRPr="00C06614">
        <w:rPr>
          <w:sz w:val="22"/>
          <w:szCs w:val="22"/>
        </w:rPr>
        <w:t xml:space="preserve">2. </w:t>
      </w:r>
      <w:r w:rsidRPr="00C06614">
        <w:rPr>
          <w:caps/>
          <w:sz w:val="22"/>
          <w:szCs w:val="22"/>
        </w:rPr>
        <w:t>Порядок внесения задатка</w:t>
      </w:r>
    </w:p>
    <w:p w:rsidR="00234154" w:rsidRPr="00C06614" w:rsidRDefault="00234154" w:rsidP="00A92545">
      <w:pPr>
        <w:jc w:val="center"/>
        <w:rPr>
          <w:caps/>
          <w:sz w:val="22"/>
          <w:szCs w:val="22"/>
        </w:rPr>
      </w:pPr>
    </w:p>
    <w:p w:rsidR="00234154" w:rsidRPr="00C06614" w:rsidRDefault="00234154" w:rsidP="00A92545">
      <w:pPr>
        <w:ind w:firstLine="567"/>
        <w:jc w:val="both"/>
        <w:rPr>
          <w:sz w:val="22"/>
          <w:szCs w:val="22"/>
        </w:rPr>
      </w:pPr>
      <w:r w:rsidRPr="00C06614">
        <w:rPr>
          <w:caps/>
          <w:sz w:val="22"/>
          <w:szCs w:val="22"/>
        </w:rPr>
        <w:t xml:space="preserve">2.1. </w:t>
      </w:r>
      <w:r w:rsidRPr="00C06614">
        <w:rPr>
          <w:sz w:val="22"/>
          <w:szCs w:val="22"/>
        </w:rPr>
        <w:t xml:space="preserve">Задаток должен полностью поступить на счет Должника, указанный в объявлении о торгах, не позднее последнего дня </w:t>
      </w:r>
      <w:r w:rsidR="00BE5974" w:rsidRPr="00C06614">
        <w:rPr>
          <w:sz w:val="22"/>
          <w:szCs w:val="22"/>
        </w:rPr>
        <w:t xml:space="preserve">срока </w:t>
      </w:r>
      <w:r w:rsidRPr="00C06614">
        <w:rPr>
          <w:sz w:val="22"/>
          <w:szCs w:val="22"/>
        </w:rPr>
        <w:t>приема заявок и считается внесенным в момент поступления всей суммы задатка на расче</w:t>
      </w:r>
      <w:r w:rsidR="004A5075" w:rsidRPr="00C06614">
        <w:rPr>
          <w:sz w:val="22"/>
          <w:szCs w:val="22"/>
        </w:rPr>
        <w:t xml:space="preserve">тный счет Должника. В случае </w:t>
      </w:r>
      <w:proofErr w:type="spellStart"/>
      <w:r w:rsidR="004A5075" w:rsidRPr="00C06614">
        <w:rPr>
          <w:sz w:val="22"/>
          <w:szCs w:val="22"/>
        </w:rPr>
        <w:t>не</w:t>
      </w:r>
      <w:r w:rsidRPr="00C06614">
        <w:rPr>
          <w:sz w:val="22"/>
          <w:szCs w:val="22"/>
        </w:rPr>
        <w:t>поступления</w:t>
      </w:r>
      <w:proofErr w:type="spellEnd"/>
      <w:r w:rsidRPr="00C06614">
        <w:rPr>
          <w:sz w:val="22"/>
          <w:szCs w:val="22"/>
        </w:rPr>
        <w:t xml:space="preserve"> суммы задатка в установленный срок</w:t>
      </w:r>
      <w:r w:rsidR="004A5075" w:rsidRPr="00C06614">
        <w:rPr>
          <w:sz w:val="22"/>
          <w:szCs w:val="22"/>
        </w:rPr>
        <w:t>,</w:t>
      </w:r>
      <w:r w:rsidRPr="00C06614">
        <w:rPr>
          <w:sz w:val="22"/>
          <w:szCs w:val="22"/>
        </w:rPr>
        <w:t xml:space="preserve"> обязательства </w:t>
      </w:r>
      <w:r w:rsidRPr="00C06614">
        <w:rPr>
          <w:caps/>
          <w:sz w:val="22"/>
          <w:szCs w:val="22"/>
        </w:rPr>
        <w:t>Заявителя</w:t>
      </w:r>
      <w:r w:rsidRPr="00C06614">
        <w:rPr>
          <w:sz w:val="22"/>
          <w:szCs w:val="22"/>
        </w:rPr>
        <w:t xml:space="preserve"> по внесению задатка считаются невыполненными. В этом случае </w:t>
      </w:r>
      <w:r w:rsidRPr="00C06614">
        <w:rPr>
          <w:caps/>
          <w:sz w:val="22"/>
          <w:szCs w:val="22"/>
        </w:rPr>
        <w:t>Заявитель</w:t>
      </w:r>
      <w:r w:rsidRPr="00C06614">
        <w:rPr>
          <w:sz w:val="22"/>
          <w:szCs w:val="22"/>
        </w:rPr>
        <w:t xml:space="preserve"> к участию в торгах не допускается. </w:t>
      </w:r>
    </w:p>
    <w:p w:rsidR="00BE5974" w:rsidRPr="00C06614" w:rsidRDefault="00234154" w:rsidP="00BE5974">
      <w:pPr>
        <w:ind w:firstLine="567"/>
        <w:jc w:val="both"/>
        <w:rPr>
          <w:sz w:val="22"/>
          <w:szCs w:val="22"/>
        </w:rPr>
      </w:pPr>
      <w:r w:rsidRPr="00C06614">
        <w:rPr>
          <w:sz w:val="22"/>
          <w:szCs w:val="22"/>
        </w:rPr>
        <w:t xml:space="preserve">2.2. Документом, подтверждающим своевременное внесение или не внесение </w:t>
      </w:r>
      <w:r w:rsidRPr="00C06614">
        <w:rPr>
          <w:caps/>
          <w:sz w:val="22"/>
          <w:szCs w:val="22"/>
        </w:rPr>
        <w:t>Заявителем</w:t>
      </w:r>
      <w:r w:rsidRPr="00C06614">
        <w:rPr>
          <w:sz w:val="22"/>
          <w:szCs w:val="22"/>
        </w:rPr>
        <w:t xml:space="preserve"> полной суммы задатка, является заверенная банком копия платежного поручения о перечислении </w:t>
      </w:r>
      <w:r w:rsidRPr="00C06614">
        <w:rPr>
          <w:caps/>
          <w:sz w:val="22"/>
          <w:szCs w:val="22"/>
        </w:rPr>
        <w:t>Заявителем</w:t>
      </w:r>
      <w:r w:rsidRPr="00C06614">
        <w:rPr>
          <w:sz w:val="22"/>
          <w:szCs w:val="22"/>
        </w:rPr>
        <w:t xml:space="preserve"> суммы задатка с отметкой банка о его выполнении. </w:t>
      </w:r>
    </w:p>
    <w:p w:rsidR="00234154" w:rsidRDefault="00BE5974" w:rsidP="00BE5974">
      <w:pPr>
        <w:ind w:firstLine="567"/>
        <w:jc w:val="both"/>
        <w:rPr>
          <w:sz w:val="22"/>
          <w:szCs w:val="22"/>
        </w:rPr>
      </w:pPr>
      <w:r w:rsidRPr="00C06614">
        <w:rPr>
          <w:sz w:val="22"/>
          <w:szCs w:val="22"/>
        </w:rPr>
        <w:t>2.</w:t>
      </w:r>
      <w:proofErr w:type="gramStart"/>
      <w:r w:rsidRPr="00C06614">
        <w:rPr>
          <w:sz w:val="22"/>
          <w:szCs w:val="22"/>
        </w:rPr>
        <w:t>3.</w:t>
      </w:r>
      <w:r w:rsidR="00234154" w:rsidRPr="00C06614">
        <w:rPr>
          <w:sz w:val="22"/>
          <w:szCs w:val="22"/>
        </w:rPr>
        <w:t>На</w:t>
      </w:r>
      <w:proofErr w:type="gramEnd"/>
      <w:r w:rsidR="00234154" w:rsidRPr="00C06614">
        <w:rPr>
          <w:sz w:val="22"/>
          <w:szCs w:val="22"/>
        </w:rPr>
        <w:t xml:space="preserve"> денежные средства, перечисленные в соответствии с настоящим Договором в качестве задатка, проценты не начисляются.</w:t>
      </w:r>
    </w:p>
    <w:p w:rsidR="00D974A6" w:rsidRPr="00C06614" w:rsidRDefault="00D974A6" w:rsidP="00BE5974">
      <w:pPr>
        <w:ind w:firstLine="567"/>
        <w:jc w:val="both"/>
        <w:rPr>
          <w:sz w:val="22"/>
          <w:szCs w:val="22"/>
        </w:rPr>
      </w:pPr>
    </w:p>
    <w:p w:rsidR="00234154" w:rsidRPr="00C06614" w:rsidRDefault="00234154" w:rsidP="00A92545">
      <w:pPr>
        <w:jc w:val="center"/>
        <w:rPr>
          <w:sz w:val="22"/>
          <w:szCs w:val="22"/>
        </w:rPr>
      </w:pPr>
    </w:p>
    <w:p w:rsidR="00234154" w:rsidRPr="00C06614" w:rsidRDefault="00234154" w:rsidP="00A92545">
      <w:pPr>
        <w:jc w:val="center"/>
        <w:rPr>
          <w:caps/>
          <w:sz w:val="22"/>
          <w:szCs w:val="22"/>
        </w:rPr>
      </w:pPr>
      <w:r w:rsidRPr="00C06614">
        <w:rPr>
          <w:caps/>
          <w:sz w:val="22"/>
          <w:szCs w:val="22"/>
        </w:rPr>
        <w:t>3. Порядок возврата и удержания задатка</w:t>
      </w:r>
    </w:p>
    <w:p w:rsidR="00234154" w:rsidRPr="00C06614" w:rsidRDefault="00234154" w:rsidP="00A92545">
      <w:pPr>
        <w:rPr>
          <w:caps/>
          <w:sz w:val="22"/>
          <w:szCs w:val="22"/>
        </w:rPr>
      </w:pPr>
    </w:p>
    <w:p w:rsidR="00234154" w:rsidRPr="00C06614" w:rsidRDefault="00234154" w:rsidP="00C0088B">
      <w:pPr>
        <w:ind w:firstLine="567"/>
        <w:jc w:val="both"/>
        <w:rPr>
          <w:sz w:val="22"/>
          <w:szCs w:val="22"/>
        </w:rPr>
      </w:pPr>
      <w:r w:rsidRPr="00C06614">
        <w:rPr>
          <w:caps/>
          <w:sz w:val="22"/>
          <w:szCs w:val="22"/>
        </w:rPr>
        <w:t xml:space="preserve">3.1. </w:t>
      </w:r>
      <w:r w:rsidRPr="00C06614">
        <w:rPr>
          <w:sz w:val="22"/>
          <w:szCs w:val="22"/>
        </w:rPr>
        <w:t xml:space="preserve">Возврат внесенного </w:t>
      </w:r>
      <w:r w:rsidRPr="00C06614">
        <w:rPr>
          <w:caps/>
          <w:sz w:val="22"/>
          <w:szCs w:val="22"/>
        </w:rPr>
        <w:t>Заявителем</w:t>
      </w:r>
      <w:r w:rsidRPr="00C06614">
        <w:rPr>
          <w:sz w:val="22"/>
          <w:szCs w:val="22"/>
        </w:rPr>
        <w:t xml:space="preserve"> задатка осуществляется ОРГАНИЗАТОРОМ ТОРГОВ в срок не позднее 5 (Пяти) </w:t>
      </w:r>
      <w:r w:rsidR="00C0088B" w:rsidRPr="00C06614">
        <w:rPr>
          <w:sz w:val="22"/>
          <w:szCs w:val="22"/>
        </w:rPr>
        <w:t>рабочих</w:t>
      </w:r>
      <w:r w:rsidRPr="00C06614">
        <w:rPr>
          <w:sz w:val="22"/>
          <w:szCs w:val="22"/>
        </w:rPr>
        <w:t xml:space="preserve"> дней </w:t>
      </w:r>
      <w:r w:rsidR="00C0088B" w:rsidRPr="00C06614">
        <w:rPr>
          <w:color w:val="000000"/>
          <w:spacing w:val="5"/>
          <w:sz w:val="22"/>
          <w:szCs w:val="22"/>
        </w:rPr>
        <w:t>со дня подписания протокола о</w:t>
      </w:r>
      <w:r w:rsidR="00C0088B" w:rsidRPr="00C06614">
        <w:rPr>
          <w:color w:val="000000"/>
          <w:spacing w:val="5"/>
          <w:sz w:val="22"/>
          <w:szCs w:val="22"/>
        </w:rPr>
        <w:br/>
      </w:r>
      <w:r w:rsidR="00C0088B" w:rsidRPr="00C06614">
        <w:rPr>
          <w:color w:val="000000"/>
          <w:sz w:val="22"/>
          <w:szCs w:val="22"/>
        </w:rPr>
        <w:t>результатах проведения торгов (</w:t>
      </w:r>
      <w:r w:rsidRPr="00C06614">
        <w:rPr>
          <w:sz w:val="22"/>
          <w:szCs w:val="22"/>
        </w:rPr>
        <w:t xml:space="preserve">путем перечисления данных денежных средств на расчетные счета </w:t>
      </w:r>
      <w:r w:rsidRPr="00C06614">
        <w:rPr>
          <w:caps/>
          <w:sz w:val="22"/>
          <w:szCs w:val="22"/>
        </w:rPr>
        <w:t>Заявителя</w:t>
      </w:r>
      <w:r w:rsidRPr="00C06614">
        <w:rPr>
          <w:sz w:val="22"/>
          <w:szCs w:val="22"/>
        </w:rPr>
        <w:t xml:space="preserve">, указанные в представленных им платежных поручениях о перечислении </w:t>
      </w:r>
      <w:r w:rsidRPr="00C06614">
        <w:rPr>
          <w:caps/>
          <w:sz w:val="22"/>
          <w:szCs w:val="22"/>
        </w:rPr>
        <w:t>Заявителем</w:t>
      </w:r>
      <w:r w:rsidRPr="00C06614">
        <w:rPr>
          <w:sz w:val="22"/>
          <w:szCs w:val="22"/>
        </w:rPr>
        <w:t xml:space="preserve"> суммы задатка, либо на расчетные счета, указанные </w:t>
      </w:r>
      <w:r w:rsidRPr="00C06614">
        <w:rPr>
          <w:caps/>
          <w:sz w:val="22"/>
          <w:szCs w:val="22"/>
        </w:rPr>
        <w:t>Заявителем</w:t>
      </w:r>
      <w:r w:rsidRPr="00C06614">
        <w:rPr>
          <w:sz w:val="22"/>
          <w:szCs w:val="22"/>
        </w:rPr>
        <w:t xml:space="preserve"> в письменных поручениях Организатору торгов  (приложение №1 является неотъе</w:t>
      </w:r>
      <w:r w:rsidR="00C0088B" w:rsidRPr="00C06614">
        <w:rPr>
          <w:sz w:val="22"/>
          <w:szCs w:val="22"/>
        </w:rPr>
        <w:t>млемой частью данного Договора)).</w:t>
      </w:r>
    </w:p>
    <w:p w:rsidR="00234154" w:rsidRPr="00C06614" w:rsidRDefault="00234154" w:rsidP="00A92545">
      <w:pPr>
        <w:ind w:firstLine="567"/>
        <w:jc w:val="both"/>
        <w:rPr>
          <w:sz w:val="22"/>
          <w:szCs w:val="22"/>
        </w:rPr>
      </w:pPr>
      <w:r w:rsidRPr="00C06614">
        <w:rPr>
          <w:sz w:val="22"/>
          <w:szCs w:val="22"/>
        </w:rPr>
        <w:t xml:space="preserve">3.2. </w:t>
      </w:r>
      <w:r w:rsidRPr="00C06614">
        <w:rPr>
          <w:caps/>
          <w:sz w:val="22"/>
          <w:szCs w:val="22"/>
        </w:rPr>
        <w:t>Заявитель</w:t>
      </w:r>
      <w:r w:rsidRPr="00C06614">
        <w:rPr>
          <w:sz w:val="22"/>
          <w:szCs w:val="22"/>
        </w:rPr>
        <w:t xml:space="preserve"> обязан незамедлительно в письменной форме информировать Организатора торгов об изменении своих банковских реквизитов. Организатор торгов не отвечает за нарушение установленных настоящим Договором сроков возврата задатка в случае, если </w:t>
      </w:r>
      <w:r w:rsidRPr="00C06614">
        <w:rPr>
          <w:caps/>
          <w:sz w:val="22"/>
          <w:szCs w:val="22"/>
        </w:rPr>
        <w:t>Заявитель</w:t>
      </w:r>
      <w:r w:rsidRPr="00C06614">
        <w:rPr>
          <w:sz w:val="22"/>
          <w:szCs w:val="22"/>
        </w:rPr>
        <w:t xml:space="preserve"> своевременно не проинформировал Организатора торгов об изменении своих банковских реквизитов. </w:t>
      </w:r>
    </w:p>
    <w:p w:rsidR="00234154" w:rsidRPr="00C06614" w:rsidRDefault="00234154" w:rsidP="00A92545">
      <w:pPr>
        <w:ind w:firstLine="567"/>
        <w:jc w:val="both"/>
        <w:rPr>
          <w:sz w:val="22"/>
          <w:szCs w:val="22"/>
        </w:rPr>
      </w:pPr>
      <w:r w:rsidRPr="00C06614">
        <w:rPr>
          <w:sz w:val="22"/>
          <w:szCs w:val="22"/>
        </w:rPr>
        <w:t xml:space="preserve">3.3. Размер задатка, внесенный </w:t>
      </w:r>
      <w:r w:rsidRPr="00C06614">
        <w:rPr>
          <w:caps/>
          <w:sz w:val="22"/>
          <w:szCs w:val="22"/>
        </w:rPr>
        <w:t>ЗаявителЕм</w:t>
      </w:r>
      <w:r w:rsidRPr="00C06614">
        <w:rPr>
          <w:sz w:val="22"/>
          <w:szCs w:val="22"/>
        </w:rPr>
        <w:t>, подлежит возврату в следующих случаях: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подавший заявку на участие в торгах, не допускается к участию в торгах;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письменно отозвал свою заявку на участие в торгах до истечения срока приема заявок;</w:t>
      </w:r>
    </w:p>
    <w:p w:rsidR="00234154" w:rsidRPr="00C06614" w:rsidRDefault="00234154" w:rsidP="00A92545">
      <w:pPr>
        <w:jc w:val="both"/>
        <w:rPr>
          <w:sz w:val="22"/>
          <w:szCs w:val="22"/>
        </w:rPr>
      </w:pPr>
      <w:r w:rsidRPr="00C06614">
        <w:rPr>
          <w:sz w:val="22"/>
          <w:szCs w:val="22"/>
        </w:rPr>
        <w:t>- если торги признаны несостоявшимися;</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(участник торгов) не стал победителем.</w:t>
      </w:r>
    </w:p>
    <w:p w:rsidR="00234154" w:rsidRPr="00C06614" w:rsidRDefault="00234154" w:rsidP="00A92545">
      <w:pPr>
        <w:ind w:firstLine="567"/>
        <w:jc w:val="both"/>
        <w:rPr>
          <w:sz w:val="22"/>
          <w:szCs w:val="22"/>
        </w:rPr>
      </w:pPr>
      <w:r w:rsidRPr="00C06614">
        <w:rPr>
          <w:sz w:val="22"/>
          <w:szCs w:val="22"/>
        </w:rPr>
        <w:t xml:space="preserve">3.4.  Задаток </w:t>
      </w:r>
      <w:r w:rsidRPr="00C06614">
        <w:rPr>
          <w:caps/>
          <w:sz w:val="22"/>
          <w:szCs w:val="22"/>
        </w:rPr>
        <w:t>ЗаявителЮ</w:t>
      </w:r>
      <w:r w:rsidRPr="00C06614">
        <w:rPr>
          <w:sz w:val="22"/>
          <w:szCs w:val="22"/>
        </w:rPr>
        <w:t xml:space="preserve"> не возвращается</w:t>
      </w:r>
      <w:r w:rsidR="00536AB8" w:rsidRPr="00C06614">
        <w:rPr>
          <w:sz w:val="22"/>
          <w:szCs w:val="22"/>
        </w:rPr>
        <w:t>, в том числе,</w:t>
      </w:r>
      <w:r w:rsidRPr="00C06614">
        <w:rPr>
          <w:sz w:val="22"/>
          <w:szCs w:val="22"/>
        </w:rPr>
        <w:t xml:space="preserve"> в следующих случаях:</w:t>
      </w:r>
    </w:p>
    <w:p w:rsidR="00234154" w:rsidRPr="00C06614" w:rsidRDefault="00234154" w:rsidP="00A92545">
      <w:pPr>
        <w:jc w:val="both"/>
        <w:rPr>
          <w:sz w:val="22"/>
          <w:szCs w:val="22"/>
        </w:rPr>
      </w:pPr>
      <w:r w:rsidRPr="00C06614">
        <w:rPr>
          <w:sz w:val="22"/>
          <w:szCs w:val="22"/>
        </w:rPr>
        <w:t xml:space="preserve">- если </w:t>
      </w:r>
      <w:r w:rsidRPr="00C06614">
        <w:rPr>
          <w:caps/>
          <w:sz w:val="22"/>
          <w:szCs w:val="22"/>
        </w:rPr>
        <w:t>Заявитель</w:t>
      </w:r>
      <w:r w:rsidRPr="00C06614">
        <w:rPr>
          <w:sz w:val="22"/>
          <w:szCs w:val="22"/>
        </w:rPr>
        <w:t xml:space="preserve">, признанный в установленном порядке Победителем торгов, отказался от подписания Протокола торгов, Договора купли-продажи имущества или не внес полную стоимость приобретенного имущества на расчетный счет, указанный в Договоре купли-продажи, в течение 30 (тридцати) дней с даты подписания Договора купли-продажи. </w:t>
      </w:r>
    </w:p>
    <w:p w:rsidR="00234154" w:rsidRPr="00C06614" w:rsidRDefault="00234154" w:rsidP="00A92545">
      <w:pPr>
        <w:jc w:val="both"/>
        <w:rPr>
          <w:sz w:val="22"/>
          <w:szCs w:val="22"/>
        </w:rPr>
      </w:pPr>
    </w:p>
    <w:p w:rsidR="00234154" w:rsidRPr="00C06614" w:rsidRDefault="00234154" w:rsidP="00A92545">
      <w:pPr>
        <w:jc w:val="center"/>
        <w:rPr>
          <w:caps/>
          <w:sz w:val="22"/>
          <w:szCs w:val="22"/>
        </w:rPr>
      </w:pPr>
      <w:r w:rsidRPr="00C06614">
        <w:rPr>
          <w:caps/>
          <w:sz w:val="22"/>
          <w:szCs w:val="22"/>
        </w:rPr>
        <w:t>4. Заключительные положения</w:t>
      </w:r>
    </w:p>
    <w:p w:rsidR="00234154" w:rsidRPr="00C06614" w:rsidRDefault="00234154" w:rsidP="00A92545">
      <w:pPr>
        <w:jc w:val="both"/>
        <w:rPr>
          <w:sz w:val="22"/>
          <w:szCs w:val="22"/>
        </w:rPr>
      </w:pPr>
    </w:p>
    <w:p w:rsidR="00234154" w:rsidRPr="00C06614" w:rsidRDefault="00234154" w:rsidP="00A92545">
      <w:pPr>
        <w:ind w:firstLine="567"/>
        <w:jc w:val="both"/>
        <w:rPr>
          <w:sz w:val="22"/>
          <w:szCs w:val="22"/>
        </w:rPr>
      </w:pPr>
      <w:r w:rsidRPr="00C06614">
        <w:rPr>
          <w:sz w:val="22"/>
          <w:szCs w:val="22"/>
        </w:rPr>
        <w:t xml:space="preserve">4.1. Настоящий Договор вступает в силу с момента его подписания </w:t>
      </w:r>
      <w:r w:rsidRPr="00C06614">
        <w:rPr>
          <w:caps/>
          <w:sz w:val="22"/>
          <w:szCs w:val="22"/>
        </w:rPr>
        <w:t>Сторонами</w:t>
      </w:r>
      <w:r w:rsidRPr="00C06614">
        <w:rPr>
          <w:sz w:val="22"/>
          <w:szCs w:val="22"/>
        </w:rPr>
        <w:t xml:space="preserve"> и прекращает свое действие после исполнения </w:t>
      </w:r>
      <w:r w:rsidRPr="00C06614">
        <w:rPr>
          <w:caps/>
          <w:sz w:val="22"/>
          <w:szCs w:val="22"/>
        </w:rPr>
        <w:t>Сторонами</w:t>
      </w:r>
      <w:r w:rsidRPr="00C06614">
        <w:rPr>
          <w:sz w:val="22"/>
          <w:szCs w:val="22"/>
        </w:rPr>
        <w:t xml:space="preserve"> всех обязательств по нему.</w:t>
      </w:r>
    </w:p>
    <w:p w:rsidR="00234154" w:rsidRPr="00C06614" w:rsidRDefault="00234154" w:rsidP="00A92545">
      <w:pPr>
        <w:ind w:firstLine="567"/>
        <w:jc w:val="both"/>
        <w:rPr>
          <w:sz w:val="22"/>
          <w:szCs w:val="22"/>
        </w:rPr>
      </w:pPr>
      <w:r w:rsidRPr="00C06614">
        <w:rPr>
          <w:sz w:val="22"/>
          <w:szCs w:val="22"/>
        </w:rPr>
        <w:t xml:space="preserve">4.2. Изменения и дополнения в настоящий Договор вносятся дополнительным соглашением СТОРОН, выполненным в письменной форме и подписанным обеими СТОРОНАМИ. </w:t>
      </w:r>
    </w:p>
    <w:p w:rsidR="00234154" w:rsidRPr="00C06614" w:rsidRDefault="00234154" w:rsidP="00A92545">
      <w:pPr>
        <w:ind w:firstLine="567"/>
        <w:jc w:val="both"/>
        <w:rPr>
          <w:sz w:val="22"/>
          <w:szCs w:val="22"/>
        </w:rPr>
      </w:pPr>
      <w:r w:rsidRPr="00C06614">
        <w:rPr>
          <w:sz w:val="22"/>
          <w:szCs w:val="22"/>
        </w:rPr>
        <w:t>4.3. 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 том числе изменений законодательства, решений органов власти, стихийных бедствий, социальных конфликтов, возникших после подписания настоящего Договора, которые ни одна из СТОРОН не могла предотвратить разумными мерами.</w:t>
      </w:r>
    </w:p>
    <w:p w:rsidR="00234154" w:rsidRPr="001362D9" w:rsidRDefault="00234154" w:rsidP="001362D9">
      <w:pPr>
        <w:ind w:firstLine="567"/>
        <w:jc w:val="both"/>
        <w:rPr>
          <w:bCs/>
          <w:sz w:val="22"/>
          <w:szCs w:val="22"/>
        </w:rPr>
      </w:pPr>
      <w:r w:rsidRPr="00C06614">
        <w:rPr>
          <w:sz w:val="22"/>
          <w:szCs w:val="22"/>
        </w:rPr>
        <w:t>4.4. Во всем, что не предусмотрено настоящим Договором, СТОРОНЫ руководствуются</w:t>
      </w:r>
      <w:r w:rsidR="00F60D91">
        <w:rPr>
          <w:sz w:val="22"/>
          <w:szCs w:val="22"/>
        </w:rPr>
        <w:t xml:space="preserve"> </w:t>
      </w:r>
      <w:r w:rsidR="001155EF" w:rsidRPr="001155EF">
        <w:rPr>
          <w:sz w:val="22"/>
          <w:szCs w:val="22"/>
        </w:rPr>
        <w:t>Положени</w:t>
      </w:r>
      <w:r w:rsidR="001155EF">
        <w:rPr>
          <w:sz w:val="22"/>
          <w:szCs w:val="22"/>
        </w:rPr>
        <w:t>ем</w:t>
      </w:r>
      <w:r w:rsidR="001155EF" w:rsidRPr="001155EF">
        <w:rPr>
          <w:sz w:val="22"/>
          <w:szCs w:val="22"/>
        </w:rPr>
        <w:t xml:space="preserve"> о порядке и условиях проведения торгов по реализации имущества.</w:t>
      </w:r>
    </w:p>
    <w:p w:rsidR="00234154" w:rsidRPr="00C06614" w:rsidRDefault="00234154" w:rsidP="00A92545">
      <w:pPr>
        <w:ind w:firstLine="567"/>
        <w:jc w:val="both"/>
        <w:rPr>
          <w:sz w:val="22"/>
          <w:szCs w:val="22"/>
        </w:rPr>
      </w:pPr>
      <w:r w:rsidRPr="00C06614">
        <w:rPr>
          <w:sz w:val="22"/>
          <w:szCs w:val="22"/>
        </w:rPr>
        <w:t xml:space="preserve">4.5. Все возможные споры и разногласия, связанные с исполнением настоящего Договора, будут разрешаться </w:t>
      </w:r>
      <w:r w:rsidRPr="00C06614">
        <w:rPr>
          <w:caps/>
          <w:sz w:val="22"/>
          <w:szCs w:val="22"/>
        </w:rPr>
        <w:t>Сторонами</w:t>
      </w:r>
      <w:r w:rsidRPr="00C06614">
        <w:rPr>
          <w:sz w:val="22"/>
          <w:szCs w:val="22"/>
        </w:rPr>
        <w:t xml:space="preserve"> путем переговоров. В случае невозможности разрешения споров и разногласий путем переговоров, они решаются в </w:t>
      </w:r>
      <w:r w:rsidR="00536AB8" w:rsidRPr="00C06614">
        <w:rPr>
          <w:sz w:val="22"/>
          <w:szCs w:val="22"/>
        </w:rPr>
        <w:t>суде по месту нахождения организатора торгов.</w:t>
      </w:r>
    </w:p>
    <w:p w:rsidR="00234154" w:rsidRPr="00C06614" w:rsidRDefault="00234154" w:rsidP="00A92545">
      <w:pPr>
        <w:ind w:firstLine="567"/>
        <w:jc w:val="both"/>
        <w:rPr>
          <w:sz w:val="22"/>
          <w:szCs w:val="22"/>
        </w:rPr>
      </w:pPr>
      <w:r w:rsidRPr="00C06614">
        <w:rPr>
          <w:sz w:val="22"/>
          <w:szCs w:val="22"/>
        </w:rPr>
        <w:t xml:space="preserve">4.6. Настоящий Договор составлен в двух экземплярах, имеющих одинаковую юридическую силу, по одному для каждой </w:t>
      </w:r>
      <w:r w:rsidRPr="00C06614">
        <w:rPr>
          <w:caps/>
          <w:sz w:val="22"/>
          <w:szCs w:val="22"/>
        </w:rPr>
        <w:t>СторонЫ д</w:t>
      </w:r>
      <w:r w:rsidRPr="00C06614">
        <w:rPr>
          <w:sz w:val="22"/>
          <w:szCs w:val="22"/>
        </w:rPr>
        <w:t>оговора.</w:t>
      </w:r>
    </w:p>
    <w:p w:rsidR="00234154" w:rsidRPr="00C06614" w:rsidRDefault="00234154" w:rsidP="00A92545">
      <w:pPr>
        <w:jc w:val="both"/>
        <w:rPr>
          <w:sz w:val="22"/>
          <w:szCs w:val="22"/>
        </w:rPr>
      </w:pPr>
    </w:p>
    <w:p w:rsidR="00234154" w:rsidRPr="00C06614" w:rsidRDefault="00234154" w:rsidP="00A92545">
      <w:pPr>
        <w:jc w:val="center"/>
        <w:rPr>
          <w:bCs/>
          <w:caps/>
          <w:sz w:val="22"/>
          <w:szCs w:val="22"/>
        </w:rPr>
      </w:pPr>
      <w:r w:rsidRPr="00C06614">
        <w:rPr>
          <w:bCs/>
          <w:caps/>
          <w:sz w:val="22"/>
          <w:szCs w:val="22"/>
        </w:rPr>
        <w:t>5. Приложение к настоящему договору</w:t>
      </w:r>
    </w:p>
    <w:p w:rsidR="00234154" w:rsidRPr="00C06614" w:rsidRDefault="00234154" w:rsidP="00A92545">
      <w:pPr>
        <w:jc w:val="center"/>
        <w:rPr>
          <w:bCs/>
          <w:caps/>
          <w:sz w:val="22"/>
          <w:szCs w:val="22"/>
        </w:rPr>
      </w:pPr>
    </w:p>
    <w:p w:rsidR="00234154" w:rsidRPr="00C06614" w:rsidRDefault="00234154" w:rsidP="00F07C74">
      <w:pPr>
        <w:ind w:firstLine="567"/>
        <w:jc w:val="both"/>
        <w:rPr>
          <w:bCs/>
          <w:sz w:val="22"/>
          <w:szCs w:val="22"/>
        </w:rPr>
      </w:pPr>
      <w:r w:rsidRPr="00C06614">
        <w:rPr>
          <w:bCs/>
          <w:sz w:val="22"/>
          <w:szCs w:val="22"/>
        </w:rPr>
        <w:t>5.1. Приложение № 1: Письменное поручение на возврат задатка (на одном листе</w:t>
      </w:r>
      <w:r w:rsidRPr="00C06614">
        <w:rPr>
          <w:sz w:val="22"/>
          <w:szCs w:val="22"/>
        </w:rPr>
        <w:t>)</w:t>
      </w:r>
      <w:r w:rsidRPr="00C06614">
        <w:rPr>
          <w:bCs/>
          <w:sz w:val="22"/>
          <w:szCs w:val="22"/>
        </w:rPr>
        <w:t>.</w:t>
      </w:r>
    </w:p>
    <w:p w:rsidR="00234154" w:rsidRPr="00C06614" w:rsidRDefault="00234154" w:rsidP="00A92545">
      <w:pPr>
        <w:jc w:val="center"/>
        <w:rPr>
          <w:caps/>
          <w:sz w:val="22"/>
          <w:szCs w:val="22"/>
        </w:rPr>
      </w:pPr>
      <w:bookmarkStart w:id="3" w:name="_GoBack"/>
    </w:p>
    <w:bookmarkEnd w:id="3"/>
    <w:p w:rsidR="00234154" w:rsidRPr="00C06614" w:rsidRDefault="00234154" w:rsidP="00C14555">
      <w:pPr>
        <w:pStyle w:val="a6"/>
        <w:rPr>
          <w:caps/>
          <w:sz w:val="22"/>
          <w:szCs w:val="22"/>
        </w:rPr>
      </w:pPr>
      <w:r w:rsidRPr="00C06614">
        <w:rPr>
          <w:caps/>
          <w:sz w:val="22"/>
          <w:szCs w:val="22"/>
        </w:rPr>
        <w:t>Адреса, банковские реквизиты и подписи сторон</w:t>
      </w:r>
    </w:p>
    <w:p w:rsidR="006E5123" w:rsidRPr="00C06614" w:rsidRDefault="006E5123" w:rsidP="00C14555">
      <w:pPr>
        <w:pStyle w:val="a6"/>
        <w:rPr>
          <w:caps/>
          <w:sz w:val="22"/>
          <w:szCs w:val="22"/>
        </w:rPr>
      </w:pPr>
    </w:p>
    <w:tbl>
      <w:tblPr>
        <w:tblpPr w:leftFromText="180" w:rightFromText="180" w:vertAnchor="text" w:horzAnchor="margin" w:tblpXSpec="center" w:tblpY="351"/>
        <w:tblW w:w="0" w:type="auto"/>
        <w:tblLayout w:type="fixed"/>
        <w:tblLook w:val="0000" w:firstRow="0" w:lastRow="0" w:firstColumn="0" w:lastColumn="0" w:noHBand="0" w:noVBand="0"/>
      </w:tblPr>
      <w:tblGrid>
        <w:gridCol w:w="4300"/>
        <w:gridCol w:w="4557"/>
      </w:tblGrid>
      <w:tr w:rsidR="00552C7C" w:rsidRPr="00C06614" w:rsidTr="00552C7C">
        <w:tc>
          <w:tcPr>
            <w:tcW w:w="4300" w:type="dxa"/>
          </w:tcPr>
          <w:p w:rsidR="00552C7C" w:rsidRPr="00C06614" w:rsidRDefault="00552C7C" w:rsidP="00552C7C"/>
          <w:p w:rsidR="00552C7C" w:rsidRPr="00C06614" w:rsidRDefault="00552C7C" w:rsidP="00552C7C">
            <w:r w:rsidRPr="001D224F">
              <w:rPr>
                <w:b/>
                <w:bCs/>
                <w:i/>
                <w:iCs/>
                <w:sz w:val="22"/>
                <w:szCs w:val="22"/>
              </w:rPr>
              <w:t>Организатор торгов</w:t>
            </w:r>
            <w:r w:rsidRPr="00C06614">
              <w:rPr>
                <w:sz w:val="22"/>
                <w:szCs w:val="22"/>
              </w:rPr>
              <w:t>:</w:t>
            </w:r>
          </w:p>
          <w:p w:rsidR="00552C7C" w:rsidRPr="00C06614" w:rsidRDefault="001155EF" w:rsidP="00552C7C">
            <w:pPr>
              <w:tabs>
                <w:tab w:val="left" w:pos="993"/>
              </w:tabs>
              <w:jc w:val="both"/>
            </w:pPr>
            <w:r>
              <w:rPr>
                <w:sz w:val="22"/>
                <w:szCs w:val="22"/>
              </w:rPr>
              <w:lastRenderedPageBreak/>
              <w:t xml:space="preserve">Финансовый </w:t>
            </w:r>
            <w:r w:rsidR="00552C7C" w:rsidRPr="00C06614">
              <w:rPr>
                <w:sz w:val="22"/>
                <w:szCs w:val="22"/>
              </w:rPr>
              <w:t xml:space="preserve">управляющий </w:t>
            </w:r>
          </w:p>
          <w:p w:rsidR="001D224F" w:rsidRDefault="00D223B2" w:rsidP="00552C7C">
            <w:pPr>
              <w:tabs>
                <w:tab w:val="left" w:pos="993"/>
              </w:tabs>
              <w:jc w:val="both"/>
            </w:pPr>
            <w:r w:rsidRPr="00D223B2">
              <w:rPr>
                <w:sz w:val="22"/>
                <w:szCs w:val="22"/>
              </w:rPr>
              <w:t>Севостьянов Андрей Дмитриевич, действующий на основании Решения Арбитражного суда Воронежской области от 28.09.2023 г. по делу № А14-16926/2022</w:t>
            </w:r>
          </w:p>
          <w:p w:rsidR="00D223B2" w:rsidRDefault="00D223B2" w:rsidP="00552C7C">
            <w:pPr>
              <w:tabs>
                <w:tab w:val="left" w:pos="993"/>
              </w:tabs>
              <w:jc w:val="both"/>
            </w:pPr>
          </w:p>
          <w:p w:rsidR="00552C7C" w:rsidRPr="00C06614" w:rsidRDefault="00552C7C" w:rsidP="00552C7C">
            <w:pPr>
              <w:tabs>
                <w:tab w:val="left" w:pos="993"/>
              </w:tabs>
              <w:jc w:val="both"/>
            </w:pPr>
            <w:r w:rsidRPr="00C06614">
              <w:rPr>
                <w:sz w:val="22"/>
                <w:szCs w:val="22"/>
              </w:rPr>
              <w:t xml:space="preserve">_____________________ </w:t>
            </w:r>
            <w:r w:rsidR="00D223B2">
              <w:rPr>
                <w:sz w:val="22"/>
                <w:szCs w:val="22"/>
              </w:rPr>
              <w:t>А.Д. Севостьянов</w:t>
            </w:r>
          </w:p>
        </w:tc>
        <w:tc>
          <w:tcPr>
            <w:tcW w:w="4557" w:type="dxa"/>
          </w:tcPr>
          <w:p w:rsidR="00552C7C" w:rsidRPr="00C06614" w:rsidRDefault="00552C7C" w:rsidP="00552C7C">
            <w:pPr>
              <w:tabs>
                <w:tab w:val="left" w:pos="993"/>
              </w:tabs>
              <w:snapToGrid w:val="0"/>
              <w:jc w:val="both"/>
            </w:pPr>
          </w:p>
          <w:p w:rsidR="00552C7C" w:rsidRPr="001D224F" w:rsidRDefault="00552C7C" w:rsidP="00552C7C">
            <w:pPr>
              <w:tabs>
                <w:tab w:val="left" w:pos="993"/>
              </w:tabs>
              <w:snapToGrid w:val="0"/>
              <w:jc w:val="both"/>
              <w:rPr>
                <w:b/>
                <w:bCs/>
                <w:i/>
                <w:iCs/>
              </w:rPr>
            </w:pPr>
            <w:r w:rsidRPr="001D224F">
              <w:rPr>
                <w:b/>
                <w:bCs/>
                <w:i/>
                <w:iCs/>
                <w:sz w:val="22"/>
                <w:szCs w:val="22"/>
              </w:rPr>
              <w:t>Заявитель:</w:t>
            </w: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p w:rsidR="00552C7C" w:rsidRPr="00C06614" w:rsidRDefault="00552C7C" w:rsidP="00552C7C">
            <w:pPr>
              <w:tabs>
                <w:tab w:val="left" w:pos="993"/>
              </w:tabs>
              <w:jc w:val="both"/>
            </w:pPr>
          </w:p>
        </w:tc>
      </w:tr>
    </w:tbl>
    <w:p w:rsidR="00552C7C" w:rsidRPr="00C06614" w:rsidRDefault="00552C7C">
      <w:pPr>
        <w:rPr>
          <w:sz w:val="22"/>
          <w:szCs w:val="22"/>
        </w:rPr>
      </w:pPr>
      <w:r w:rsidRPr="00C06614">
        <w:rPr>
          <w:sz w:val="22"/>
          <w:szCs w:val="22"/>
        </w:rPr>
        <w:lastRenderedPageBreak/>
        <w:br w:type="page"/>
      </w:r>
    </w:p>
    <w:p w:rsidR="00141027" w:rsidRPr="00552C7C" w:rsidRDefault="00141027" w:rsidP="00141027">
      <w:pPr>
        <w:pStyle w:val="a5"/>
        <w:keepNext/>
        <w:spacing w:after="0"/>
        <w:jc w:val="both"/>
        <w:rPr>
          <w:rFonts w:ascii="Times New Roman" w:hAnsi="Times New Roman" w:cs="Times New Roman"/>
          <w:b/>
          <w:bCs/>
          <w:sz w:val="18"/>
          <w:szCs w:val="18"/>
        </w:rPr>
      </w:pPr>
    </w:p>
    <w:p w:rsidR="00234154" w:rsidRPr="00552C7C" w:rsidRDefault="00234154" w:rsidP="004A5075">
      <w:pPr>
        <w:pStyle w:val="a5"/>
        <w:keepNext/>
        <w:spacing w:after="0"/>
        <w:ind w:left="6237"/>
        <w:jc w:val="both"/>
        <w:rPr>
          <w:rFonts w:ascii="Times New Roman" w:hAnsi="Times New Roman" w:cs="Times New Roman"/>
          <w:b/>
          <w:bCs/>
          <w:sz w:val="18"/>
          <w:szCs w:val="18"/>
        </w:rPr>
      </w:pPr>
      <w:r w:rsidRPr="00552C7C">
        <w:rPr>
          <w:rFonts w:ascii="Times New Roman" w:hAnsi="Times New Roman" w:cs="Times New Roman"/>
          <w:b/>
          <w:bCs/>
          <w:sz w:val="18"/>
          <w:szCs w:val="18"/>
        </w:rPr>
        <w:t>Приложение № 1 к догов</w:t>
      </w:r>
      <w:r w:rsidR="008848C3" w:rsidRPr="00552C7C">
        <w:rPr>
          <w:rFonts w:ascii="Times New Roman" w:hAnsi="Times New Roman" w:cs="Times New Roman"/>
          <w:b/>
          <w:bCs/>
          <w:sz w:val="18"/>
          <w:szCs w:val="18"/>
        </w:rPr>
        <w:t xml:space="preserve">ору задатка от </w:t>
      </w:r>
      <w:r w:rsidR="005E5164" w:rsidRPr="00552C7C">
        <w:rPr>
          <w:rFonts w:ascii="Times New Roman" w:hAnsi="Times New Roman" w:cs="Times New Roman"/>
          <w:b/>
          <w:bCs/>
          <w:sz w:val="18"/>
          <w:szCs w:val="18"/>
        </w:rPr>
        <w:t>«__» _________</w:t>
      </w:r>
      <w:proofErr w:type="gramStart"/>
      <w:r w:rsidR="005E5164" w:rsidRPr="00552C7C">
        <w:rPr>
          <w:rFonts w:ascii="Times New Roman" w:hAnsi="Times New Roman" w:cs="Times New Roman"/>
          <w:b/>
          <w:bCs/>
          <w:sz w:val="18"/>
          <w:szCs w:val="18"/>
        </w:rPr>
        <w:t>_  20</w:t>
      </w:r>
      <w:r w:rsidR="00C06614">
        <w:rPr>
          <w:rFonts w:ascii="Times New Roman" w:hAnsi="Times New Roman" w:cs="Times New Roman"/>
          <w:b/>
          <w:bCs/>
          <w:sz w:val="18"/>
          <w:szCs w:val="18"/>
        </w:rPr>
        <w:t>2</w:t>
      </w:r>
      <w:r w:rsidR="007A67E1">
        <w:rPr>
          <w:rFonts w:ascii="Times New Roman" w:hAnsi="Times New Roman" w:cs="Times New Roman"/>
          <w:b/>
          <w:bCs/>
          <w:sz w:val="18"/>
          <w:szCs w:val="18"/>
        </w:rPr>
        <w:t>5</w:t>
      </w:r>
      <w:proofErr w:type="gramEnd"/>
      <w:r w:rsidRPr="00552C7C">
        <w:rPr>
          <w:rFonts w:ascii="Times New Roman" w:hAnsi="Times New Roman" w:cs="Times New Roman"/>
          <w:b/>
          <w:bCs/>
          <w:sz w:val="18"/>
          <w:szCs w:val="18"/>
        </w:rPr>
        <w:t xml:space="preserve"> года: Письменное поручение о возврате задатка.</w:t>
      </w:r>
    </w:p>
    <w:p w:rsidR="00234154" w:rsidRPr="00552C7C" w:rsidRDefault="00234154" w:rsidP="004A5075">
      <w:pPr>
        <w:pStyle w:val="a5"/>
        <w:keepNext/>
        <w:spacing w:after="0"/>
        <w:ind w:left="6237"/>
        <w:jc w:val="both"/>
        <w:rPr>
          <w:rFonts w:ascii="Times New Roman" w:hAnsi="Times New Roman" w:cs="Times New Roman"/>
          <w:b/>
          <w:bCs/>
          <w:sz w:val="18"/>
          <w:szCs w:val="18"/>
        </w:rPr>
      </w:pPr>
    </w:p>
    <w:p w:rsidR="004A5075" w:rsidRPr="00552C7C" w:rsidRDefault="004A5075" w:rsidP="004A5075">
      <w:pPr>
        <w:pStyle w:val="a5"/>
        <w:keepNext/>
        <w:spacing w:after="0"/>
        <w:ind w:left="6237"/>
        <w:jc w:val="both"/>
        <w:rPr>
          <w:rFonts w:ascii="Times New Roman" w:hAnsi="Times New Roman" w:cs="Times New Roman"/>
          <w:b/>
          <w:bCs/>
          <w:sz w:val="18"/>
          <w:szCs w:val="18"/>
        </w:rPr>
      </w:pPr>
      <w:r w:rsidRPr="00552C7C">
        <w:rPr>
          <w:rFonts w:ascii="Times New Roman" w:hAnsi="Times New Roman" w:cs="Times New Roman"/>
          <w:b/>
          <w:bCs/>
          <w:sz w:val="18"/>
          <w:szCs w:val="18"/>
        </w:rPr>
        <w:t xml:space="preserve">Организатору торгов по продаже имущества </w:t>
      </w:r>
    </w:p>
    <w:p w:rsidR="004A5075" w:rsidRPr="00552C7C" w:rsidRDefault="00D223B2" w:rsidP="004A5075">
      <w:pPr>
        <w:pStyle w:val="a5"/>
        <w:keepNext/>
        <w:spacing w:after="0"/>
        <w:ind w:left="6237"/>
        <w:jc w:val="both"/>
        <w:rPr>
          <w:rFonts w:ascii="Times New Roman" w:hAnsi="Times New Roman" w:cs="Times New Roman"/>
          <w:b/>
          <w:bCs/>
          <w:sz w:val="18"/>
          <w:szCs w:val="18"/>
        </w:rPr>
      </w:pPr>
      <w:r>
        <w:rPr>
          <w:rFonts w:ascii="Times New Roman" w:hAnsi="Times New Roman" w:cs="Times New Roman"/>
          <w:b/>
          <w:bCs/>
          <w:sz w:val="18"/>
          <w:szCs w:val="18"/>
        </w:rPr>
        <w:t>Севостьянову А.Д.</w:t>
      </w:r>
    </w:p>
    <w:p w:rsidR="004A5075" w:rsidRPr="00552C7C" w:rsidRDefault="004A5075" w:rsidP="004A5075">
      <w:pPr>
        <w:pStyle w:val="a5"/>
        <w:keepNext/>
        <w:spacing w:after="0"/>
        <w:ind w:left="6237"/>
        <w:jc w:val="both"/>
        <w:rPr>
          <w:rFonts w:ascii="Times New Roman" w:hAnsi="Times New Roman" w:cs="Times New Roman"/>
          <w:b/>
          <w:bCs/>
          <w:sz w:val="18"/>
          <w:szCs w:val="18"/>
        </w:rPr>
      </w:pPr>
    </w:p>
    <w:p w:rsidR="004A5075" w:rsidRPr="00552C7C" w:rsidRDefault="004A5075" w:rsidP="004A5075">
      <w:pPr>
        <w:pStyle w:val="a5"/>
        <w:keepNext/>
        <w:spacing w:after="0"/>
        <w:ind w:left="6237"/>
        <w:jc w:val="both"/>
        <w:rPr>
          <w:rFonts w:ascii="Times New Roman" w:hAnsi="Times New Roman" w:cs="Times New Roman"/>
          <w:b/>
          <w:bCs/>
          <w:sz w:val="18"/>
          <w:szCs w:val="18"/>
        </w:rPr>
      </w:pPr>
    </w:p>
    <w:p w:rsidR="00234154" w:rsidRPr="00552C7C" w:rsidRDefault="00234154" w:rsidP="004A5075">
      <w:pPr>
        <w:pStyle w:val="a5"/>
        <w:keepNext/>
        <w:spacing w:after="0"/>
        <w:ind w:left="6237"/>
        <w:jc w:val="both"/>
        <w:rPr>
          <w:rFonts w:ascii="Times New Roman" w:hAnsi="Times New Roman" w:cs="Times New Roman"/>
          <w:b/>
          <w:bCs/>
          <w:sz w:val="18"/>
          <w:szCs w:val="18"/>
        </w:rPr>
      </w:pPr>
    </w:p>
    <w:p w:rsidR="00234154" w:rsidRPr="00552C7C" w:rsidRDefault="00234154" w:rsidP="00616AA6">
      <w:pPr>
        <w:pStyle w:val="a5"/>
        <w:keepNext/>
        <w:spacing w:after="0"/>
        <w:jc w:val="both"/>
        <w:rPr>
          <w:rFonts w:ascii="Times New Roman" w:hAnsi="Times New Roman" w:cs="Times New Roman"/>
          <w:b/>
          <w:bCs/>
          <w:sz w:val="20"/>
          <w:szCs w:val="20"/>
        </w:rPr>
      </w:pPr>
    </w:p>
    <w:p w:rsidR="00616AA6" w:rsidRPr="00552C7C" w:rsidRDefault="00616AA6" w:rsidP="00616AA6">
      <w:pPr>
        <w:pStyle w:val="a5"/>
        <w:keepNext/>
        <w:spacing w:after="0"/>
        <w:jc w:val="both"/>
        <w:rPr>
          <w:rFonts w:ascii="Times New Roman" w:hAnsi="Times New Roman" w:cs="Times New Roman"/>
          <w:b/>
          <w:bCs/>
          <w:sz w:val="20"/>
          <w:szCs w:val="20"/>
        </w:rPr>
      </w:pPr>
    </w:p>
    <w:p w:rsidR="00234154" w:rsidRPr="00552C7C" w:rsidRDefault="00234154" w:rsidP="004A5075">
      <w:pPr>
        <w:pStyle w:val="a5"/>
        <w:keepNext/>
        <w:spacing w:after="0"/>
        <w:jc w:val="center"/>
        <w:rPr>
          <w:rFonts w:ascii="Times New Roman" w:hAnsi="Times New Roman" w:cs="Times New Roman"/>
          <w:b/>
          <w:bCs/>
        </w:rPr>
      </w:pPr>
      <w:r w:rsidRPr="00552C7C">
        <w:rPr>
          <w:rFonts w:ascii="Times New Roman" w:hAnsi="Times New Roman" w:cs="Times New Roman"/>
          <w:b/>
          <w:bCs/>
        </w:rPr>
        <w:t>Письменное поручение</w:t>
      </w:r>
    </w:p>
    <w:p w:rsidR="00234154" w:rsidRPr="00552C7C" w:rsidRDefault="00234154" w:rsidP="004A5075">
      <w:pPr>
        <w:pStyle w:val="a5"/>
        <w:keepNext/>
        <w:spacing w:after="0"/>
        <w:rPr>
          <w:rFonts w:ascii="Times New Roman" w:hAnsi="Times New Roman" w:cs="Times New Roman"/>
          <w:b/>
          <w:bCs/>
        </w:rPr>
      </w:pPr>
    </w:p>
    <w:p w:rsidR="00234154" w:rsidRPr="00552C7C" w:rsidRDefault="00616AA6" w:rsidP="004A5075">
      <w:pPr>
        <w:pStyle w:val="a5"/>
        <w:keepNext/>
        <w:spacing w:after="0"/>
        <w:ind w:firstLine="567"/>
        <w:jc w:val="both"/>
        <w:rPr>
          <w:rFonts w:ascii="Times New Roman" w:hAnsi="Times New Roman" w:cs="Times New Roman"/>
          <w:bCs/>
        </w:rPr>
      </w:pPr>
      <w:r w:rsidRPr="00552C7C">
        <w:rPr>
          <w:rFonts w:ascii="Times New Roman" w:hAnsi="Times New Roman" w:cs="Times New Roman"/>
          <w:bCs/>
        </w:rPr>
        <w:t xml:space="preserve">Прошу Вас вернуть </w:t>
      </w:r>
      <w:proofErr w:type="spellStart"/>
      <w:r w:rsidRPr="00552C7C">
        <w:rPr>
          <w:rFonts w:ascii="Times New Roman" w:hAnsi="Times New Roman" w:cs="Times New Roman"/>
          <w:bCs/>
        </w:rPr>
        <w:t>задато</w:t>
      </w:r>
      <w:r w:rsidR="00F07C74" w:rsidRPr="00552C7C">
        <w:rPr>
          <w:rFonts w:ascii="Times New Roman" w:hAnsi="Times New Roman" w:cs="Times New Roman"/>
          <w:bCs/>
        </w:rPr>
        <w:t>к</w:t>
      </w:r>
      <w:r w:rsidR="00234154" w:rsidRPr="00552C7C">
        <w:rPr>
          <w:rFonts w:ascii="Times New Roman" w:hAnsi="Times New Roman" w:cs="Times New Roman"/>
          <w:bCs/>
        </w:rPr>
        <w:t>в</w:t>
      </w:r>
      <w:proofErr w:type="spellEnd"/>
      <w:r w:rsidR="00234154" w:rsidRPr="00552C7C">
        <w:rPr>
          <w:rFonts w:ascii="Times New Roman" w:hAnsi="Times New Roman" w:cs="Times New Roman"/>
          <w:bCs/>
        </w:rPr>
        <w:t xml:space="preserve"> размере ______ (_____</w:t>
      </w:r>
      <w:r w:rsidR="004A5075" w:rsidRPr="00552C7C">
        <w:rPr>
          <w:rFonts w:ascii="Times New Roman" w:hAnsi="Times New Roman" w:cs="Times New Roman"/>
          <w:bCs/>
        </w:rPr>
        <w:t>_____________)</w:t>
      </w:r>
      <w:r w:rsidR="00234154" w:rsidRPr="00552C7C">
        <w:rPr>
          <w:rFonts w:ascii="Times New Roman" w:hAnsi="Times New Roman" w:cs="Times New Roman"/>
          <w:bCs/>
        </w:rPr>
        <w:t xml:space="preserve"> по участию в торгах по продаже имущества ________________, оплаченный за </w:t>
      </w:r>
      <w:r w:rsidRPr="00552C7C">
        <w:rPr>
          <w:rFonts w:ascii="Times New Roman" w:hAnsi="Times New Roman" w:cs="Times New Roman"/>
          <w:bCs/>
        </w:rPr>
        <w:t>_____,</w:t>
      </w:r>
      <w:r w:rsidR="00234154" w:rsidRPr="00552C7C">
        <w:rPr>
          <w:rFonts w:ascii="Times New Roman" w:hAnsi="Times New Roman" w:cs="Times New Roman"/>
          <w:bCs/>
        </w:rPr>
        <w:t xml:space="preserve"> по следующим банковским реквизитам:</w:t>
      </w:r>
    </w:p>
    <w:p w:rsidR="00234154" w:rsidRPr="00552C7C" w:rsidRDefault="00234154" w:rsidP="004A5075">
      <w:pPr>
        <w:pStyle w:val="a5"/>
        <w:keepNext/>
        <w:spacing w:after="0"/>
        <w:rPr>
          <w:rFonts w:ascii="Times New Roman" w:hAnsi="Times New Roman" w:cs="Times New Roman"/>
          <w:bCs/>
        </w:rPr>
      </w:pP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Наименование получателя: 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ИНН: _________________________________________</w:t>
      </w:r>
    </w:p>
    <w:p w:rsidR="00234154" w:rsidRPr="00552C7C" w:rsidRDefault="00234154" w:rsidP="004A5075">
      <w:pPr>
        <w:pStyle w:val="a5"/>
        <w:keepNext/>
        <w:spacing w:after="0"/>
        <w:rPr>
          <w:rFonts w:ascii="Times New Roman" w:hAnsi="Times New Roman" w:cs="Times New Roman"/>
          <w:bCs/>
        </w:rPr>
      </w:pPr>
      <w:proofErr w:type="gramStart"/>
      <w:r w:rsidRPr="00552C7C">
        <w:rPr>
          <w:rFonts w:ascii="Times New Roman" w:hAnsi="Times New Roman" w:cs="Times New Roman"/>
          <w:bCs/>
        </w:rPr>
        <w:t>КПП:_</w:t>
      </w:r>
      <w:proofErr w:type="gramEnd"/>
      <w:r w:rsidRPr="00552C7C">
        <w:rPr>
          <w:rFonts w:ascii="Times New Roman" w:hAnsi="Times New Roman" w:cs="Times New Roman"/>
          <w:bCs/>
        </w:rPr>
        <w:t>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р/с____________________________________________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 xml:space="preserve">лицевой счет (счет сберегательной книжки, пластиковой карты для физ. лиц) для </w:t>
      </w:r>
      <w:proofErr w:type="gramStart"/>
      <w:r w:rsidRPr="00552C7C">
        <w:rPr>
          <w:rFonts w:ascii="Times New Roman" w:hAnsi="Times New Roman" w:cs="Times New Roman"/>
          <w:bCs/>
        </w:rPr>
        <w:t>зачисления  _</w:t>
      </w:r>
      <w:proofErr w:type="gramEnd"/>
      <w:r w:rsidRPr="00552C7C">
        <w:rPr>
          <w:rFonts w:ascii="Times New Roman" w:hAnsi="Times New Roman" w:cs="Times New Roman"/>
          <w:bCs/>
        </w:rPr>
        <w:t>_____________________________________________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наименование банка____________________________</w:t>
      </w:r>
    </w:p>
    <w:p w:rsidR="00234154" w:rsidRPr="00552C7C" w:rsidRDefault="00234154" w:rsidP="004A5075">
      <w:pPr>
        <w:pStyle w:val="a5"/>
        <w:keepNext/>
        <w:spacing w:after="0"/>
        <w:rPr>
          <w:rFonts w:ascii="Times New Roman" w:hAnsi="Times New Roman" w:cs="Times New Roman"/>
          <w:bCs/>
        </w:rPr>
      </w:pPr>
      <w:r w:rsidRPr="00552C7C">
        <w:rPr>
          <w:rFonts w:ascii="Times New Roman" w:hAnsi="Times New Roman" w:cs="Times New Roman"/>
          <w:bCs/>
        </w:rPr>
        <w:t>Корреспондентский счет________________________</w:t>
      </w:r>
    </w:p>
    <w:p w:rsidR="00234154" w:rsidRPr="00552C7C" w:rsidRDefault="00234154" w:rsidP="004A5075">
      <w:pPr>
        <w:pStyle w:val="a5"/>
        <w:keepNext/>
        <w:spacing w:after="0"/>
        <w:rPr>
          <w:rFonts w:ascii="Times New Roman" w:hAnsi="Times New Roman" w:cs="Times New Roman"/>
          <w:bCs/>
        </w:rPr>
      </w:pPr>
      <w:proofErr w:type="gramStart"/>
      <w:r w:rsidRPr="00552C7C">
        <w:rPr>
          <w:rFonts w:ascii="Times New Roman" w:hAnsi="Times New Roman" w:cs="Times New Roman"/>
          <w:bCs/>
        </w:rPr>
        <w:t>БИК:_</w:t>
      </w:r>
      <w:proofErr w:type="gramEnd"/>
      <w:r w:rsidRPr="00552C7C">
        <w:rPr>
          <w:rFonts w:ascii="Times New Roman" w:hAnsi="Times New Roman" w:cs="Times New Roman"/>
          <w:bCs/>
        </w:rPr>
        <w:t>________________________________________</w:t>
      </w: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rPr>
          <w:rFonts w:ascii="Times New Roman" w:hAnsi="Times New Roman" w:cs="Times New Roman"/>
          <w:b/>
          <w:bCs/>
          <w:sz w:val="20"/>
          <w:szCs w:val="20"/>
        </w:rPr>
      </w:pPr>
    </w:p>
    <w:p w:rsidR="00234154" w:rsidRPr="00552C7C" w:rsidRDefault="00234154" w:rsidP="004A5075">
      <w:pPr>
        <w:pStyle w:val="a5"/>
        <w:keepNext/>
        <w:spacing w:after="0"/>
        <w:jc w:val="right"/>
        <w:rPr>
          <w:rFonts w:ascii="Times New Roman" w:hAnsi="Times New Roman" w:cs="Times New Roman"/>
          <w:bCs/>
          <w:sz w:val="20"/>
          <w:szCs w:val="20"/>
        </w:rPr>
      </w:pPr>
      <w:r w:rsidRPr="00552C7C">
        <w:rPr>
          <w:rFonts w:ascii="Times New Roman" w:hAnsi="Times New Roman" w:cs="Times New Roman"/>
          <w:bCs/>
          <w:sz w:val="20"/>
          <w:szCs w:val="20"/>
        </w:rPr>
        <w:t>________________</w:t>
      </w:r>
    </w:p>
    <w:p w:rsidR="00234154" w:rsidRPr="00552C7C" w:rsidRDefault="00234154" w:rsidP="004A5075">
      <w:pPr>
        <w:pStyle w:val="a5"/>
        <w:keepNext/>
        <w:spacing w:after="0"/>
        <w:jc w:val="right"/>
        <w:rPr>
          <w:rFonts w:ascii="Times New Roman" w:hAnsi="Times New Roman" w:cs="Times New Roman"/>
          <w:bCs/>
          <w:sz w:val="20"/>
          <w:szCs w:val="20"/>
        </w:rPr>
      </w:pPr>
      <w:r w:rsidRPr="00552C7C">
        <w:rPr>
          <w:rFonts w:ascii="Times New Roman" w:hAnsi="Times New Roman" w:cs="Times New Roman"/>
          <w:bCs/>
          <w:sz w:val="20"/>
          <w:szCs w:val="20"/>
        </w:rPr>
        <w:t>дата, подпись</w:t>
      </w:r>
    </w:p>
    <w:p w:rsidR="00FB4415" w:rsidRPr="00552C7C" w:rsidRDefault="00FB4415"/>
    <w:sectPr w:rsidR="00FB4415" w:rsidRPr="00552C7C" w:rsidSect="00FB4415">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57" w:rsidRDefault="00437957" w:rsidP="00C0088B">
      <w:r>
        <w:separator/>
      </w:r>
    </w:p>
  </w:endnote>
  <w:endnote w:type="continuationSeparator" w:id="0">
    <w:p w:rsidR="00437957" w:rsidRDefault="00437957" w:rsidP="00C00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C7C" w:rsidRDefault="00552C7C">
    <w:pPr>
      <w:pStyle w:val="a9"/>
    </w:pPr>
    <w:r>
      <w:t xml:space="preserve">___________ </w:t>
    </w:r>
    <w:r w:rsidR="00D223B2">
      <w:t>А.Д. Севостьянов</w:t>
    </w:r>
    <w:r>
      <w:t xml:space="preserve">                                                               ___________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57" w:rsidRDefault="00437957" w:rsidP="00C0088B">
      <w:r>
        <w:separator/>
      </w:r>
    </w:p>
  </w:footnote>
  <w:footnote w:type="continuationSeparator" w:id="0">
    <w:p w:rsidR="00437957" w:rsidRDefault="00437957" w:rsidP="00C008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179"/>
    <w:multiLevelType w:val="multilevel"/>
    <w:tmpl w:val="66BE1A5A"/>
    <w:lvl w:ilvl="0">
      <w:start w:val="1"/>
      <w:numFmt w:val="decimal"/>
      <w:lvlText w:val="%1."/>
      <w:lvlJc w:val="left"/>
      <w:pPr>
        <w:ind w:left="1080" w:hanging="1080"/>
      </w:pPr>
      <w:rPr>
        <w:rFonts w:hint="default"/>
      </w:rPr>
    </w:lvl>
    <w:lvl w:ilvl="1">
      <w:start w:val="1"/>
      <w:numFmt w:val="decimal"/>
      <w:lvlText w:val="%1.%2."/>
      <w:lvlJc w:val="left"/>
      <w:pPr>
        <w:ind w:left="1647" w:hanging="1080"/>
      </w:pPr>
      <w:rPr>
        <w:rFonts w:hint="default"/>
      </w:rPr>
    </w:lvl>
    <w:lvl w:ilvl="2">
      <w:start w:val="1"/>
      <w:numFmt w:val="decimal"/>
      <w:lvlText w:val="%1.%2.%3."/>
      <w:lvlJc w:val="left"/>
      <w:pPr>
        <w:ind w:left="2214" w:hanging="108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B8664D"/>
    <w:multiLevelType w:val="hybridMultilevel"/>
    <w:tmpl w:val="CE648D6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CC17CC7"/>
    <w:multiLevelType w:val="hybridMultilevel"/>
    <w:tmpl w:val="66B24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D0243A"/>
    <w:multiLevelType w:val="hybridMultilevel"/>
    <w:tmpl w:val="E070E9D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EC707F4"/>
    <w:multiLevelType w:val="hybridMultilevel"/>
    <w:tmpl w:val="A9E67A24"/>
    <w:lvl w:ilvl="0" w:tplc="0419000F">
      <w:start w:val="1"/>
      <w:numFmt w:val="decimal"/>
      <w:lvlText w:val="%1."/>
      <w:lvlJc w:val="left"/>
      <w:pPr>
        <w:ind w:left="4896" w:hanging="360"/>
      </w:p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5" w15:restartNumberingAfterBreak="0">
    <w:nsid w:val="7E8A5462"/>
    <w:multiLevelType w:val="hybridMultilevel"/>
    <w:tmpl w:val="09F091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4154"/>
    <w:rsid w:val="0001721F"/>
    <w:rsid w:val="000D1571"/>
    <w:rsid w:val="000E691A"/>
    <w:rsid w:val="001155EF"/>
    <w:rsid w:val="001362D9"/>
    <w:rsid w:val="00137EBF"/>
    <w:rsid w:val="00141027"/>
    <w:rsid w:val="00141D4D"/>
    <w:rsid w:val="00170F8E"/>
    <w:rsid w:val="00184399"/>
    <w:rsid w:val="001D224F"/>
    <w:rsid w:val="001F1809"/>
    <w:rsid w:val="00213290"/>
    <w:rsid w:val="00231BC6"/>
    <w:rsid w:val="00234154"/>
    <w:rsid w:val="00236262"/>
    <w:rsid w:val="002B733D"/>
    <w:rsid w:val="002D407C"/>
    <w:rsid w:val="003366FA"/>
    <w:rsid w:val="003812BA"/>
    <w:rsid w:val="00383B5C"/>
    <w:rsid w:val="00390270"/>
    <w:rsid w:val="004127EE"/>
    <w:rsid w:val="00427183"/>
    <w:rsid w:val="00437957"/>
    <w:rsid w:val="0047081D"/>
    <w:rsid w:val="004754C7"/>
    <w:rsid w:val="004A5075"/>
    <w:rsid w:val="004B40AA"/>
    <w:rsid w:val="004F353D"/>
    <w:rsid w:val="00522826"/>
    <w:rsid w:val="00535056"/>
    <w:rsid w:val="00536AB8"/>
    <w:rsid w:val="00552C7C"/>
    <w:rsid w:val="005572B3"/>
    <w:rsid w:val="00560B7A"/>
    <w:rsid w:val="005874C6"/>
    <w:rsid w:val="00597D87"/>
    <w:rsid w:val="005C7453"/>
    <w:rsid w:val="005E5164"/>
    <w:rsid w:val="00616AA6"/>
    <w:rsid w:val="0062497C"/>
    <w:rsid w:val="0066586C"/>
    <w:rsid w:val="00692060"/>
    <w:rsid w:val="006943FC"/>
    <w:rsid w:val="006B66A1"/>
    <w:rsid w:val="006C3851"/>
    <w:rsid w:val="006E5123"/>
    <w:rsid w:val="0073227E"/>
    <w:rsid w:val="00735233"/>
    <w:rsid w:val="007851E4"/>
    <w:rsid w:val="007864F1"/>
    <w:rsid w:val="007A67E1"/>
    <w:rsid w:val="007B70EC"/>
    <w:rsid w:val="00812E4A"/>
    <w:rsid w:val="00850BDA"/>
    <w:rsid w:val="00854E4F"/>
    <w:rsid w:val="008674B1"/>
    <w:rsid w:val="008848C3"/>
    <w:rsid w:val="008A0473"/>
    <w:rsid w:val="008A0605"/>
    <w:rsid w:val="008A0933"/>
    <w:rsid w:val="008C0A19"/>
    <w:rsid w:val="00904473"/>
    <w:rsid w:val="00923775"/>
    <w:rsid w:val="00961470"/>
    <w:rsid w:val="00972FD2"/>
    <w:rsid w:val="00974495"/>
    <w:rsid w:val="00982C07"/>
    <w:rsid w:val="009A2386"/>
    <w:rsid w:val="00A064D8"/>
    <w:rsid w:val="00A73D4F"/>
    <w:rsid w:val="00A82E09"/>
    <w:rsid w:val="00A92545"/>
    <w:rsid w:val="00AA7FF4"/>
    <w:rsid w:val="00AC6E3B"/>
    <w:rsid w:val="00AD442E"/>
    <w:rsid w:val="00AF0E5F"/>
    <w:rsid w:val="00B26E00"/>
    <w:rsid w:val="00B63E79"/>
    <w:rsid w:val="00BA6D10"/>
    <w:rsid w:val="00BD380A"/>
    <w:rsid w:val="00BE5974"/>
    <w:rsid w:val="00C0088B"/>
    <w:rsid w:val="00C06614"/>
    <w:rsid w:val="00C14555"/>
    <w:rsid w:val="00C32F21"/>
    <w:rsid w:val="00C36388"/>
    <w:rsid w:val="00C365F3"/>
    <w:rsid w:val="00C45121"/>
    <w:rsid w:val="00C97083"/>
    <w:rsid w:val="00CA17F7"/>
    <w:rsid w:val="00CA1E58"/>
    <w:rsid w:val="00CA7BAE"/>
    <w:rsid w:val="00CB37D4"/>
    <w:rsid w:val="00CB78F8"/>
    <w:rsid w:val="00D21547"/>
    <w:rsid w:val="00D223B2"/>
    <w:rsid w:val="00D55F1A"/>
    <w:rsid w:val="00D56DDD"/>
    <w:rsid w:val="00D858E5"/>
    <w:rsid w:val="00D90CC6"/>
    <w:rsid w:val="00D974A6"/>
    <w:rsid w:val="00DD2BB2"/>
    <w:rsid w:val="00DD442F"/>
    <w:rsid w:val="00DF1396"/>
    <w:rsid w:val="00E143F4"/>
    <w:rsid w:val="00E72D9F"/>
    <w:rsid w:val="00EA4E9D"/>
    <w:rsid w:val="00EB6012"/>
    <w:rsid w:val="00EC7252"/>
    <w:rsid w:val="00F07C74"/>
    <w:rsid w:val="00F60D91"/>
    <w:rsid w:val="00F722B2"/>
    <w:rsid w:val="00FB4415"/>
    <w:rsid w:val="00FD303B"/>
    <w:rsid w:val="00FE23EB"/>
    <w:rsid w:val="00FF68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00E2"/>
  <w15:docId w15:val="{BDE144D5-384B-48F7-8C2F-643C2871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154"/>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8848C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34154"/>
    <w:rPr>
      <w:color w:val="0000FF"/>
      <w:u w:val="single"/>
    </w:rPr>
  </w:style>
  <w:style w:type="character" w:customStyle="1" w:styleId="a4">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basedOn w:val="a0"/>
    <w:link w:val="a5"/>
    <w:semiHidden/>
    <w:locked/>
    <w:rsid w:val="00234154"/>
    <w:rPr>
      <w:sz w:val="24"/>
      <w:szCs w:val="24"/>
    </w:rPr>
  </w:style>
  <w:style w:type="paragraph" w:styleId="a5">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4"/>
    <w:semiHidden/>
    <w:unhideWhenUsed/>
    <w:rsid w:val="00234154"/>
    <w:pPr>
      <w:spacing w:after="120"/>
    </w:pPr>
    <w:rPr>
      <w:rFonts w:asciiTheme="minorHAnsi" w:eastAsiaTheme="minorHAnsi" w:hAnsiTheme="minorHAnsi" w:cstheme="minorBidi"/>
      <w:lang w:eastAsia="en-US"/>
    </w:rPr>
  </w:style>
  <w:style w:type="character" w:customStyle="1" w:styleId="1">
    <w:name w:val="Основной текст Знак1"/>
    <w:basedOn w:val="a0"/>
    <w:uiPriority w:val="99"/>
    <w:semiHidden/>
    <w:rsid w:val="00234154"/>
    <w:rPr>
      <w:rFonts w:ascii="Times New Roman" w:eastAsia="Times New Roman" w:hAnsi="Times New Roman" w:cs="Times New Roman"/>
      <w:sz w:val="24"/>
      <w:szCs w:val="24"/>
      <w:lang w:eastAsia="ru-RU"/>
    </w:rPr>
  </w:style>
  <w:style w:type="paragraph" w:styleId="a6">
    <w:name w:val="List Paragraph"/>
    <w:basedOn w:val="a"/>
    <w:uiPriority w:val="34"/>
    <w:qFormat/>
    <w:rsid w:val="00234154"/>
    <w:pPr>
      <w:ind w:left="720"/>
      <w:contextualSpacing/>
    </w:pPr>
  </w:style>
  <w:style w:type="character" w:customStyle="1" w:styleId="20">
    <w:name w:val="Заголовок 2 Знак"/>
    <w:basedOn w:val="a0"/>
    <w:link w:val="2"/>
    <w:uiPriority w:val="9"/>
    <w:rsid w:val="008848C3"/>
    <w:rPr>
      <w:rFonts w:ascii="Times New Roman" w:eastAsia="Times New Roman" w:hAnsi="Times New Roman" w:cs="Times New Roman"/>
      <w:b/>
      <w:bCs/>
      <w:sz w:val="36"/>
      <w:szCs w:val="36"/>
      <w:lang w:eastAsia="ru-RU"/>
    </w:rPr>
  </w:style>
  <w:style w:type="paragraph" w:styleId="a7">
    <w:name w:val="header"/>
    <w:basedOn w:val="a"/>
    <w:link w:val="a8"/>
    <w:uiPriority w:val="99"/>
    <w:unhideWhenUsed/>
    <w:rsid w:val="00C0088B"/>
    <w:pPr>
      <w:tabs>
        <w:tab w:val="center" w:pos="4677"/>
        <w:tab w:val="right" w:pos="9355"/>
      </w:tabs>
    </w:pPr>
  </w:style>
  <w:style w:type="character" w:customStyle="1" w:styleId="a8">
    <w:name w:val="Верхний колонтитул Знак"/>
    <w:basedOn w:val="a0"/>
    <w:link w:val="a7"/>
    <w:uiPriority w:val="99"/>
    <w:rsid w:val="00C0088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C0088B"/>
    <w:pPr>
      <w:tabs>
        <w:tab w:val="center" w:pos="4677"/>
        <w:tab w:val="right" w:pos="9355"/>
      </w:tabs>
    </w:pPr>
  </w:style>
  <w:style w:type="character" w:customStyle="1" w:styleId="aa">
    <w:name w:val="Нижний колонтитул Знак"/>
    <w:basedOn w:val="a0"/>
    <w:link w:val="a9"/>
    <w:uiPriority w:val="99"/>
    <w:rsid w:val="00C0088B"/>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D974A6"/>
    <w:rPr>
      <w:color w:val="605E5C"/>
      <w:shd w:val="clear" w:color="auto" w:fill="E1DFDD"/>
    </w:rPr>
  </w:style>
  <w:style w:type="character" w:customStyle="1" w:styleId="UnresolvedMention">
    <w:name w:val="Unresolved Mention"/>
    <w:basedOn w:val="a0"/>
    <w:uiPriority w:val="99"/>
    <w:semiHidden/>
    <w:unhideWhenUsed/>
    <w:rsid w:val="00D90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540828">
      <w:bodyDiv w:val="1"/>
      <w:marLeft w:val="0"/>
      <w:marRight w:val="0"/>
      <w:marTop w:val="0"/>
      <w:marBottom w:val="0"/>
      <w:divBdr>
        <w:top w:val="none" w:sz="0" w:space="0" w:color="auto"/>
        <w:left w:val="none" w:sz="0" w:space="0" w:color="auto"/>
        <w:bottom w:val="none" w:sz="0" w:space="0" w:color="auto"/>
        <w:right w:val="none" w:sz="0" w:space="0" w:color="auto"/>
      </w:divBdr>
    </w:div>
    <w:div w:id="954286711">
      <w:bodyDiv w:val="1"/>
      <w:marLeft w:val="0"/>
      <w:marRight w:val="0"/>
      <w:marTop w:val="0"/>
      <w:marBottom w:val="0"/>
      <w:divBdr>
        <w:top w:val="none" w:sz="0" w:space="0" w:color="auto"/>
        <w:left w:val="none" w:sz="0" w:space="0" w:color="auto"/>
        <w:bottom w:val="none" w:sz="0" w:space="0" w:color="auto"/>
        <w:right w:val="none" w:sz="0" w:space="0" w:color="auto"/>
      </w:divBdr>
    </w:div>
    <w:div w:id="19329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0C7949-73B6-4E69-AC07-63814CC5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1146</Words>
  <Characters>6538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ZAO Visant-torg</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ur2</dc:creator>
  <cp:lastModifiedBy>Андрей</cp:lastModifiedBy>
  <cp:revision>11</cp:revision>
  <cp:lastPrinted>2017-06-01T12:35:00Z</cp:lastPrinted>
  <dcterms:created xsi:type="dcterms:W3CDTF">2025-02-03T14:58:00Z</dcterms:created>
  <dcterms:modified xsi:type="dcterms:W3CDTF">2026-06-26T13:18:00Z</dcterms:modified>
</cp:coreProperties>
</file>