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6E27D12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F37D32" w:rsidRPr="00F37D32">
        <w:rPr>
          <w:rFonts w:ascii="Times New Roman" w:hAnsi="Times New Roman"/>
        </w:rPr>
        <w:t>Абдрахимов</w:t>
      </w:r>
      <w:r w:rsidR="00F37D32">
        <w:rPr>
          <w:rFonts w:ascii="Times New Roman" w:hAnsi="Times New Roman"/>
        </w:rPr>
        <w:t xml:space="preserve">ой </w:t>
      </w:r>
      <w:r w:rsidR="00F37D32" w:rsidRPr="00F37D32">
        <w:rPr>
          <w:rFonts w:ascii="Times New Roman" w:hAnsi="Times New Roman"/>
        </w:rPr>
        <w:t>Алин</w:t>
      </w:r>
      <w:r w:rsidR="00F37D32">
        <w:rPr>
          <w:rFonts w:ascii="Times New Roman" w:hAnsi="Times New Roman"/>
        </w:rPr>
        <w:t>ы</w:t>
      </w:r>
      <w:r w:rsidR="00F37D32" w:rsidRPr="00F37D32">
        <w:rPr>
          <w:rFonts w:ascii="Times New Roman" w:hAnsi="Times New Roman"/>
        </w:rPr>
        <w:t xml:space="preserve"> </w:t>
      </w:r>
      <w:proofErr w:type="spellStart"/>
      <w:r w:rsidR="00F37D32" w:rsidRPr="00F37D32">
        <w:rPr>
          <w:rFonts w:ascii="Times New Roman" w:hAnsi="Times New Roman"/>
        </w:rPr>
        <w:t>Раиловн</w:t>
      </w:r>
      <w:r w:rsidR="00F37D32">
        <w:rPr>
          <w:rFonts w:ascii="Times New Roman" w:hAnsi="Times New Roman"/>
        </w:rPr>
        <w:t>ы</w:t>
      </w:r>
      <w:proofErr w:type="spellEnd"/>
      <w:r w:rsidR="00F37D32" w:rsidRPr="00F37D32">
        <w:rPr>
          <w:rFonts w:ascii="Times New Roman" w:hAnsi="Times New Roman"/>
        </w:rPr>
        <w:t xml:space="preserve"> (</w:t>
      </w:r>
      <w:proofErr w:type="spellStart"/>
      <w:r w:rsidR="00F37D32" w:rsidRPr="00F37D32">
        <w:rPr>
          <w:rFonts w:ascii="Times New Roman" w:hAnsi="Times New Roman"/>
        </w:rPr>
        <w:t>д.м.р</w:t>
      </w:r>
      <w:proofErr w:type="spellEnd"/>
      <w:r w:rsidR="00F37D32" w:rsidRPr="00F37D32">
        <w:rPr>
          <w:rFonts w:ascii="Times New Roman" w:hAnsi="Times New Roman"/>
        </w:rPr>
        <w:t xml:space="preserve">.: 04.04.1987, г. Туймазы, </w:t>
      </w:r>
      <w:proofErr w:type="spellStart"/>
      <w:r w:rsidR="00F37D32" w:rsidRPr="00F37D32">
        <w:rPr>
          <w:rFonts w:ascii="Times New Roman" w:hAnsi="Times New Roman"/>
        </w:rPr>
        <w:t>Респ</w:t>
      </w:r>
      <w:proofErr w:type="spellEnd"/>
      <w:r w:rsidR="00F37D32" w:rsidRPr="00F37D32">
        <w:rPr>
          <w:rFonts w:ascii="Times New Roman" w:hAnsi="Times New Roman"/>
        </w:rPr>
        <w:t xml:space="preserve">. Башкортостан, СНИЛС 103-820-010 90, ИНН 026900388125, </w:t>
      </w:r>
      <w:proofErr w:type="spellStart"/>
      <w:r w:rsidR="00F37D32" w:rsidRPr="00F37D32">
        <w:rPr>
          <w:rFonts w:ascii="Times New Roman" w:hAnsi="Times New Roman"/>
        </w:rPr>
        <w:t>м.ж</w:t>
      </w:r>
      <w:proofErr w:type="spellEnd"/>
      <w:r w:rsidR="00F37D32" w:rsidRPr="00F37D32">
        <w:rPr>
          <w:rFonts w:ascii="Times New Roman" w:hAnsi="Times New Roman"/>
        </w:rPr>
        <w:t xml:space="preserve">.: 450095, </w:t>
      </w:r>
      <w:proofErr w:type="spellStart"/>
      <w:r w:rsidR="00F37D32" w:rsidRPr="00F37D32">
        <w:rPr>
          <w:rFonts w:ascii="Times New Roman" w:hAnsi="Times New Roman"/>
        </w:rPr>
        <w:t>Респ</w:t>
      </w:r>
      <w:proofErr w:type="spellEnd"/>
      <w:r w:rsidR="00F37D32" w:rsidRPr="00F37D32">
        <w:rPr>
          <w:rFonts w:ascii="Times New Roman" w:hAnsi="Times New Roman"/>
        </w:rPr>
        <w:t xml:space="preserve">. Башкортостан, Демский р-н, г. Уфа, наб. </w:t>
      </w:r>
      <w:proofErr w:type="spellStart"/>
      <w:r w:rsidR="00F37D32" w:rsidRPr="00F37D32">
        <w:rPr>
          <w:rFonts w:ascii="Times New Roman" w:hAnsi="Times New Roman"/>
        </w:rPr>
        <w:t>Кустаревская</w:t>
      </w:r>
      <w:proofErr w:type="spellEnd"/>
      <w:r w:rsidR="00F37D32" w:rsidRPr="00F37D32">
        <w:rPr>
          <w:rFonts w:ascii="Times New Roman" w:hAnsi="Times New Roman"/>
        </w:rPr>
        <w:t xml:space="preserve"> д. 13, кв. 104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F37D32" w:rsidRPr="00F37D32">
        <w:rPr>
          <w:rFonts w:ascii="Times New Roman" w:hAnsi="Times New Roman"/>
        </w:rPr>
        <w:t>Республики Башкортостан от 28.10.2025 по делу № А07-28862/25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271085A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F37D32" w:rsidRPr="00F37D32">
        <w:rPr>
          <w:rFonts w:ascii="Times New Roman" w:hAnsi="Times New Roman"/>
        </w:rPr>
        <w:t xml:space="preserve">Абдрахимовой Алины </w:t>
      </w:r>
      <w:proofErr w:type="spellStart"/>
      <w:r w:rsidR="00F37D32" w:rsidRPr="00F37D32">
        <w:rPr>
          <w:rFonts w:ascii="Times New Roman" w:hAnsi="Times New Roman"/>
        </w:rPr>
        <w:t>Раиловны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51CBC9C" w14:textId="4B0349F7" w:rsidR="00BC4D0D" w:rsidRDefault="00F37D32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F37D32">
              <w:rPr>
                <w:rFonts w:ascii="Times New Roman" w:hAnsi="Times New Roman"/>
                <w:shd w:val="clear" w:color="auto" w:fill="FFFFFF"/>
              </w:rPr>
              <w:t>р/с №40817810450206544676 в филиале «Центральный» ПАО «Совкомбанк» (Бердск), к/с 30101810150040000763, БИК 045004763, получатель Абдрахимова А.Р.</w:t>
            </w:r>
          </w:p>
          <w:p w14:paraId="72C8C1EE" w14:textId="77777777" w:rsidR="00F37D32" w:rsidRDefault="00F37D32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B5CB2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7D32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14</cp:revision>
  <dcterms:created xsi:type="dcterms:W3CDTF">2026-01-14T08:27:00Z</dcterms:created>
  <dcterms:modified xsi:type="dcterms:W3CDTF">2026-04-24T05:13:00Z</dcterms:modified>
</cp:coreProperties>
</file>