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13CE5" w14:textId="77777777" w:rsidR="00150BEE" w:rsidRPr="00EF2CDE" w:rsidRDefault="007D2A6E">
      <w:pPr>
        <w:jc w:val="center"/>
      </w:pPr>
      <w:r w:rsidRPr="00EF2CDE">
        <w:rPr>
          <w:b/>
        </w:rPr>
        <w:t>ДОГОВОР КУПЛИ-ПРОДАЖИ №</w:t>
      </w:r>
      <w:r w:rsidR="001E735E" w:rsidRPr="00EF2CDE">
        <w:rPr>
          <w:b/>
        </w:rPr>
        <w:t xml:space="preserve"> ____</w:t>
      </w:r>
    </w:p>
    <w:p w14:paraId="79CA27F5"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14:paraId="5B6BCB21" w14:textId="0FA2C6A0"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4B548A" w:rsidRPr="004B548A">
        <w:rPr>
          <w:noProof/>
          <w:sz w:val="24"/>
          <w:szCs w:val="24"/>
        </w:rPr>
        <w:t>Волков Олег Владимирович (СНИЛС: 13473232341; ИНН: 772577548719; 08.04.1969 г.р., урож. с. Меткино, Домодедовского р-на Московской области; адрес: город Москва, ул. Песчаная, д. 8, кв. 31)</w:t>
      </w:r>
      <w:r w:rsidR="001A7C5D">
        <w:rPr>
          <w:sz w:val="24"/>
          <w:szCs w:val="24"/>
        </w:rPr>
        <w:t xml:space="preserve">, </w:t>
      </w:r>
      <w:r w:rsidR="001A7C5D" w:rsidRPr="0067387C">
        <w:rPr>
          <w:sz w:val="24"/>
          <w:szCs w:val="24"/>
        </w:rPr>
        <w:t xml:space="preserve">в лице финансового управляющего </w:t>
      </w:r>
      <w:r w:rsidR="00DD7835" w:rsidRPr="00DD7835">
        <w:rPr>
          <w:noProof/>
          <w:sz w:val="24"/>
          <w:szCs w:val="24"/>
        </w:rPr>
        <w:t>Пудовкин</w:t>
      </w:r>
      <w:r w:rsidR="00DD7835">
        <w:rPr>
          <w:noProof/>
          <w:sz w:val="24"/>
          <w:szCs w:val="24"/>
        </w:rPr>
        <w:t>а</w:t>
      </w:r>
      <w:r w:rsidR="00DD7835" w:rsidRPr="00DD7835">
        <w:rPr>
          <w:noProof/>
          <w:sz w:val="24"/>
          <w:szCs w:val="24"/>
        </w:rPr>
        <w:t xml:space="preserve"> Антон</w:t>
      </w:r>
      <w:r w:rsidR="00DD7835">
        <w:rPr>
          <w:noProof/>
          <w:sz w:val="24"/>
          <w:szCs w:val="24"/>
        </w:rPr>
        <w:t>а</w:t>
      </w:r>
      <w:r w:rsidR="00DD7835" w:rsidRPr="00DD7835">
        <w:rPr>
          <w:noProof/>
          <w:sz w:val="24"/>
          <w:szCs w:val="24"/>
        </w:rPr>
        <w:t xml:space="preserve"> Александрович</w:t>
      </w:r>
      <w:r w:rsidR="00DD7835">
        <w:rPr>
          <w:noProof/>
          <w:sz w:val="24"/>
          <w:szCs w:val="24"/>
        </w:rPr>
        <w:t>а</w:t>
      </w:r>
      <w:r w:rsidR="001A7C5D" w:rsidRPr="0067387C">
        <w:rPr>
          <w:sz w:val="24"/>
          <w:szCs w:val="24"/>
        </w:rPr>
        <w:t>, действующе</w:t>
      </w:r>
      <w:r w:rsidR="00DD7835">
        <w:rPr>
          <w:sz w:val="24"/>
          <w:szCs w:val="24"/>
        </w:rPr>
        <w:t>го</w:t>
      </w:r>
      <w:r w:rsidR="001A7C5D" w:rsidRPr="0067387C">
        <w:rPr>
          <w:sz w:val="24"/>
          <w:szCs w:val="24"/>
        </w:rPr>
        <w:t xml:space="preserve"> на основании </w:t>
      </w:r>
      <w:r w:rsidR="003B53D3">
        <w:rPr>
          <w:noProof/>
          <w:sz w:val="24"/>
          <w:szCs w:val="24"/>
        </w:rPr>
        <w:t xml:space="preserve">решения Арбитражного </w:t>
      </w:r>
      <w:r w:rsidR="004B548A" w:rsidRPr="004B548A">
        <w:rPr>
          <w:noProof/>
          <w:sz w:val="24"/>
          <w:szCs w:val="24"/>
        </w:rPr>
        <w:t>города Москвы от 16.10.2025 г. по делу А40-234248/2025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515C84D5" w14:textId="77777777" w:rsidR="00150BEE" w:rsidRPr="00EF2CDE" w:rsidRDefault="007D2A6E" w:rsidP="001E735E">
      <w:pPr>
        <w:spacing w:before="240"/>
        <w:jc w:val="center"/>
      </w:pPr>
      <w:r w:rsidRPr="00EF2CDE">
        <w:rPr>
          <w:b/>
        </w:rPr>
        <w:t>I. Предмет Договора</w:t>
      </w:r>
    </w:p>
    <w:p w14:paraId="6560C308"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4C26FA13" w14:textId="77777777" w:rsidR="00150BEE" w:rsidRPr="00EF2CDE" w:rsidRDefault="007D2A6E">
      <w:pPr>
        <w:ind w:firstLine="709"/>
        <w:jc w:val="both"/>
      </w:pPr>
      <w:r w:rsidRPr="00EF2CDE">
        <w:t>1.2. Имущество принадлежит на праве собственности Продавцу.</w:t>
      </w:r>
    </w:p>
    <w:p w14:paraId="0E548186"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5AF9A441" w14:textId="77777777" w:rsidR="00150BEE" w:rsidRPr="00EF2CDE" w:rsidRDefault="007D2A6E" w:rsidP="001E735E">
      <w:pPr>
        <w:spacing w:before="240"/>
        <w:jc w:val="center"/>
      </w:pPr>
      <w:r w:rsidRPr="00EF2CDE">
        <w:rPr>
          <w:b/>
        </w:rPr>
        <w:t>II. Стоимость имущества и порядок его оплаты</w:t>
      </w:r>
    </w:p>
    <w:p w14:paraId="361F42C2" w14:textId="77777777"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850CA97"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7E78F2F2"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010D23EE" w14:textId="2F53E3E8" w:rsidR="001A7C5D" w:rsidRPr="005327A4" w:rsidRDefault="00EF2CDE" w:rsidP="001A7C5D">
      <w:pPr>
        <w:ind w:firstLine="708"/>
        <w:jc w:val="both"/>
        <w:rPr>
          <w:color w:val="000000"/>
        </w:rPr>
      </w:pPr>
      <w:r w:rsidRPr="00EF2CDE">
        <w:t xml:space="preserve">Получатель </w:t>
      </w:r>
      <w:r w:rsidR="004B548A" w:rsidRPr="004B548A">
        <w:rPr>
          <w:noProof/>
        </w:rPr>
        <w:t>Волков Олег Владимирович</w:t>
      </w:r>
      <w:r w:rsidR="003A1964" w:rsidRPr="003A1964">
        <w:rPr>
          <w:noProof/>
        </w:rPr>
        <w:t xml:space="preserve">, счет </w:t>
      </w:r>
      <w:r w:rsidR="004B548A" w:rsidRPr="004B548A">
        <w:rPr>
          <w:noProof/>
        </w:rPr>
        <w:t>40817810550220067000</w:t>
      </w:r>
      <w:r w:rsidR="003A1964" w:rsidRPr="003A1964">
        <w:rPr>
          <w:noProof/>
        </w:rPr>
        <w:t>, БИК: 045004763, Кор. счет: 30101810150040000763, ФИЛИАЛ "ЦЕНТРАЛЬНЫЙ" ПАО "СОВКОМБАНК", ИНН 4401116480.</w:t>
      </w:r>
    </w:p>
    <w:p w14:paraId="7028183B" w14:textId="77777777" w:rsidR="001A7C5D" w:rsidRDefault="001A7C5D" w:rsidP="001A7C5D">
      <w:pPr>
        <w:ind w:firstLine="708"/>
        <w:jc w:val="both"/>
        <w:rPr>
          <w:b/>
        </w:rPr>
      </w:pPr>
    </w:p>
    <w:p w14:paraId="4D36872B"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3FEC6C0A"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BF9994A"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7AAE08"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3A735661"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5C5892C"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362C5731"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5E19D687"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047F02E" w14:textId="77777777" w:rsidR="00150BEE" w:rsidRPr="00EF2CDE" w:rsidRDefault="007D2A6E" w:rsidP="001E735E">
      <w:pPr>
        <w:spacing w:before="240"/>
        <w:jc w:val="center"/>
      </w:pPr>
      <w:r w:rsidRPr="00EF2CDE">
        <w:rPr>
          <w:b/>
        </w:rPr>
        <w:t>V. Прочие условия</w:t>
      </w:r>
    </w:p>
    <w:p w14:paraId="02D5E736"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6313B591" w14:textId="77777777" w:rsidR="00150BEE" w:rsidRPr="00EF2CDE" w:rsidRDefault="007D2A6E">
      <w:pPr>
        <w:ind w:firstLine="720"/>
        <w:jc w:val="both"/>
      </w:pPr>
      <w:r w:rsidRPr="00EF2CDE">
        <w:t>- ненадлежащем исполнении Сторонами своих обязательств;</w:t>
      </w:r>
    </w:p>
    <w:p w14:paraId="0629694D"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B96F7C"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4DF6D0F2"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10BAB925"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665D8320"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2C7C55CB"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38F40731"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04C4B05B"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8AE4677"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20D1E793"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2FADA98D"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54379AEE"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44E5413"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BFC2C2D" w14:textId="77777777" w:rsidR="00150BEE" w:rsidRPr="00EF2CDE" w:rsidRDefault="007D2A6E" w:rsidP="001A7C5D">
            <w:pPr>
              <w:widowControl w:val="0"/>
              <w:jc w:val="both"/>
            </w:pPr>
            <w:r w:rsidRPr="001A7C5D">
              <w:rPr>
                <w:b/>
              </w:rPr>
              <w:t>Покупатель</w:t>
            </w:r>
          </w:p>
        </w:tc>
      </w:tr>
      <w:tr w:rsidR="001A7C5D" w:rsidRPr="00EF2CDE" w14:paraId="707D550F"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27090B9" w14:textId="031270B9" w:rsidR="001A00FA" w:rsidRDefault="004B548A" w:rsidP="001A7C5D">
            <w:pPr>
              <w:tabs>
                <w:tab w:val="left" w:pos="602"/>
              </w:tabs>
              <w:jc w:val="both"/>
              <w:rPr>
                <w:noProof/>
              </w:rPr>
            </w:pPr>
            <w:r w:rsidRPr="004B548A">
              <w:rPr>
                <w:noProof/>
              </w:rPr>
              <w:t>Волков Олег Владимирович (СНИЛС: 13473232341; ИНН: 772577548719; 08.04.1969 г.р., урож. с. Меткино, Домодедовского р-на Московской области; адрес: город Москва, ул. Песчаная, д. 8, кв. 31), в лице финансового управляющего Пудовкина Антона Александровича, действующего на основании решения Арбитражного города Москвы от 16.10.2025 г. по делу А40-234248/2025</w:t>
            </w:r>
          </w:p>
          <w:p w14:paraId="757B2B4A" w14:textId="77777777" w:rsidR="004B548A" w:rsidRPr="0067387C" w:rsidRDefault="004B548A" w:rsidP="001A7C5D">
            <w:pPr>
              <w:tabs>
                <w:tab w:val="left" w:pos="602"/>
              </w:tabs>
              <w:jc w:val="both"/>
            </w:pPr>
          </w:p>
          <w:p w14:paraId="736CD2DC" w14:textId="54A60377" w:rsidR="001A7C5D" w:rsidRPr="008D73B1" w:rsidRDefault="001A7C5D" w:rsidP="008D73B1">
            <w:pPr>
              <w:jc w:val="both"/>
              <w:rPr>
                <w:color w:val="000000"/>
              </w:rPr>
            </w:pPr>
            <w:r w:rsidRPr="0067387C">
              <w:t xml:space="preserve">Получатель: </w:t>
            </w:r>
            <w:r w:rsidR="004B548A" w:rsidRPr="004B548A">
              <w:rPr>
                <w:noProof/>
              </w:rPr>
              <w:t>Волков Олег Владимирович, счет 40817810550220067000, БИК: 045004763, Кор. счет: 30101810150040000763, ФИЛИАЛ "ЦЕНТРАЛЬНЫЙ" ПАО "СОВКОМБАНК",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0E230F8" w14:textId="77777777" w:rsidR="001A7C5D" w:rsidRPr="001A7C5D" w:rsidRDefault="001A7C5D" w:rsidP="001A7C5D">
            <w:pPr>
              <w:rPr>
                <w:highlight w:val="yellow"/>
              </w:rPr>
            </w:pPr>
          </w:p>
        </w:tc>
      </w:tr>
      <w:tr w:rsidR="001A7C5D" w:rsidRPr="00EF2CDE" w14:paraId="20208009"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3351EC8" w14:textId="77777777" w:rsidR="001A7C5D" w:rsidRPr="001A7C5D" w:rsidRDefault="001A7C5D" w:rsidP="001A7C5D">
            <w:pPr>
              <w:widowControl w:val="0"/>
              <w:jc w:val="both"/>
              <w:rPr>
                <w:i/>
                <w:highlight w:val="yellow"/>
              </w:rPr>
            </w:pPr>
          </w:p>
          <w:p w14:paraId="77EA9BB8" w14:textId="77777777" w:rsidR="001A7C5D" w:rsidRPr="00EF2CDE" w:rsidRDefault="001A7C5D" w:rsidP="001A7C5D">
            <w:pPr>
              <w:widowControl w:val="0"/>
              <w:jc w:val="both"/>
            </w:pPr>
            <w:r w:rsidRPr="001A7C5D">
              <w:rPr>
                <w:iCs/>
              </w:rPr>
              <w:t>______________________</w:t>
            </w:r>
            <w:r w:rsidR="001A00FA">
              <w:rPr>
                <w:iCs/>
                <w:noProof/>
              </w:rPr>
              <w:t>А.А. Пудовкин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E64E377" w14:textId="77777777" w:rsidR="001A7C5D" w:rsidRPr="001A7C5D" w:rsidRDefault="001A7C5D" w:rsidP="001A7C5D">
            <w:pPr>
              <w:widowControl w:val="0"/>
              <w:jc w:val="both"/>
              <w:rPr>
                <w:i/>
              </w:rPr>
            </w:pPr>
          </w:p>
          <w:p w14:paraId="7F7755B8" w14:textId="77777777" w:rsidR="001A7C5D" w:rsidRPr="00EF2CDE" w:rsidRDefault="001A7C5D" w:rsidP="001A7C5D">
            <w:pPr>
              <w:widowControl w:val="0"/>
              <w:jc w:val="both"/>
            </w:pPr>
            <w:r w:rsidRPr="001A7C5D">
              <w:rPr>
                <w:i/>
              </w:rPr>
              <w:t xml:space="preserve">__________________________ </w:t>
            </w:r>
          </w:p>
        </w:tc>
      </w:tr>
    </w:tbl>
    <w:p w14:paraId="19DCAD6B"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9130ED" w14:textId="77777777" w:rsidR="00EA194E" w:rsidRDefault="00EA194E">
      <w:r>
        <w:separator/>
      </w:r>
    </w:p>
  </w:endnote>
  <w:endnote w:type="continuationSeparator" w:id="0">
    <w:p w14:paraId="7FEF07B1" w14:textId="77777777" w:rsidR="00EA194E" w:rsidRDefault="00EA1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DB537" w14:textId="67A95203" w:rsidR="00150BEE" w:rsidRDefault="00F41657">
    <w:pPr>
      <w:pStyle w:val="a7"/>
      <w:ind w:right="360"/>
    </w:pPr>
    <w:r>
      <w:rPr>
        <w:noProof/>
      </w:rPr>
      <mc:AlternateContent>
        <mc:Choice Requires="wps">
          <w:drawing>
            <wp:anchor distT="0" distB="0" distL="0" distR="0" simplePos="0" relativeHeight="251657728" behindDoc="0" locked="0" layoutInCell="1" allowOverlap="1" wp14:anchorId="72D4383A" wp14:editId="5B3A53AF">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72D4383A"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FA79DE" w14:textId="77777777" w:rsidR="00EA194E" w:rsidRDefault="00EA194E">
      <w:pPr>
        <w:pStyle w:val="GenStyleDefPar"/>
      </w:pPr>
      <w:r>
        <w:separator/>
      </w:r>
    </w:p>
  </w:footnote>
  <w:footnote w:type="continuationSeparator" w:id="0">
    <w:p w14:paraId="4FB3D8BD" w14:textId="77777777" w:rsidR="00EA194E" w:rsidRDefault="00EA194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00FA"/>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196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B548A"/>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71543"/>
    <w:rsid w:val="008A54ED"/>
    <w:rsid w:val="008D571D"/>
    <w:rsid w:val="008D73B1"/>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021"/>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FBC"/>
    <w:rsid w:val="00D67A2D"/>
    <w:rsid w:val="00D76214"/>
    <w:rsid w:val="00D852A5"/>
    <w:rsid w:val="00DA1DE1"/>
    <w:rsid w:val="00DA48A5"/>
    <w:rsid w:val="00DB1285"/>
    <w:rsid w:val="00DC1A2C"/>
    <w:rsid w:val="00DD2A09"/>
    <w:rsid w:val="00DD7835"/>
    <w:rsid w:val="00E00BB8"/>
    <w:rsid w:val="00E03C12"/>
    <w:rsid w:val="00E16293"/>
    <w:rsid w:val="00E20A2B"/>
    <w:rsid w:val="00E224EB"/>
    <w:rsid w:val="00E2361C"/>
    <w:rsid w:val="00E46C2A"/>
    <w:rsid w:val="00E6172E"/>
    <w:rsid w:val="00E61F65"/>
    <w:rsid w:val="00E62096"/>
    <w:rsid w:val="00E751E5"/>
    <w:rsid w:val="00E9570A"/>
    <w:rsid w:val="00EA194E"/>
    <w:rsid w:val="00EC0EE1"/>
    <w:rsid w:val="00EC2473"/>
    <w:rsid w:val="00ED2925"/>
    <w:rsid w:val="00EF2CDE"/>
    <w:rsid w:val="00EF4BD3"/>
    <w:rsid w:val="00F008AF"/>
    <w:rsid w:val="00F07DEA"/>
    <w:rsid w:val="00F17EA5"/>
    <w:rsid w:val="00F20332"/>
    <w:rsid w:val="00F32789"/>
    <w:rsid w:val="00F41657"/>
    <w:rsid w:val="00F45787"/>
    <w:rsid w:val="00F5166C"/>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BED87"/>
  <w15:docId w15:val="{9EFD694B-ECE4-45F3-9957-CBA88BB4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827</Words>
  <Characters>4719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3</cp:revision>
  <dcterms:created xsi:type="dcterms:W3CDTF">2026-03-25T17:37:00Z</dcterms:created>
  <dcterms:modified xsi:type="dcterms:W3CDTF">2026-06-25T19:23:00Z</dcterms:modified>
</cp:coreProperties>
</file>