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8912D" w14:textId="77777777" w:rsidR="00BF2E39" w:rsidRPr="0072064B" w:rsidRDefault="00BF2E39" w:rsidP="00BF2E39">
      <w:pPr>
        <w:jc w:val="center"/>
        <w:rPr>
          <w:rFonts w:ascii="Times New Roman" w:hAnsi="Times New Roman"/>
          <w:b/>
          <w:bCs/>
          <w:color w:val="000000"/>
        </w:rPr>
      </w:pPr>
      <w:r w:rsidRPr="0072064B">
        <w:rPr>
          <w:rFonts w:ascii="Times New Roman" w:hAnsi="Times New Roman"/>
          <w:b/>
          <w:bCs/>
          <w:color w:val="000000"/>
        </w:rPr>
        <w:t>ДОГОВОР КУПЛИ-ПРОДАЖИ</w:t>
      </w:r>
    </w:p>
    <w:p w14:paraId="17365167" w14:textId="77777777" w:rsidR="00BF2E39" w:rsidRPr="0072064B" w:rsidRDefault="00BF2E39" w:rsidP="00880C6F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г. </w:t>
      </w:r>
      <w:r w:rsidR="00BA464A" w:rsidRPr="0072064B">
        <w:rPr>
          <w:rFonts w:ascii="Times New Roman" w:hAnsi="Times New Roman"/>
          <w:color w:val="000000"/>
        </w:rPr>
        <w:t>Нижний Новгород</w:t>
      </w:r>
      <w:r w:rsidRPr="0072064B">
        <w:rPr>
          <w:rFonts w:ascii="Times New Roman" w:hAnsi="Times New Roman"/>
          <w:color w:val="000000"/>
        </w:rPr>
        <w:t xml:space="preserve">              </w:t>
      </w:r>
      <w:r w:rsidR="00880C6F" w:rsidRPr="0072064B">
        <w:rPr>
          <w:rFonts w:ascii="Times New Roman" w:hAnsi="Times New Roman"/>
          <w:color w:val="000000"/>
        </w:rPr>
        <w:t xml:space="preserve">              </w:t>
      </w:r>
      <w:r w:rsidRPr="0072064B">
        <w:rPr>
          <w:rFonts w:ascii="Times New Roman" w:hAnsi="Times New Roman"/>
          <w:color w:val="000000"/>
        </w:rPr>
        <w:t xml:space="preserve">                               </w:t>
      </w:r>
      <w:r w:rsidR="00BA464A" w:rsidRPr="0072064B">
        <w:rPr>
          <w:rFonts w:ascii="Times New Roman" w:hAnsi="Times New Roman"/>
          <w:color w:val="000000"/>
        </w:rPr>
        <w:t xml:space="preserve">             </w:t>
      </w:r>
      <w:r w:rsidRPr="0072064B">
        <w:rPr>
          <w:rFonts w:ascii="Times New Roman" w:hAnsi="Times New Roman"/>
          <w:color w:val="000000"/>
        </w:rPr>
        <w:t xml:space="preserve">    </w:t>
      </w:r>
      <w:r w:rsidR="00576A6B" w:rsidRPr="0072064B">
        <w:rPr>
          <w:rFonts w:ascii="Times New Roman" w:hAnsi="Times New Roman"/>
          <w:color w:val="000000"/>
        </w:rPr>
        <w:t xml:space="preserve">  </w:t>
      </w:r>
      <w:r w:rsidR="000610B7" w:rsidRPr="0072064B">
        <w:rPr>
          <w:rFonts w:ascii="Times New Roman" w:hAnsi="Times New Roman"/>
          <w:color w:val="000000"/>
        </w:rPr>
        <w:t xml:space="preserve"> </w:t>
      </w:r>
      <w:r w:rsidR="00576A6B" w:rsidRPr="0072064B">
        <w:rPr>
          <w:rFonts w:ascii="Times New Roman" w:hAnsi="Times New Roman"/>
          <w:color w:val="000000"/>
        </w:rPr>
        <w:t xml:space="preserve"> </w:t>
      </w:r>
      <w:r w:rsidR="00BA464A" w:rsidRPr="0072064B">
        <w:rPr>
          <w:rFonts w:ascii="Times New Roman" w:hAnsi="Times New Roman"/>
          <w:noProof/>
          <w:color w:val="000000"/>
        </w:rPr>
        <w:t xml:space="preserve">«____» </w:t>
      </w:r>
      <w:r w:rsidR="00A212F0" w:rsidRPr="0072064B">
        <w:rPr>
          <w:rFonts w:ascii="Times New Roman" w:hAnsi="Times New Roman"/>
          <w:noProof/>
          <w:color w:val="000000"/>
        </w:rPr>
        <w:t xml:space="preserve"> </w:t>
      </w:r>
      <w:r w:rsidR="00BA464A" w:rsidRPr="0072064B">
        <w:rPr>
          <w:rFonts w:ascii="Times New Roman" w:hAnsi="Times New Roman"/>
          <w:noProof/>
          <w:color w:val="000000"/>
        </w:rPr>
        <w:t xml:space="preserve">___________ </w:t>
      </w:r>
      <w:r w:rsidR="00A212F0" w:rsidRPr="0072064B">
        <w:rPr>
          <w:rFonts w:ascii="Times New Roman" w:hAnsi="Times New Roman"/>
          <w:noProof/>
          <w:color w:val="000000"/>
        </w:rPr>
        <w:t>202</w:t>
      </w:r>
      <w:r w:rsidR="00FC341C">
        <w:rPr>
          <w:rFonts w:ascii="Times New Roman" w:hAnsi="Times New Roman"/>
          <w:noProof/>
          <w:color w:val="000000"/>
        </w:rPr>
        <w:t>6</w:t>
      </w:r>
      <w:r w:rsidR="00A212F0" w:rsidRPr="0072064B">
        <w:rPr>
          <w:rFonts w:ascii="Times New Roman" w:hAnsi="Times New Roman"/>
          <w:noProof/>
          <w:color w:val="000000"/>
        </w:rPr>
        <w:t xml:space="preserve"> г.</w:t>
      </w:r>
    </w:p>
    <w:p w14:paraId="19DD9F08" w14:textId="77777777" w:rsidR="00BF2E39" w:rsidRPr="0072064B" w:rsidRDefault="00BF2E3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62ABBBD" w14:textId="77777777" w:rsidR="00BF2E39" w:rsidRPr="0072064B" w:rsidRDefault="00A212F0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noProof/>
          <w:color w:val="000000"/>
        </w:rPr>
        <w:t>АО "ПРОМСТРОЙ"</w:t>
      </w:r>
      <w:r w:rsidR="00576A6B" w:rsidRPr="0072064B">
        <w:rPr>
          <w:rFonts w:ascii="Times New Roman" w:hAnsi="Times New Roman"/>
          <w:color w:val="000000"/>
        </w:rPr>
        <w:t>, именуем</w:t>
      </w:r>
      <w:r w:rsidR="00082616" w:rsidRPr="0072064B">
        <w:rPr>
          <w:rFonts w:ascii="Times New Roman" w:hAnsi="Times New Roman"/>
          <w:color w:val="000000"/>
        </w:rPr>
        <w:t>ое</w:t>
      </w:r>
      <w:r w:rsidR="00576A6B" w:rsidRPr="0072064B">
        <w:rPr>
          <w:rFonts w:ascii="Times New Roman" w:hAnsi="Times New Roman"/>
          <w:color w:val="000000"/>
        </w:rPr>
        <w:t xml:space="preserve"> в дальнейшем «Продавец», в лице конкурсного управляющего </w:t>
      </w:r>
      <w:r w:rsidRPr="0072064B">
        <w:rPr>
          <w:rFonts w:ascii="Times New Roman" w:hAnsi="Times New Roman"/>
          <w:noProof/>
          <w:color w:val="000000"/>
        </w:rPr>
        <w:t>Замысловой Елены Александровны</w:t>
      </w:r>
      <w:r w:rsidR="00576A6B" w:rsidRPr="0072064B">
        <w:rPr>
          <w:rFonts w:ascii="Times New Roman" w:hAnsi="Times New Roman"/>
          <w:color w:val="000000"/>
        </w:rPr>
        <w:t xml:space="preserve">, </w:t>
      </w:r>
      <w:r w:rsidRPr="0072064B">
        <w:rPr>
          <w:rFonts w:ascii="Times New Roman" w:hAnsi="Times New Roman"/>
          <w:noProof/>
          <w:color w:val="000000"/>
        </w:rPr>
        <w:t>действующ</w:t>
      </w:r>
      <w:r w:rsidR="00BA464A" w:rsidRPr="0072064B">
        <w:rPr>
          <w:rFonts w:ascii="Times New Roman" w:hAnsi="Times New Roman"/>
          <w:noProof/>
          <w:color w:val="000000"/>
        </w:rPr>
        <w:t>его</w:t>
      </w:r>
      <w:r w:rsidRPr="0072064B">
        <w:rPr>
          <w:rFonts w:ascii="Times New Roman" w:hAnsi="Times New Roman"/>
          <w:noProof/>
          <w:color w:val="000000"/>
        </w:rPr>
        <w:t xml:space="preserve"> на основании решения Арбитражного суда города Москвы от 11.07.2024 г. (резолютивная часть объявлена 26.06.2024 г.) по делу № А40-235190/2022</w:t>
      </w:r>
      <w:r w:rsidR="00576A6B" w:rsidRPr="0072064B">
        <w:rPr>
          <w:rFonts w:ascii="Times New Roman" w:hAnsi="Times New Roman"/>
          <w:color w:val="000000"/>
        </w:rPr>
        <w:t xml:space="preserve">, </w:t>
      </w:r>
      <w:r w:rsidR="00BF2E39" w:rsidRPr="0072064B">
        <w:rPr>
          <w:rFonts w:ascii="Times New Roman" w:hAnsi="Times New Roman"/>
          <w:color w:val="000000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0712697" w14:textId="77777777" w:rsidR="00BF2E39" w:rsidRPr="0072064B" w:rsidRDefault="00BF2E3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FE23C08" w14:textId="77777777" w:rsidR="00BF2E39" w:rsidRPr="0072064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Предмет договора</w:t>
      </w:r>
    </w:p>
    <w:p w14:paraId="0525DC32" w14:textId="77777777" w:rsidR="00BF2E39" w:rsidRPr="0072064B" w:rsidRDefault="00BF2E39" w:rsidP="0008261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82616" w:rsidRPr="0072064B">
        <w:rPr>
          <w:rFonts w:ascii="Times New Roman" w:hAnsi="Times New Roman"/>
          <w:color w:val="000000"/>
          <w:lang w:eastAsia="ru-RU"/>
        </w:rPr>
        <w:t xml:space="preserve"> </w:t>
      </w:r>
      <w:r w:rsidR="009223F0">
        <w:rPr>
          <w:rFonts w:ascii="Times New Roman" w:hAnsi="Times New Roman"/>
          <w:color w:val="000000"/>
        </w:rPr>
        <w:t>_______________________________ .</w:t>
      </w:r>
    </w:p>
    <w:p w14:paraId="187D231D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Продавец гарантирует, что указанное в п. 1.1. настоящего договора Имущество </w:t>
      </w:r>
      <w:r w:rsidRPr="0072064B">
        <w:rPr>
          <w:rFonts w:ascii="Times New Roman" w:hAnsi="Times New Roman"/>
          <w:bCs/>
          <w:color w:val="00000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13B8C4D0" w14:textId="2DC2C798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44459A" w:rsidRPr="0072064B">
        <w:rPr>
          <w:rFonts w:ascii="Times New Roman" w:hAnsi="Times New Roman"/>
          <w:color w:val="000000"/>
        </w:rPr>
        <w:t xml:space="preserve">торгов </w:t>
      </w:r>
      <w:r w:rsidR="0044459A" w:rsidRPr="00FF49C1">
        <w:rPr>
          <w:rFonts w:ascii="Times New Roman" w:hAnsi="Times New Roman"/>
          <w:color w:val="000000"/>
        </w:rPr>
        <w:t xml:space="preserve">в форме </w:t>
      </w:r>
      <w:r w:rsidR="00FC341C" w:rsidRPr="00FC341C">
        <w:rPr>
          <w:rFonts w:ascii="Times New Roman" w:hAnsi="Times New Roman"/>
          <w:color w:val="000000"/>
        </w:rPr>
        <w:t xml:space="preserve">открытого аукциона </w:t>
      </w:r>
      <w:r w:rsidR="0044459A">
        <w:rPr>
          <w:rFonts w:ascii="Times New Roman" w:hAnsi="Times New Roman"/>
          <w:color w:val="000000"/>
        </w:rPr>
        <w:t>по</w:t>
      </w:r>
      <w:r w:rsidR="0044459A" w:rsidRPr="0072064B">
        <w:rPr>
          <w:rFonts w:ascii="Times New Roman" w:hAnsi="Times New Roman"/>
          <w:color w:val="000000"/>
        </w:rPr>
        <w:t xml:space="preserve"> продаже имущества Продавца, состоявшихся  </w:t>
      </w:r>
      <w:r w:rsidR="00B55EC5">
        <w:rPr>
          <w:rFonts w:ascii="Times New Roman" w:hAnsi="Times New Roman"/>
          <w:color w:val="000000"/>
        </w:rPr>
        <w:t>04.08.</w:t>
      </w:r>
      <w:r w:rsidR="00FC341C">
        <w:rPr>
          <w:rFonts w:ascii="Times New Roman" w:hAnsi="Times New Roman"/>
          <w:color w:val="000000"/>
        </w:rPr>
        <w:t>2026 г.</w:t>
      </w:r>
      <w:r w:rsidR="0044459A" w:rsidRPr="0072064B">
        <w:rPr>
          <w:rFonts w:ascii="Times New Roman" w:hAnsi="Times New Roman"/>
          <w:color w:val="000000"/>
        </w:rPr>
        <w:t xml:space="preserve"> </w:t>
      </w:r>
      <w:r w:rsidRPr="0072064B">
        <w:rPr>
          <w:rFonts w:ascii="Times New Roman" w:hAnsi="Times New Roman"/>
          <w:color w:val="000000"/>
        </w:rPr>
        <w:t xml:space="preserve">на электронной торговой площадке </w:t>
      </w:r>
      <w:r w:rsidR="009223F0">
        <w:rPr>
          <w:rFonts w:ascii="Times New Roman" w:hAnsi="Times New Roman"/>
          <w:color w:val="000000"/>
        </w:rPr>
        <w:t>«Альфалот»</w:t>
      </w:r>
      <w:r w:rsidRPr="0072064B">
        <w:rPr>
          <w:rFonts w:ascii="Times New Roman" w:hAnsi="Times New Roman"/>
          <w:color w:val="000000"/>
        </w:rPr>
        <w:t xml:space="preserve">, размещенной на сайте в сети Интернет </w:t>
      </w:r>
      <w:hyperlink r:id="rId5" w:history="1">
        <w:r w:rsidR="009223F0" w:rsidRPr="008965DE">
          <w:rPr>
            <w:rStyle w:val="a4"/>
            <w:rFonts w:ascii="Times New Roman" w:hAnsi="Times New Roman"/>
            <w:bCs/>
            <w:color w:val="000000"/>
            <w:u w:val="none"/>
          </w:rPr>
          <w:t>www.alfalot.ru</w:t>
        </w:r>
      </w:hyperlink>
      <w:r w:rsidRPr="008965DE">
        <w:rPr>
          <w:rFonts w:ascii="Times New Roman" w:hAnsi="Times New Roman"/>
          <w:color w:val="000000"/>
        </w:rPr>
        <w:t>.</w:t>
      </w:r>
    </w:p>
    <w:p w14:paraId="326318A9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1EB5CE9C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Обязанности Сторон</w:t>
      </w:r>
    </w:p>
    <w:p w14:paraId="3FC3E787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2.1. Продавец обязан:</w:t>
      </w:r>
    </w:p>
    <w:p w14:paraId="5995EA00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14:paraId="673EF889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2.1.2. Передать Покупателю Имущество по акту в срок, установленный п. 4.3. настоящего договора.</w:t>
      </w:r>
    </w:p>
    <w:p w14:paraId="75D1873E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2.2. Покупатель обязан:</w:t>
      </w:r>
    </w:p>
    <w:p w14:paraId="023E4FCF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2.2.1. Оплатить цену, указанную в п. 3.1. настоящего договора, в порядке, предусмотренном  настоящим договором.</w:t>
      </w:r>
    </w:p>
    <w:p w14:paraId="2B887C76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E1B808E" w14:textId="77777777" w:rsidR="0054164F" w:rsidRPr="0072064B" w:rsidRDefault="0054164F" w:rsidP="005416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2.2.3. В случае нахождения Имущества на территории с пропускным режимом, Покупатель обязан самостоятельно оформить всю необходимую для вывоза Имущества с данной территории документацию (пропуска, разрешения на вывоз имущества и т.п.); Покупатель несет риск не</w:t>
      </w:r>
      <w:r w:rsidR="00FC341C">
        <w:rPr>
          <w:rFonts w:ascii="Times New Roman" w:hAnsi="Times New Roman"/>
          <w:color w:val="000000"/>
        </w:rPr>
        <w:t xml:space="preserve"> </w:t>
      </w:r>
      <w:r w:rsidRPr="0072064B">
        <w:rPr>
          <w:rFonts w:ascii="Times New Roman" w:hAnsi="Times New Roman"/>
          <w:color w:val="000000"/>
        </w:rPr>
        <w:t>получения данной документации.</w:t>
      </w:r>
    </w:p>
    <w:p w14:paraId="701F8F37" w14:textId="77777777" w:rsidR="0054164F" w:rsidRPr="0072064B" w:rsidRDefault="0054164F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05C623B3" w14:textId="77777777" w:rsidR="00BF2E39" w:rsidRPr="0072064B" w:rsidRDefault="00BF2E3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D54411A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Стоимость Имущества и порядок его оплаты</w:t>
      </w:r>
    </w:p>
    <w:p w14:paraId="44524954" w14:textId="77777777" w:rsidR="00BA464A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3.1. Общая стоимость Имущества составляет ________ </w:t>
      </w:r>
      <w:r w:rsidR="00BA464A" w:rsidRPr="0072064B">
        <w:rPr>
          <w:rFonts w:ascii="Times New Roman" w:hAnsi="Times New Roman"/>
          <w:color w:val="000000"/>
        </w:rPr>
        <w:t>руб.</w:t>
      </w:r>
      <w:r w:rsidR="00FC341C">
        <w:rPr>
          <w:rFonts w:ascii="Times New Roman" w:hAnsi="Times New Roman"/>
          <w:color w:val="000000"/>
        </w:rPr>
        <w:t xml:space="preserve">, </w:t>
      </w:r>
      <w:bookmarkStart w:id="0" w:name="_Hlk227842675"/>
      <w:r w:rsidR="00FC341C">
        <w:rPr>
          <w:rFonts w:ascii="Times New Roman" w:hAnsi="Times New Roman"/>
          <w:color w:val="000000"/>
        </w:rPr>
        <w:t>НДС не облагается.</w:t>
      </w:r>
      <w:bookmarkEnd w:id="0"/>
    </w:p>
    <w:p w14:paraId="23D3EEE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3.2. Задаток в сумме ________________  руб</w:t>
      </w:r>
      <w:r w:rsidR="00BA464A" w:rsidRPr="0072064B">
        <w:rPr>
          <w:rFonts w:ascii="Times New Roman" w:hAnsi="Times New Roman"/>
          <w:color w:val="000000"/>
        </w:rPr>
        <w:t>.</w:t>
      </w:r>
      <w:r w:rsidRPr="0072064B">
        <w:rPr>
          <w:rFonts w:ascii="Times New Roman" w:hAnsi="Times New Roman"/>
          <w:color w:val="00000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48140DB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3.3. За вычетом суммы задатка Покупатель должен уплатить _____________ </w:t>
      </w:r>
      <w:r w:rsidR="00BA464A" w:rsidRPr="0072064B">
        <w:rPr>
          <w:rFonts w:ascii="Times New Roman" w:hAnsi="Times New Roman"/>
          <w:color w:val="000000"/>
        </w:rPr>
        <w:t>руб.</w:t>
      </w:r>
      <w:r w:rsidRPr="0072064B">
        <w:rPr>
          <w:rFonts w:ascii="Times New Roman" w:hAnsi="Times New Roman"/>
          <w:color w:val="000000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DA1CDB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035E2CF2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Передача Имущества</w:t>
      </w:r>
    </w:p>
    <w:p w14:paraId="4EEEE142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Имущество находится по адресу: </w:t>
      </w:r>
      <w:r w:rsidR="004809AD">
        <w:rPr>
          <w:rFonts w:ascii="Times New Roman" w:hAnsi="Times New Roman"/>
          <w:color w:val="000000"/>
        </w:rPr>
        <w:t>____________________________</w:t>
      </w:r>
      <w:r w:rsidR="0054367F" w:rsidRPr="0072064B">
        <w:rPr>
          <w:rFonts w:ascii="Times New Roman" w:hAnsi="Times New Roman"/>
          <w:color w:val="000000"/>
        </w:rPr>
        <w:t xml:space="preserve">, </w:t>
      </w:r>
      <w:r w:rsidRPr="0072064B">
        <w:rPr>
          <w:rFonts w:ascii="Times New Roman" w:hAnsi="Times New Roman"/>
          <w:color w:val="000000"/>
        </w:rPr>
        <w:t xml:space="preserve"> и передается Покупателю по указанному в настоящем пункте адресу нахождения Имущества. </w:t>
      </w:r>
    </w:p>
    <w:p w14:paraId="3D44744C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62E60D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C464B7C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6FCAA80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4C9D7939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Ответственность Сторон</w:t>
      </w:r>
    </w:p>
    <w:p w14:paraId="504067A2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1D48938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1A0FB3D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D34174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</w:p>
    <w:p w14:paraId="7E82E75D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Заключительные положения</w:t>
      </w:r>
    </w:p>
    <w:p w14:paraId="7EF2CE19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Настоящий Договор вступает в силу с момента его подписания и прекращает свое действие при:</w:t>
      </w:r>
    </w:p>
    <w:p w14:paraId="43D983E7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- надлежащем исполнении Сторонами своих обязательств;</w:t>
      </w:r>
    </w:p>
    <w:p w14:paraId="0AA60146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- расторжении в предусмотренных законодательством Российской Федерации и настоящим Договором случаях.</w:t>
      </w:r>
    </w:p>
    <w:p w14:paraId="1D8B916E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72064B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A212F0" w:rsidRPr="0072064B">
        <w:rPr>
          <w:rFonts w:ascii="Times New Roman" w:hAnsi="Times New Roman"/>
          <w:noProof/>
          <w:color w:val="000000"/>
          <w:lang w:eastAsia="ru-RU"/>
        </w:rPr>
        <w:t>Арбитражный суд города Москвы</w:t>
      </w:r>
      <w:r w:rsidR="00CE35FD" w:rsidRPr="0072064B">
        <w:rPr>
          <w:rFonts w:ascii="Times New Roman" w:hAnsi="Times New Roman"/>
          <w:color w:val="000000"/>
          <w:lang w:eastAsia="ru-RU"/>
        </w:rPr>
        <w:t>.</w:t>
      </w:r>
    </w:p>
    <w:p w14:paraId="0E56E8E1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730B0E4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1FEFAA9" w14:textId="77777777" w:rsidR="00BF2E39" w:rsidRPr="0072064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  <w:color w:val="000000"/>
        </w:rPr>
      </w:pPr>
    </w:p>
    <w:p w14:paraId="0DE30B73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2064B" w14:paraId="3B0E28D3" w14:textId="77777777" w:rsidTr="00706114">
        <w:trPr>
          <w:trHeight w:hRule="exact" w:val="331"/>
        </w:trPr>
        <w:tc>
          <w:tcPr>
            <w:tcW w:w="4781" w:type="dxa"/>
            <w:shd w:val="clear" w:color="auto" w:fill="FFFFFF"/>
          </w:tcPr>
          <w:p w14:paraId="5A3AFD63" w14:textId="77777777" w:rsidR="00BF2E39" w:rsidRPr="0072064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2417AB2A" w14:textId="77777777" w:rsidR="00BF2E39" w:rsidRPr="0072064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72064B" w14:paraId="5E7341E5" w14:textId="77777777" w:rsidTr="00706114">
        <w:tc>
          <w:tcPr>
            <w:tcW w:w="4781" w:type="dxa"/>
            <w:shd w:val="clear" w:color="auto" w:fill="FFFFFF"/>
          </w:tcPr>
          <w:p w14:paraId="2940F3D5" w14:textId="77777777" w:rsidR="001E5379" w:rsidRPr="00324B66" w:rsidRDefault="00A212F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АО "ПРОМСТРОЙ"</w:t>
            </w:r>
          </w:p>
          <w:p w14:paraId="3BD6E94D" w14:textId="77777777" w:rsidR="001E5379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ОГРН 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1028601499189</w:t>
            </w:r>
          </w:p>
          <w:p w14:paraId="3EC10E48" w14:textId="77777777" w:rsidR="001E5379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ИНН/КПП 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8610000479</w:t>
            </w: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773101001</w:t>
            </w:r>
          </w:p>
          <w:p w14:paraId="0F4DBBCC" w14:textId="77777777" w:rsidR="001E5379" w:rsidRPr="0072064B" w:rsidRDefault="007061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Юридический а</w:t>
            </w:r>
            <w:r w:rsidR="001E5379"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дрес: 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121357, г. Москва, УЛ. ВЕРЕЙСКАЯ, Д. 5</w:t>
            </w:r>
          </w:p>
          <w:p w14:paraId="342A3A35" w14:textId="77777777" w:rsidR="00706114" w:rsidRPr="0072064B" w:rsidRDefault="007061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Почтовый адрес: 603022, Нижегородская область,  г. Н. Новгород, ул. Тимирязева д. 15, корп. 2, оф. 501</w:t>
            </w:r>
          </w:p>
          <w:p w14:paraId="5307C677" w14:textId="77777777" w:rsidR="00706114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Банковские реквизиты: </w:t>
            </w:r>
          </w:p>
          <w:p w14:paraId="6C559A72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р/с 40702810401400003897</w:t>
            </w:r>
          </w:p>
          <w:p w14:paraId="2B12F1BD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Банк: ФИЛИАЛ ПАО "БАНК УРАЛСИБ" В Г.УФА</w:t>
            </w:r>
          </w:p>
          <w:p w14:paraId="10D0AFE9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БИК: 048073770</w:t>
            </w:r>
          </w:p>
          <w:p w14:paraId="30F945BA" w14:textId="77777777" w:rsidR="00E952EE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к/с: 30101810600000000770</w:t>
            </w:r>
          </w:p>
          <w:p w14:paraId="65F4C05E" w14:textId="77777777" w:rsidR="00706114" w:rsidRPr="0072064B" w:rsidRDefault="007061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984C125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Конкурсный управляющий</w:t>
            </w:r>
          </w:p>
          <w:p w14:paraId="74F290F7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8B03C8F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______________________ 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Е.А. Замыслова</w:t>
            </w:r>
          </w:p>
          <w:p w14:paraId="3C0FF1EC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4AC0B882" w14:textId="77777777" w:rsidR="001E5379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06B3D2E6" w14:textId="77777777" w:rsidR="00BF2E39" w:rsidRPr="0072064B" w:rsidRDefault="00BF2E39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</w:p>
    <w:p w14:paraId="3BAE79D4" w14:textId="77777777" w:rsidR="004809AD" w:rsidRDefault="004809AD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2F847D4D" w14:textId="77777777" w:rsidR="004809AD" w:rsidRDefault="004809AD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08C7D129" w14:textId="77777777" w:rsidR="004809AD" w:rsidRDefault="004809AD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74AFD1BB" w14:textId="77777777" w:rsidR="00BF2E39" w:rsidRPr="0072064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72064B">
        <w:rPr>
          <w:rFonts w:ascii="Times New Roman" w:eastAsia="Times New Roman" w:hAnsi="Times New Roman"/>
          <w:b/>
          <w:color w:val="000000"/>
          <w:lang w:eastAsia="ru-RU"/>
        </w:rPr>
        <w:lastRenderedPageBreak/>
        <w:t>АКТ ПРИЁМА-ПЕРЕДАЧИ</w:t>
      </w:r>
    </w:p>
    <w:p w14:paraId="180DE9D9" w14:textId="77777777" w:rsidR="00BF2E39" w:rsidRPr="0072064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68D0E77F" w14:textId="77777777" w:rsidR="00BA464A" w:rsidRPr="0072064B" w:rsidRDefault="00BA464A" w:rsidP="00BA464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г. Нижний Новгород                                    </w:t>
      </w:r>
      <w:r w:rsidR="00A113B9">
        <w:rPr>
          <w:rFonts w:ascii="Times New Roman" w:hAnsi="Times New Roman"/>
          <w:color w:val="000000"/>
        </w:rPr>
        <w:tab/>
        <w:t xml:space="preserve">           </w:t>
      </w:r>
      <w:r w:rsidRPr="0072064B">
        <w:rPr>
          <w:rFonts w:ascii="Times New Roman" w:hAnsi="Times New Roman"/>
          <w:color w:val="000000"/>
        </w:rPr>
        <w:t xml:space="preserve">                              </w:t>
      </w:r>
      <w:r w:rsidRPr="0072064B">
        <w:rPr>
          <w:rFonts w:ascii="Times New Roman" w:hAnsi="Times New Roman"/>
          <w:noProof/>
          <w:color w:val="000000"/>
        </w:rPr>
        <w:t>«____»  ___________ 202</w:t>
      </w:r>
      <w:r w:rsidR="00FC341C">
        <w:rPr>
          <w:rFonts w:ascii="Times New Roman" w:hAnsi="Times New Roman"/>
          <w:noProof/>
          <w:color w:val="000000"/>
        </w:rPr>
        <w:t>6</w:t>
      </w:r>
      <w:r w:rsidRPr="0072064B">
        <w:rPr>
          <w:rFonts w:ascii="Times New Roman" w:hAnsi="Times New Roman"/>
          <w:noProof/>
          <w:color w:val="000000"/>
        </w:rPr>
        <w:t xml:space="preserve"> г.</w:t>
      </w:r>
    </w:p>
    <w:p w14:paraId="314DDFC9" w14:textId="77777777" w:rsidR="001E5379" w:rsidRPr="0072064B" w:rsidRDefault="001E537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8EE409" w14:textId="77777777" w:rsidR="00BF2E39" w:rsidRPr="0072064B" w:rsidRDefault="00A212F0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noProof/>
          <w:color w:val="000000"/>
        </w:rPr>
        <w:t>АО "ПРОМСТРОЙ"</w:t>
      </w:r>
      <w:r w:rsidR="001E5379" w:rsidRPr="0072064B">
        <w:rPr>
          <w:rFonts w:ascii="Times New Roman" w:hAnsi="Times New Roman"/>
          <w:color w:val="000000"/>
        </w:rPr>
        <w:t>, именуем</w:t>
      </w:r>
      <w:r w:rsidR="00082616" w:rsidRPr="0072064B">
        <w:rPr>
          <w:rFonts w:ascii="Times New Roman" w:hAnsi="Times New Roman"/>
          <w:color w:val="000000"/>
        </w:rPr>
        <w:t>ое</w:t>
      </w:r>
      <w:r w:rsidR="001E5379" w:rsidRPr="0072064B">
        <w:rPr>
          <w:rFonts w:ascii="Times New Roman" w:hAnsi="Times New Roman"/>
          <w:color w:val="000000"/>
        </w:rPr>
        <w:t xml:space="preserve"> в дальнейшем «Продавец», в лице конкурсного управляющего </w:t>
      </w:r>
      <w:r w:rsidRPr="0072064B">
        <w:rPr>
          <w:rFonts w:ascii="Times New Roman" w:hAnsi="Times New Roman"/>
          <w:noProof/>
          <w:color w:val="000000"/>
        </w:rPr>
        <w:t>Замысловой Елены Александровны</w:t>
      </w:r>
      <w:r w:rsidR="001E5379" w:rsidRPr="0072064B">
        <w:rPr>
          <w:rFonts w:ascii="Times New Roman" w:hAnsi="Times New Roman"/>
          <w:color w:val="000000"/>
        </w:rPr>
        <w:t xml:space="preserve">, </w:t>
      </w:r>
      <w:r w:rsidRPr="0072064B">
        <w:rPr>
          <w:rFonts w:ascii="Times New Roman" w:hAnsi="Times New Roman"/>
          <w:noProof/>
          <w:color w:val="000000"/>
        </w:rPr>
        <w:t>де</w:t>
      </w:r>
      <w:r w:rsidR="00BA464A" w:rsidRPr="0072064B">
        <w:rPr>
          <w:rFonts w:ascii="Times New Roman" w:hAnsi="Times New Roman"/>
          <w:noProof/>
          <w:color w:val="000000"/>
        </w:rPr>
        <w:t>йствующего</w:t>
      </w:r>
      <w:r w:rsidRPr="0072064B">
        <w:rPr>
          <w:rFonts w:ascii="Times New Roman" w:hAnsi="Times New Roman"/>
          <w:noProof/>
          <w:color w:val="000000"/>
        </w:rPr>
        <w:t xml:space="preserve"> на основании решения Арбитражного суда города Москвы от 11.07.2024 г. (резолютивная часть объявлена 26.06.2024 г.) по делу № А40-235190/2022</w:t>
      </w:r>
      <w:r w:rsidR="001E5379" w:rsidRPr="0072064B">
        <w:rPr>
          <w:rFonts w:ascii="Times New Roman" w:hAnsi="Times New Roman"/>
          <w:color w:val="000000"/>
        </w:rPr>
        <w:t xml:space="preserve">, </w:t>
      </w:r>
      <w:r w:rsidR="00BF2E39" w:rsidRPr="0072064B">
        <w:rPr>
          <w:rFonts w:ascii="Times New Roman" w:hAnsi="Times New Roman"/>
          <w:color w:val="000000"/>
        </w:rPr>
        <w:t xml:space="preserve">с одной стороны, и _________________, именуемое (-ый, -ая) в дальнейшем «Покупатель», в лице __________, действующего на основании _________, с другой стороны, вместе именуемые «Стороны», </w:t>
      </w:r>
      <w:r w:rsidR="005120BA">
        <w:rPr>
          <w:rFonts w:ascii="Times New Roman" w:hAnsi="Times New Roman"/>
          <w:color w:val="000000"/>
        </w:rPr>
        <w:t>составили</w:t>
      </w:r>
      <w:r w:rsidR="00BF2E39" w:rsidRPr="0072064B">
        <w:rPr>
          <w:rFonts w:ascii="Times New Roman" w:hAnsi="Times New Roman"/>
          <w:color w:val="000000"/>
        </w:rPr>
        <w:t xml:space="preserve"> настоящий акт о нижеследующем: </w:t>
      </w:r>
    </w:p>
    <w:p w14:paraId="6BCEE1B8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</w:p>
    <w:p w14:paraId="7AB62F60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Во исполнение п. 2.1.2. Договора купли</w:t>
      </w:r>
      <w:r w:rsidR="005120BA">
        <w:rPr>
          <w:rFonts w:ascii="Times New Roman" w:eastAsia="Times New Roman" w:hAnsi="Times New Roman"/>
          <w:color w:val="000000"/>
          <w:lang w:eastAsia="ru-RU"/>
        </w:rPr>
        <w:t>-</w:t>
      </w:r>
      <w:r w:rsidRPr="0072064B">
        <w:rPr>
          <w:rFonts w:ascii="Times New Roman" w:eastAsia="Times New Roman" w:hAnsi="Times New Roman"/>
          <w:color w:val="000000"/>
          <w:lang w:eastAsia="ru-RU"/>
        </w:rPr>
        <w:t xml:space="preserve">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809AD">
        <w:rPr>
          <w:rFonts w:ascii="Times New Roman" w:hAnsi="Times New Roman"/>
          <w:color w:val="000000"/>
        </w:rPr>
        <w:t>___________________________________ .</w:t>
      </w:r>
    </w:p>
    <w:p w14:paraId="3A44667E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Претензий к состоянию передаваемого Имущества Покупатель не имеет.</w:t>
      </w:r>
    </w:p>
    <w:p w14:paraId="6D1CC9E9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47ADD32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88469DA" w14:textId="77777777" w:rsidR="00BF2E39" w:rsidRPr="0072064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</w:p>
    <w:p w14:paraId="0ADDD439" w14:textId="77777777" w:rsidR="00BF2E39" w:rsidRPr="0072064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06114" w:rsidRPr="0072064B" w14:paraId="6824CBDD" w14:textId="77777777" w:rsidTr="00706114">
        <w:trPr>
          <w:trHeight w:hRule="exact" w:val="331"/>
        </w:trPr>
        <w:tc>
          <w:tcPr>
            <w:tcW w:w="4781" w:type="dxa"/>
            <w:shd w:val="clear" w:color="auto" w:fill="FFFFFF"/>
          </w:tcPr>
          <w:p w14:paraId="7B234447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12FF5321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06114" w:rsidRPr="0072064B" w14:paraId="5561645F" w14:textId="77777777" w:rsidTr="00706114">
        <w:tc>
          <w:tcPr>
            <w:tcW w:w="4781" w:type="dxa"/>
            <w:shd w:val="clear" w:color="auto" w:fill="FFFFFF"/>
          </w:tcPr>
          <w:p w14:paraId="66ADC3EF" w14:textId="77777777" w:rsidR="00706114" w:rsidRPr="00324B66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АО "ПРОМСТРОЙ"</w:t>
            </w:r>
          </w:p>
          <w:p w14:paraId="3342A22F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ОГРН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1028601499189</w:t>
            </w:r>
          </w:p>
          <w:p w14:paraId="1E54B04E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ИНН/КПП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8610000479</w:t>
            </w: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773101001</w:t>
            </w:r>
          </w:p>
          <w:p w14:paraId="31FC61E6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Юридический адрес: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121357, г. Москва, УЛ. ВЕРЕЙСКАЯ, Д. 5</w:t>
            </w:r>
          </w:p>
          <w:p w14:paraId="3A448BEC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Почтовый адрес: 603022, Нижегородская область,  г. Н. Новгород, ул. Тимирязева д. 15, корп. 2, оф. 501</w:t>
            </w:r>
          </w:p>
          <w:p w14:paraId="72B8AEA1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Банковские реквизиты: </w:t>
            </w:r>
          </w:p>
          <w:p w14:paraId="321044C9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р/с 40702810401400003897</w:t>
            </w:r>
          </w:p>
          <w:p w14:paraId="352B94E2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Банк: ФИЛИАЛ ПАО "БАНК УРАЛСИБ" В Г.УФА</w:t>
            </w:r>
          </w:p>
          <w:p w14:paraId="63FB6EFA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БИК: 048073770</w:t>
            </w:r>
          </w:p>
          <w:p w14:paraId="3FDD5499" w14:textId="77777777" w:rsidR="00E952EE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к/с: 30101810600000000770</w:t>
            </w:r>
          </w:p>
          <w:p w14:paraId="29033B03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BFBBC3A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Конкурсный управляющий</w:t>
            </w:r>
          </w:p>
          <w:p w14:paraId="0370EA9F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DE57875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______________________ 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Е.А. Замыслова</w:t>
            </w:r>
          </w:p>
          <w:p w14:paraId="074AD7CE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5D45AF42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145471D9" w14:textId="77777777" w:rsidR="00CA1194" w:rsidRPr="0072064B" w:rsidRDefault="00CA1194">
      <w:pPr>
        <w:rPr>
          <w:rFonts w:ascii="Times New Roman" w:hAnsi="Times New Roman"/>
          <w:color w:val="000000"/>
        </w:rPr>
      </w:pPr>
    </w:p>
    <w:sectPr w:rsidR="00CA1194" w:rsidRPr="0072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82616"/>
    <w:rsid w:val="00120085"/>
    <w:rsid w:val="001253FE"/>
    <w:rsid w:val="00152825"/>
    <w:rsid w:val="001E5379"/>
    <w:rsid w:val="0029546B"/>
    <w:rsid w:val="002A5C6B"/>
    <w:rsid w:val="00324B66"/>
    <w:rsid w:val="0044459A"/>
    <w:rsid w:val="004809AD"/>
    <w:rsid w:val="005120BA"/>
    <w:rsid w:val="0054164F"/>
    <w:rsid w:val="0054367F"/>
    <w:rsid w:val="00576A6B"/>
    <w:rsid w:val="005E3971"/>
    <w:rsid w:val="006D6240"/>
    <w:rsid w:val="00706114"/>
    <w:rsid w:val="0072064B"/>
    <w:rsid w:val="007573BC"/>
    <w:rsid w:val="007A7F15"/>
    <w:rsid w:val="00880C6F"/>
    <w:rsid w:val="00882AD1"/>
    <w:rsid w:val="008965DE"/>
    <w:rsid w:val="00906B55"/>
    <w:rsid w:val="009223F0"/>
    <w:rsid w:val="009827BA"/>
    <w:rsid w:val="009E2A87"/>
    <w:rsid w:val="00A113B9"/>
    <w:rsid w:val="00A212F0"/>
    <w:rsid w:val="00A46901"/>
    <w:rsid w:val="00AB77AD"/>
    <w:rsid w:val="00B55EC5"/>
    <w:rsid w:val="00B758DA"/>
    <w:rsid w:val="00BA464A"/>
    <w:rsid w:val="00BF2E39"/>
    <w:rsid w:val="00C27F16"/>
    <w:rsid w:val="00CA1194"/>
    <w:rsid w:val="00CE35FD"/>
    <w:rsid w:val="00DA6969"/>
    <w:rsid w:val="00DF548A"/>
    <w:rsid w:val="00E952EE"/>
    <w:rsid w:val="00F4257B"/>
    <w:rsid w:val="00FC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DC9B"/>
  <w15:chartTrackingRefBased/>
  <w15:docId w15:val="{AF3AF029-146E-4929-A930-4E9E10E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9223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7316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arbitrnn@yandex.ru</dc:creator>
  <cp:keywords/>
  <cp:lastModifiedBy>777</cp:lastModifiedBy>
  <cp:revision>3</cp:revision>
  <cp:lastPrinted>2025-08-19T07:55:00Z</cp:lastPrinted>
  <dcterms:created xsi:type="dcterms:W3CDTF">2026-04-29T11:57:00Z</dcterms:created>
  <dcterms:modified xsi:type="dcterms:W3CDTF">2026-06-16T06:52:00Z</dcterms:modified>
</cp:coreProperties>
</file>