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C279E4">
        <w:rPr>
          <w:sz w:val="20"/>
          <w:szCs w:val="20"/>
        </w:rPr>
        <w:t xml:space="preserve">       </w:t>
      </w:r>
      <w:proofErr w:type="gramStart"/>
      <w:r w:rsidR="00C279E4">
        <w:rPr>
          <w:sz w:val="20"/>
          <w:szCs w:val="20"/>
        </w:rPr>
        <w:t xml:space="preserve">   «</w:t>
      </w:r>
      <w:proofErr w:type="gramEnd"/>
      <w:r w:rsidR="00C279E4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Pr="00CB0F04" w:rsidRDefault="00913596">
      <w:pPr>
        <w:ind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Финансовый управляющий</w:t>
      </w:r>
      <w:r w:rsidR="00896631" w:rsidRPr="00CB0F04">
        <w:rPr>
          <w:color w:val="000000"/>
          <w:sz w:val="22"/>
          <w:szCs w:val="22"/>
        </w:rPr>
        <w:t xml:space="preserve"> </w:t>
      </w:r>
      <w:proofErr w:type="spellStart"/>
      <w:r w:rsidR="00F447CA" w:rsidRPr="00F447CA">
        <w:rPr>
          <w:color w:val="000000"/>
          <w:sz w:val="22"/>
          <w:szCs w:val="22"/>
        </w:rPr>
        <w:t>Крикунов</w:t>
      </w:r>
      <w:r w:rsidR="00F447CA">
        <w:rPr>
          <w:color w:val="000000"/>
          <w:sz w:val="22"/>
          <w:szCs w:val="22"/>
        </w:rPr>
        <w:t>ой</w:t>
      </w:r>
      <w:proofErr w:type="spellEnd"/>
      <w:r w:rsidR="00F447CA">
        <w:rPr>
          <w:color w:val="000000"/>
          <w:sz w:val="22"/>
          <w:szCs w:val="22"/>
        </w:rPr>
        <w:t xml:space="preserve"> </w:t>
      </w:r>
      <w:r w:rsidR="00F447CA" w:rsidRPr="00F447CA">
        <w:rPr>
          <w:color w:val="000000"/>
          <w:sz w:val="22"/>
          <w:szCs w:val="22"/>
        </w:rPr>
        <w:t>Надежд</w:t>
      </w:r>
      <w:r w:rsidR="00F447CA">
        <w:rPr>
          <w:color w:val="000000"/>
          <w:sz w:val="22"/>
          <w:szCs w:val="22"/>
        </w:rPr>
        <w:t>ы Алексеевны</w:t>
      </w:r>
      <w:r w:rsidRPr="00CB0F04">
        <w:rPr>
          <w:sz w:val="22"/>
          <w:szCs w:val="22"/>
        </w:rPr>
        <w:t>– Исаян Г.Б.</w:t>
      </w:r>
      <w:r w:rsidRPr="00CB0F04">
        <w:rPr>
          <w:b/>
          <w:sz w:val="22"/>
          <w:szCs w:val="22"/>
        </w:rPr>
        <w:t xml:space="preserve">, </w:t>
      </w:r>
      <w:r w:rsidRPr="00CB0F04">
        <w:rPr>
          <w:sz w:val="22"/>
          <w:szCs w:val="22"/>
        </w:rPr>
        <w:t xml:space="preserve">действующий на основании </w:t>
      </w:r>
      <w:r w:rsidR="00F447CA">
        <w:rPr>
          <w:sz w:val="22"/>
          <w:szCs w:val="22"/>
        </w:rPr>
        <w:t>решения</w:t>
      </w:r>
      <w:r w:rsidR="00CB0F04" w:rsidRPr="00CB0F04">
        <w:rPr>
          <w:sz w:val="22"/>
          <w:szCs w:val="22"/>
        </w:rPr>
        <w:t xml:space="preserve"> </w:t>
      </w:r>
      <w:proofErr w:type="spellStart"/>
      <w:r w:rsidR="00F447CA" w:rsidRPr="00F447CA">
        <w:rPr>
          <w:sz w:val="22"/>
          <w:szCs w:val="22"/>
        </w:rPr>
        <w:t>рбитражного</w:t>
      </w:r>
      <w:proofErr w:type="spellEnd"/>
      <w:r w:rsidR="00F447CA" w:rsidRPr="00F447CA">
        <w:rPr>
          <w:sz w:val="22"/>
          <w:szCs w:val="22"/>
        </w:rPr>
        <w:t xml:space="preserve"> суда Ростовской области от 01.12.2025 г. по делу № А53-38581/2025</w:t>
      </w:r>
      <w:r w:rsidR="00F447CA">
        <w:rPr>
          <w:sz w:val="22"/>
          <w:szCs w:val="22"/>
        </w:rPr>
        <w:t xml:space="preserve"> </w:t>
      </w:r>
      <w:r w:rsidRPr="00CB0F04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CB0F04">
        <w:rPr>
          <w:sz w:val="22"/>
          <w:szCs w:val="22"/>
        </w:rPr>
        <w:t>ая</w:t>
      </w:r>
      <w:proofErr w:type="spellEnd"/>
      <w:r w:rsidRPr="00CB0F04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CB0F04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CB0F04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F447CA" w:rsidRPr="00F447CA">
        <w:rPr>
          <w:color w:val="000000"/>
          <w:sz w:val="22"/>
          <w:szCs w:val="22"/>
        </w:rPr>
        <w:t>Крикуновой</w:t>
      </w:r>
      <w:proofErr w:type="spellEnd"/>
      <w:r w:rsidR="00F447CA" w:rsidRPr="00F447CA">
        <w:rPr>
          <w:color w:val="000000"/>
          <w:sz w:val="22"/>
          <w:szCs w:val="22"/>
        </w:rPr>
        <w:t xml:space="preserve"> Надежды Алексеевны </w:t>
      </w:r>
      <w:r w:rsidRPr="00CB0F04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CB0F04">
        <w:rPr>
          <w:sz w:val="22"/>
          <w:szCs w:val="22"/>
        </w:rPr>
        <w:t>Альфалот</w:t>
      </w:r>
      <w:proofErr w:type="spellEnd"/>
      <w:r w:rsidRPr="00CB0F04">
        <w:rPr>
          <w:sz w:val="22"/>
          <w:szCs w:val="22"/>
        </w:rPr>
        <w:t xml:space="preserve"> </w:t>
      </w:r>
      <w:hyperlink r:id="rId5" w:history="1">
        <w:r w:rsidRPr="00CB0F04">
          <w:rPr>
            <w:rStyle w:val="a3"/>
            <w:sz w:val="22"/>
            <w:szCs w:val="22"/>
          </w:rPr>
          <w:t>https://alfalot.ru/</w:t>
        </w:r>
      </w:hyperlink>
      <w:r w:rsidRPr="00CB0F04">
        <w:rPr>
          <w:sz w:val="22"/>
          <w:szCs w:val="22"/>
        </w:rPr>
        <w:t>.</w:t>
      </w:r>
    </w:p>
    <w:p w:rsidR="00461B8C" w:rsidRPr="00CB0F04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CB0F04">
        <w:rPr>
          <w:sz w:val="22"/>
          <w:szCs w:val="22"/>
        </w:rPr>
        <w:tab/>
        <w:t xml:space="preserve">Предметом торгов </w:t>
      </w:r>
      <w:r w:rsidRPr="00CB0F04">
        <w:rPr>
          <w:color w:val="000000"/>
          <w:sz w:val="22"/>
          <w:szCs w:val="22"/>
        </w:rPr>
        <w:t>является имущество в составе:</w:t>
      </w:r>
    </w:p>
    <w:p w:rsidR="00CB0F04" w:rsidRDefault="00913596" w:rsidP="003F1B4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CB0F04">
        <w:rPr>
          <w:color w:val="000000"/>
          <w:sz w:val="22"/>
          <w:szCs w:val="22"/>
        </w:rPr>
        <w:t xml:space="preserve"> </w:t>
      </w:r>
      <w:r w:rsidRPr="00CB0F04">
        <w:rPr>
          <w:color w:val="000000"/>
          <w:sz w:val="22"/>
          <w:szCs w:val="22"/>
        </w:rPr>
        <w:tab/>
      </w:r>
      <w:r w:rsidR="0057583C" w:rsidRPr="00CB0F04">
        <w:rPr>
          <w:color w:val="000000"/>
          <w:sz w:val="22"/>
          <w:szCs w:val="22"/>
        </w:rPr>
        <w:t xml:space="preserve">Лот № 1. </w:t>
      </w:r>
      <w:r w:rsidR="00F447CA">
        <w:rPr>
          <w:color w:val="000000"/>
          <w:sz w:val="22"/>
          <w:szCs w:val="22"/>
        </w:rPr>
        <w:t>З</w:t>
      </w:r>
      <w:r w:rsidR="00F447CA" w:rsidRPr="00F447CA">
        <w:rPr>
          <w:color w:val="000000"/>
          <w:sz w:val="22"/>
          <w:szCs w:val="22"/>
        </w:rPr>
        <w:t xml:space="preserve">емельный участок с кадастровым номером 30:04:140201:218, общей площадью 500 +/-8, находящееся по адресу: Российская Федерация, Астраханская область, </w:t>
      </w:r>
      <w:proofErr w:type="spellStart"/>
      <w:r w:rsidR="00F447CA" w:rsidRPr="00F447CA">
        <w:rPr>
          <w:color w:val="000000"/>
          <w:sz w:val="22"/>
          <w:szCs w:val="22"/>
        </w:rPr>
        <w:t>Икрянинский</w:t>
      </w:r>
      <w:proofErr w:type="spellEnd"/>
      <w:r w:rsidR="00F447CA" w:rsidRPr="00F447CA">
        <w:rPr>
          <w:color w:val="000000"/>
          <w:sz w:val="22"/>
          <w:szCs w:val="22"/>
        </w:rPr>
        <w:t xml:space="preserve"> Муниципальный район, Сельское Поселение </w:t>
      </w:r>
      <w:proofErr w:type="spellStart"/>
      <w:r w:rsidR="00F447CA" w:rsidRPr="00F447CA">
        <w:rPr>
          <w:color w:val="000000"/>
          <w:sz w:val="22"/>
          <w:szCs w:val="22"/>
        </w:rPr>
        <w:t>Седлистинский</w:t>
      </w:r>
      <w:proofErr w:type="spellEnd"/>
      <w:r w:rsidR="00F447CA" w:rsidRPr="00F447CA">
        <w:rPr>
          <w:color w:val="000000"/>
          <w:sz w:val="22"/>
          <w:szCs w:val="22"/>
        </w:rPr>
        <w:t xml:space="preserve"> Сельсовет, Седлистое село, Южная улица з/у №</w:t>
      </w:r>
      <w:proofErr w:type="gramStart"/>
      <w:r w:rsidR="00F447CA" w:rsidRPr="00F447CA">
        <w:rPr>
          <w:color w:val="000000"/>
          <w:sz w:val="22"/>
          <w:szCs w:val="22"/>
        </w:rPr>
        <w:t>130.</w:t>
      </w:r>
      <w:r w:rsidR="00CB0F04" w:rsidRPr="00CB0F04">
        <w:rPr>
          <w:color w:val="000000"/>
          <w:sz w:val="22"/>
          <w:szCs w:val="22"/>
        </w:rPr>
        <w:t>.</w:t>
      </w:r>
      <w:proofErr w:type="gramEnd"/>
    </w:p>
    <w:p w:rsidR="00461B8C" w:rsidRPr="00CB0F04" w:rsidRDefault="00913596" w:rsidP="003F1B4E">
      <w:pPr>
        <w:tabs>
          <w:tab w:val="left" w:pos="1134"/>
        </w:tabs>
        <w:jc w:val="both"/>
        <w:rPr>
          <w:sz w:val="22"/>
          <w:szCs w:val="22"/>
        </w:rPr>
      </w:pPr>
      <w:r w:rsidRPr="00CB0F04">
        <w:rPr>
          <w:color w:val="000000"/>
          <w:sz w:val="22"/>
          <w:szCs w:val="22"/>
        </w:rPr>
        <w:tab/>
      </w:r>
      <w:r w:rsidRPr="00CB0F04">
        <w:rPr>
          <w:color w:val="000000"/>
          <w:sz w:val="22"/>
          <w:szCs w:val="22"/>
        </w:rPr>
        <w:tab/>
        <w:t>З</w:t>
      </w:r>
      <w:r w:rsidRPr="00CB0F04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F447CA" w:rsidRDefault="00913596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CB0F04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F447CA" w:rsidRPr="00F447CA">
        <w:rPr>
          <w:sz w:val="22"/>
          <w:szCs w:val="22"/>
          <w:u w:val="single"/>
        </w:rPr>
        <w:t xml:space="preserve">Р/С </w:t>
      </w:r>
      <w:proofErr w:type="gramStart"/>
      <w:r w:rsidR="00F447CA" w:rsidRPr="00F447CA">
        <w:rPr>
          <w:sz w:val="22"/>
          <w:szCs w:val="22"/>
          <w:u w:val="single"/>
        </w:rPr>
        <w:t>40817810850225595167  в</w:t>
      </w:r>
      <w:proofErr w:type="gramEnd"/>
      <w:r w:rsidR="00F447CA" w:rsidRPr="00F447CA">
        <w:rPr>
          <w:sz w:val="22"/>
          <w:szCs w:val="22"/>
          <w:u w:val="single"/>
        </w:rPr>
        <w:t xml:space="preserve"> ФИЛИАЛ "ЦЕНТРАЛЬНЫЙ" ПАО "СОВКОМБАНК", к/с 30101810150040000763, БИК 045004763, получател</w:t>
      </w:r>
      <w:r w:rsidR="00F447CA">
        <w:rPr>
          <w:sz w:val="22"/>
          <w:szCs w:val="22"/>
          <w:u w:val="single"/>
        </w:rPr>
        <w:t xml:space="preserve">ь – </w:t>
      </w:r>
      <w:proofErr w:type="spellStart"/>
      <w:r w:rsidR="00F447CA">
        <w:rPr>
          <w:sz w:val="22"/>
          <w:szCs w:val="22"/>
          <w:u w:val="single"/>
        </w:rPr>
        <w:t>Крикунова</w:t>
      </w:r>
      <w:proofErr w:type="spellEnd"/>
      <w:r w:rsidR="00F447CA">
        <w:rPr>
          <w:sz w:val="22"/>
          <w:szCs w:val="22"/>
          <w:u w:val="single"/>
        </w:rPr>
        <w:t xml:space="preserve"> Надежда Алексеевна</w:t>
      </w:r>
      <w:r w:rsidR="00CB0F04" w:rsidRPr="00CB0F04">
        <w:rPr>
          <w:sz w:val="22"/>
          <w:szCs w:val="22"/>
          <w:u w:val="single"/>
        </w:rPr>
        <w:t xml:space="preserve">. </w:t>
      </w:r>
    </w:p>
    <w:p w:rsidR="00461B8C" w:rsidRPr="00F447CA" w:rsidRDefault="00913596">
      <w:pPr>
        <w:tabs>
          <w:tab w:val="left" w:pos="1134"/>
        </w:tabs>
        <w:jc w:val="both"/>
        <w:rPr>
          <w:sz w:val="22"/>
          <w:szCs w:val="22"/>
          <w:u w:val="single"/>
        </w:rPr>
      </w:pPr>
      <w:bookmarkStart w:id="0" w:name="_GoBack"/>
      <w:bookmarkEnd w:id="0"/>
      <w:r w:rsidRPr="00CB0F04"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Pr="00CB0F04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Pr="00CB0F04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Pr="00CB0F04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Pr="00CB0F04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Pr="00CB0F04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Pr="00CB0F04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Pr="00CB0F04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1)</w:t>
      </w:r>
      <w:r w:rsidRPr="00CB0F04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Pr="00CB0F04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2)</w:t>
      </w:r>
      <w:r w:rsidRPr="00CB0F04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Pr="00CB0F04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ab/>
        <w:t>3)</w:t>
      </w:r>
      <w:r w:rsidRPr="00CB0F04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Pr="00CB0F04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CB0F04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B8C"/>
    <w:rsid w:val="0001487D"/>
    <w:rsid w:val="002709AC"/>
    <w:rsid w:val="003F1B4E"/>
    <w:rsid w:val="00461B8C"/>
    <w:rsid w:val="004B29C0"/>
    <w:rsid w:val="0057583C"/>
    <w:rsid w:val="00896631"/>
    <w:rsid w:val="00913596"/>
    <w:rsid w:val="009A2028"/>
    <w:rsid w:val="009F729A"/>
    <w:rsid w:val="00A76E04"/>
    <w:rsid w:val="00C279E4"/>
    <w:rsid w:val="00CB0F04"/>
    <w:rsid w:val="00F4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DC9519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14</cp:revision>
  <dcterms:created xsi:type="dcterms:W3CDTF">2025-09-15T11:59:00Z</dcterms:created>
  <dcterms:modified xsi:type="dcterms:W3CDTF">2026-06-24T11:37:00Z</dcterms:modified>
</cp:coreProperties>
</file>