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7F543C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7F543C" w:rsidRDefault="00704C8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Федоровск</w:t>
      </w:r>
    </w:p>
    <w:p w:rsidR="00C25D69" w:rsidRPr="00300E3A" w:rsidRDefault="00704C8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24 июня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704C8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Обухов Андрей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27.11.2025 г. по делу № А50-25057/2025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04C81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704C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Обухов Андрей Викторович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14.06.1980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с. Федоровск, Куединский район, Пермская область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055-693-165 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593900087949</w:t>
            </w:r>
          </w:p>
          <w:p w:rsidR="00EA5080" w:rsidRPr="004B3BFE" w:rsidRDefault="00704C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617700, Пермский край, с. Федоровск, ул. Школьная, д. 5, кв. 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40817810250207717505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bookmarkEnd w:id="0"/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4C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Обухова Андрея Викторовича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704C8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Федоровск</w:t>
      </w:r>
    </w:p>
    <w:p w:rsidR="001619C2" w:rsidRPr="00D2141C" w:rsidRDefault="00704C8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24 июня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704C8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Обухов Андрей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27.11.2025 г. по делу № А50-25057/2025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704C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Обухов Андрей Викторович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14.06.1980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с. Федоровск, Куединский район, Пермская область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055-693-165 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4C81">
              <w:rPr>
                <w:rFonts w:ascii="Times New Roman" w:hAnsi="Times New Roman"/>
                <w:noProof/>
                <w:sz w:val="20"/>
                <w:szCs w:val="20"/>
              </w:rPr>
              <w:t>593900087949</w:t>
            </w:r>
          </w:p>
          <w:p w:rsidR="00EA5080" w:rsidRPr="004B2BB0" w:rsidRDefault="00704C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617700, Пермский край, с. Федоровск, ул. Школьная, д. 5, кв. 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40817810250207717505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4C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Обухова Андрея Викторовича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4C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04C81"/>
    <w:rsid w:val="007F543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46AF6-98D1-4954-90B9-6B87E6BF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4639D-6038-4881-BAC3-DD977ED6F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2026-06-24T09:52:00Z</dcterms:created>
  <dcterms:modified xsi:type="dcterms:W3CDTF">2026-06-24T09:52:00Z</dcterms:modified>
</cp:coreProperties>
</file>