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6C2CFF7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BA65AB" w:rsidRPr="00BA65AB">
        <w:rPr>
          <w:rFonts w:ascii="Times New Roman" w:hAnsi="Times New Roman" w:cs="Times New Roman"/>
          <w:sz w:val="24"/>
          <w:szCs w:val="24"/>
        </w:rPr>
        <w:t>Рязанов</w:t>
      </w:r>
      <w:r w:rsidR="00BA65AB">
        <w:rPr>
          <w:rFonts w:ascii="Times New Roman" w:hAnsi="Times New Roman" w:cs="Times New Roman"/>
          <w:sz w:val="24"/>
          <w:szCs w:val="24"/>
        </w:rPr>
        <w:t>ой</w:t>
      </w:r>
      <w:r w:rsidR="00BA65AB" w:rsidRPr="00BA65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A65AB" w:rsidRPr="00BA65AB">
        <w:rPr>
          <w:rFonts w:ascii="Times New Roman" w:hAnsi="Times New Roman" w:cs="Times New Roman"/>
          <w:sz w:val="24"/>
          <w:szCs w:val="24"/>
        </w:rPr>
        <w:t>Гайтанова</w:t>
      </w:r>
      <w:proofErr w:type="spellEnd"/>
      <w:r w:rsidR="00BA65AB" w:rsidRPr="00BA65AB">
        <w:rPr>
          <w:rFonts w:ascii="Times New Roman" w:hAnsi="Times New Roman" w:cs="Times New Roman"/>
          <w:sz w:val="24"/>
          <w:szCs w:val="24"/>
        </w:rPr>
        <w:t>) Ален</w:t>
      </w:r>
      <w:r w:rsidR="00BA65AB">
        <w:rPr>
          <w:rFonts w:ascii="Times New Roman" w:hAnsi="Times New Roman" w:cs="Times New Roman"/>
          <w:sz w:val="24"/>
          <w:szCs w:val="24"/>
        </w:rPr>
        <w:t>ы</w:t>
      </w:r>
      <w:r w:rsidR="00BA65AB" w:rsidRPr="00BA65AB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 w:rsidR="00BA65AB">
        <w:rPr>
          <w:rFonts w:ascii="Times New Roman" w:hAnsi="Times New Roman" w:cs="Times New Roman"/>
          <w:sz w:val="24"/>
          <w:szCs w:val="24"/>
        </w:rPr>
        <w:t>ы</w:t>
      </w:r>
      <w:r w:rsidR="00BA65AB" w:rsidRPr="00BA65AB">
        <w:rPr>
          <w:rFonts w:ascii="Times New Roman" w:hAnsi="Times New Roman" w:cs="Times New Roman"/>
          <w:sz w:val="24"/>
          <w:szCs w:val="24"/>
        </w:rPr>
        <w:t xml:space="preserve"> (СНИЛС: 13108713420; ИНН: 021301822810; 15.09.1991 г.р., место рождения - дер. </w:t>
      </w:r>
      <w:proofErr w:type="spellStart"/>
      <w:r w:rsidR="00BA65AB" w:rsidRPr="00BA65AB">
        <w:rPr>
          <w:rFonts w:ascii="Times New Roman" w:hAnsi="Times New Roman" w:cs="Times New Roman"/>
          <w:sz w:val="24"/>
          <w:szCs w:val="24"/>
        </w:rPr>
        <w:t>Питяково</w:t>
      </w:r>
      <w:proofErr w:type="spellEnd"/>
      <w:r w:rsidR="00BA65AB" w:rsidRPr="00BA6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5AB" w:rsidRPr="00BA65AB">
        <w:rPr>
          <w:rFonts w:ascii="Times New Roman" w:hAnsi="Times New Roman" w:cs="Times New Roman"/>
          <w:sz w:val="24"/>
          <w:szCs w:val="24"/>
        </w:rPr>
        <w:t>Бирского</w:t>
      </w:r>
      <w:proofErr w:type="spellEnd"/>
      <w:r w:rsidR="00BA65AB" w:rsidRPr="00BA65AB">
        <w:rPr>
          <w:rFonts w:ascii="Times New Roman" w:hAnsi="Times New Roman" w:cs="Times New Roman"/>
          <w:sz w:val="24"/>
          <w:szCs w:val="24"/>
        </w:rPr>
        <w:t xml:space="preserve"> района, </w:t>
      </w:r>
      <w:proofErr w:type="spellStart"/>
      <w:r w:rsidR="00BA65AB" w:rsidRPr="00BA65AB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BA65AB" w:rsidRPr="00BA65AB">
        <w:rPr>
          <w:rFonts w:ascii="Times New Roman" w:hAnsi="Times New Roman" w:cs="Times New Roman"/>
          <w:sz w:val="24"/>
          <w:szCs w:val="24"/>
        </w:rPr>
        <w:t xml:space="preserve">. Башкортостан; адрес: Республика Башкортостан, </w:t>
      </w:r>
      <w:proofErr w:type="spellStart"/>
      <w:r w:rsidR="00BA65AB" w:rsidRPr="00BA65AB">
        <w:rPr>
          <w:rFonts w:ascii="Times New Roman" w:hAnsi="Times New Roman" w:cs="Times New Roman"/>
          <w:sz w:val="24"/>
          <w:szCs w:val="24"/>
        </w:rPr>
        <w:t>Бирский</w:t>
      </w:r>
      <w:proofErr w:type="spellEnd"/>
      <w:r w:rsidR="00BA65AB" w:rsidRPr="00BA65AB">
        <w:rPr>
          <w:rFonts w:ascii="Times New Roman" w:hAnsi="Times New Roman" w:cs="Times New Roman"/>
          <w:sz w:val="24"/>
          <w:szCs w:val="24"/>
        </w:rPr>
        <w:t xml:space="preserve"> р-н, с. </w:t>
      </w:r>
      <w:proofErr w:type="spellStart"/>
      <w:r w:rsidR="00BA65AB" w:rsidRPr="00BA65AB">
        <w:rPr>
          <w:rFonts w:ascii="Times New Roman" w:hAnsi="Times New Roman" w:cs="Times New Roman"/>
          <w:sz w:val="24"/>
          <w:szCs w:val="24"/>
        </w:rPr>
        <w:t>Питяково</w:t>
      </w:r>
      <w:proofErr w:type="spellEnd"/>
      <w:r w:rsidR="00BA65AB" w:rsidRPr="00BA65AB">
        <w:rPr>
          <w:rFonts w:ascii="Times New Roman" w:hAnsi="Times New Roman" w:cs="Times New Roman"/>
          <w:sz w:val="24"/>
          <w:szCs w:val="24"/>
        </w:rPr>
        <w:t>, ул. Центральная, д. 21)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BA65AB" w:rsidRPr="00BA65AB">
        <w:rPr>
          <w:rFonts w:ascii="Times New Roman" w:hAnsi="Times New Roman" w:cs="Times New Roman"/>
          <w:sz w:val="24"/>
          <w:szCs w:val="24"/>
        </w:rPr>
        <w:t>Республики Башкортостан от 12.11.2025 г. по делу А07-32872/2025</w:t>
      </w:r>
      <w:r w:rsidR="006B5F57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3A945C58" w:rsidR="00C456AB" w:rsidRDefault="00BA65AB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5AB">
        <w:rPr>
          <w:rFonts w:ascii="Times New Roman" w:hAnsi="Times New Roman" w:cs="Times New Roman"/>
          <w:sz w:val="24"/>
          <w:szCs w:val="24"/>
        </w:rPr>
        <w:t>Рязанова Алена Александровна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BA65AB">
        <w:rPr>
          <w:rFonts w:ascii="Times New Roman" w:hAnsi="Times New Roman" w:cs="Times New Roman"/>
          <w:sz w:val="24"/>
          <w:szCs w:val="24"/>
        </w:rPr>
        <w:t>40817810450224418289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601C1EF9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BA65AB" w:rsidRPr="00BA65AB">
        <w:rPr>
          <w:rFonts w:ascii="Times New Roman" w:hAnsi="Times New Roman" w:cs="Times New Roman"/>
          <w:sz w:val="24"/>
          <w:szCs w:val="24"/>
        </w:rPr>
        <w:t>Рязановой (</w:t>
      </w:r>
      <w:proofErr w:type="spellStart"/>
      <w:r w:rsidR="00BA65AB" w:rsidRPr="00BA65AB">
        <w:rPr>
          <w:rFonts w:ascii="Times New Roman" w:hAnsi="Times New Roman" w:cs="Times New Roman"/>
          <w:sz w:val="24"/>
          <w:szCs w:val="24"/>
        </w:rPr>
        <w:t>Гайтанова</w:t>
      </w:r>
      <w:proofErr w:type="spellEnd"/>
      <w:r w:rsidR="00BA65AB" w:rsidRPr="00BA65AB">
        <w:rPr>
          <w:rFonts w:ascii="Times New Roman" w:hAnsi="Times New Roman" w:cs="Times New Roman"/>
          <w:sz w:val="24"/>
          <w:szCs w:val="24"/>
        </w:rPr>
        <w:t>) Алены Александровны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7211D931" w14:textId="78DDD33E" w:rsidR="006B5F57" w:rsidRPr="00F3599F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BA65AB" w:rsidRPr="00BA65AB">
        <w:rPr>
          <w:rFonts w:ascii="Times New Roman" w:hAnsi="Times New Roman" w:cs="Times New Roman"/>
          <w:sz w:val="24"/>
          <w:szCs w:val="24"/>
        </w:rPr>
        <w:t>Рязанова Алена Александровна, счет 40817810450224418289, БИК: 045004763, Кор. счет: 30101810150040000763, ФИЛИАЛ "ЦЕНТРАЛЬНЫЙ" ПАО "СОВКОМБАНК", ИНН 4401116480.</w:t>
      </w:r>
    </w:p>
    <w:p w14:paraId="04303D7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5E5111"/>
    <w:rsid w:val="006B5F57"/>
    <w:rsid w:val="00BA65AB"/>
    <w:rsid w:val="00C456AB"/>
    <w:rsid w:val="00D55B16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8</cp:revision>
  <dcterms:created xsi:type="dcterms:W3CDTF">2024-03-25T11:48:00Z</dcterms:created>
  <dcterms:modified xsi:type="dcterms:W3CDTF">2026-05-10T12:29:00Z</dcterms:modified>
</cp:coreProperties>
</file>