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3"/>
        <w:ind w:right="707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8086" w:val="left" w:leader="none"/>
          <w:tab w:pos="9298" w:val="left" w:leader="none"/>
        </w:tabs>
        <w:spacing w:before="234"/>
      </w:pPr>
      <w:r>
        <w:rPr/>
        <w:t>с. </w:t>
      </w:r>
      <w:r>
        <w:rPr>
          <w:spacing w:val="-2"/>
        </w:rPr>
        <w:t>Килеево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278" w:firstLine="708"/>
      </w:pPr>
      <w:r>
        <w:rPr/>
        <w:t>Саляхова Екатерина Анатольевна,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15.10.2024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А07-21019/2024,</w:t>
      </w:r>
      <w:r>
        <w:rPr>
          <w:spacing w:val="-2"/>
        </w:rPr>
        <w:t> </w:t>
      </w:r>
      <w:r>
        <w:rPr/>
        <w:t>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6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7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279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  <w:tab w:pos="2031" w:val="left" w:leader="none"/>
          <w:tab w:pos="3286" w:val="left" w:leader="none"/>
          <w:tab w:pos="4481" w:val="left" w:leader="none"/>
          <w:tab w:pos="5017" w:val="left" w:leader="none"/>
          <w:tab w:pos="8679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Имущество принадлежит Продавцу на праве собственности, о чем в Едином государственном</w:t>
      </w:r>
      <w:r>
        <w:rPr>
          <w:spacing w:val="40"/>
          <w:sz w:val="22"/>
        </w:rPr>
        <w:t> </w:t>
      </w:r>
      <w:r>
        <w:rPr>
          <w:sz w:val="22"/>
        </w:rPr>
        <w:t>реестре</w:t>
      </w:r>
      <w:r>
        <w:rPr>
          <w:spacing w:val="40"/>
          <w:sz w:val="22"/>
        </w:rPr>
        <w:t> </w:t>
      </w:r>
      <w:r>
        <w:rPr>
          <w:sz w:val="22"/>
        </w:rPr>
        <w:t>прав</w:t>
      </w:r>
      <w:r>
        <w:rPr>
          <w:spacing w:val="40"/>
          <w:sz w:val="22"/>
        </w:rPr>
        <w:t> </w:t>
      </w:r>
      <w:r>
        <w:rPr>
          <w:sz w:val="22"/>
        </w:rPr>
        <w:t>на</w:t>
      </w:r>
      <w:r>
        <w:rPr>
          <w:spacing w:val="40"/>
          <w:sz w:val="22"/>
        </w:rPr>
        <w:t> </w:t>
      </w:r>
      <w:r>
        <w:rPr>
          <w:sz w:val="22"/>
        </w:rPr>
        <w:t>недвижимое</w:t>
      </w:r>
      <w:r>
        <w:rPr>
          <w:spacing w:val="40"/>
          <w:sz w:val="22"/>
        </w:rPr>
        <w:t> </w:t>
      </w: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сделок</w:t>
      </w:r>
      <w:r>
        <w:rPr>
          <w:spacing w:val="40"/>
          <w:sz w:val="22"/>
        </w:rPr>
        <w:t> </w:t>
      </w:r>
      <w:r>
        <w:rPr>
          <w:sz w:val="22"/>
        </w:rPr>
        <w:t>с</w:t>
      </w:r>
      <w:r>
        <w:rPr>
          <w:spacing w:val="40"/>
          <w:sz w:val="22"/>
        </w:rPr>
        <w:t> </w:t>
      </w:r>
      <w:r>
        <w:rPr>
          <w:sz w:val="22"/>
        </w:rPr>
        <w:t>ним</w:t>
      </w:r>
      <w:r>
        <w:rPr>
          <w:spacing w:val="71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252"/>
          <w:sz w:val="22"/>
          <w:u w:val="single"/>
        </w:rPr>
        <w:t> </w:t>
      </w:r>
      <w:r>
        <w:rPr>
          <w:spacing w:val="60"/>
          <w:sz w:val="22"/>
        </w:rPr>
        <w:t> </w:t>
      </w:r>
      <w:r>
        <w:rPr>
          <w:sz w:val="22"/>
        </w:rPr>
        <w:t>г. сделана</w:t>
      </w:r>
      <w:r>
        <w:rPr>
          <w:spacing w:val="40"/>
          <w:sz w:val="22"/>
        </w:rPr>
        <w:t> </w:t>
      </w:r>
      <w:r>
        <w:rPr>
          <w:sz w:val="22"/>
        </w:rPr>
        <w:t>запись</w:t>
      </w:r>
      <w:r>
        <w:rPr>
          <w:spacing w:val="40"/>
          <w:sz w:val="22"/>
        </w:rPr>
        <w:t> </w:t>
      </w:r>
      <w:r>
        <w:rPr>
          <w:sz w:val="22"/>
        </w:rPr>
        <w:t>регистрации</w:t>
      </w:r>
      <w:r>
        <w:rPr>
          <w:spacing w:val="40"/>
          <w:sz w:val="22"/>
        </w:rPr>
        <w:t> </w:t>
      </w:r>
      <w:r>
        <w:rPr>
          <w:sz w:val="22"/>
        </w:rPr>
        <w:t>№</w:t>
      </w:r>
      <w:r>
        <w:rPr>
          <w:sz w:val="22"/>
          <w:u w:val="single"/>
        </w:rPr>
        <w:tab/>
        <w:tab/>
        <w:tab/>
      </w:r>
      <w:r>
        <w:rPr>
          <w:sz w:val="22"/>
        </w:rPr>
        <w:t> и выдано свидетельство о государственной регистрации </w:t>
      </w:r>
      <w:r>
        <w:rPr>
          <w:sz w:val="22"/>
          <w:u w:val="single"/>
        </w:rPr>
        <w:tab/>
      </w:r>
      <w:r>
        <w:rPr>
          <w:sz w:val="22"/>
        </w:rPr>
        <w:tab/>
        <w:t> №</w:t>
      </w:r>
      <w:r>
        <w:rPr>
          <w:sz w:val="22"/>
          <w:u w:val="single"/>
        </w:rPr>
        <w:tab/>
      </w:r>
      <w:r>
        <w:rPr>
          <w:sz w:val="22"/>
        </w:rPr>
        <w:t> от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80"/>
          <w:sz w:val="22"/>
          <w:u w:val="single"/>
        </w:rPr>
        <w:t>  </w:t>
      </w:r>
      <w:r>
        <w:rPr>
          <w:spacing w:val="23"/>
          <w:sz w:val="22"/>
        </w:rPr>
        <w:t> </w:t>
      </w:r>
      <w:r>
        <w:rPr>
          <w:sz w:val="22"/>
        </w:rPr>
        <w:t>г.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before="251"/>
        <w:ind w:left="709" w:right="142"/>
        <w:jc w:val="center"/>
      </w:pPr>
      <w:r>
        <w:rPr>
          <w:spacing w:val="-5"/>
        </w:rPr>
        <w:t>Или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40" w:lineRule="auto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11"/>
          <w:sz w:val="22"/>
        </w:rPr>
        <w:t> </w:t>
      </w:r>
      <w:r>
        <w:rPr>
          <w:sz w:val="22"/>
        </w:rPr>
        <w:t>Имущество</w:t>
      </w:r>
      <w:r>
        <w:rPr>
          <w:spacing w:val="-8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10"/>
          <w:sz w:val="22"/>
        </w:rPr>
        <w:t> </w:t>
      </w:r>
      <w:r>
        <w:rPr>
          <w:sz w:val="22"/>
        </w:rPr>
        <w:t>(обременение)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1" w:after="0"/>
        <w:ind w:left="142" w:right="278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Федеральным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на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130" w:val="left" w:leader="none"/>
        </w:tabs>
        <w:spacing w:line="250" w:lineRule="exact" w:before="0" w:after="0"/>
        <w:ind w:left="4130" w:right="0" w:hanging="347"/>
        <w:jc w:val="left"/>
      </w:pPr>
      <w:r>
        <w:rPr/>
        <w:t>Обязанности</w:t>
      </w:r>
      <w:r>
        <w:rPr>
          <w:spacing w:val="-5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7" w:val="left" w:leader="none"/>
        </w:tabs>
        <w:spacing w:line="250" w:lineRule="exact" w:before="0" w:after="0"/>
        <w:ind w:left="1237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акта, указанного в п.</w:t>
      </w:r>
      <w:r>
        <w:rPr>
          <w:spacing w:val="40"/>
          <w:sz w:val="22"/>
        </w:rPr>
        <w:t> </w:t>
      </w:r>
      <w:r>
        <w:rPr>
          <w:sz w:val="22"/>
        </w:rPr>
        <w:t>4.1.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4.2. настоящего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527" w:val="left" w:leader="none"/>
        </w:tabs>
        <w:spacing w:line="240" w:lineRule="auto" w:before="0" w:after="0"/>
        <w:ind w:left="142" w:right="276" w:firstLine="707"/>
        <w:jc w:val="both"/>
        <w:rPr>
          <w:sz w:val="22"/>
        </w:rPr>
      </w:pPr>
      <w:r>
        <w:rPr>
          <w:sz w:val="22"/>
        </w:rPr>
        <w:t>Представить Покупателю все документы необходимые для государственной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прав на недвижимое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1" w:after="0"/>
        <w:ind w:left="142" w:right="281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порядке,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1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>
        <w:rPr>
          <w:spacing w:val="-4"/>
          <w:sz w:val="22"/>
        </w:rPr>
        <w:t>акт.</w:t>
      </w:r>
    </w:p>
    <w:p>
      <w:pPr>
        <w:pStyle w:val="ListParagraph"/>
        <w:numPr>
          <w:ilvl w:val="2"/>
          <w:numId w:val="1"/>
        </w:numPr>
        <w:tabs>
          <w:tab w:pos="1515" w:val="left" w:leader="none"/>
        </w:tabs>
        <w:spacing w:line="240" w:lineRule="auto" w:before="0" w:after="0"/>
        <w:ind w:left="142" w:right="276" w:firstLine="707"/>
        <w:jc w:val="both"/>
        <w:rPr>
          <w:sz w:val="22"/>
        </w:rPr>
      </w:pPr>
      <w:r>
        <w:rPr>
          <w:sz w:val="22"/>
        </w:rPr>
        <w:t>За свой счет осуществить все действия, необходимые для государственной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прав на недвижимое имущество и сделок с ним.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2911" w:val="left" w:leader="none"/>
        </w:tabs>
        <w:spacing w:line="251" w:lineRule="exact" w:before="0" w:after="0"/>
        <w:ind w:left="2911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5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2" w:val="left" w:leader="none"/>
          <w:tab w:pos="8072" w:val="left" w:leader="none"/>
        </w:tabs>
        <w:spacing w:line="251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4976" w:val="left" w:leader="none"/>
          <w:tab w:pos="6632" w:val="left" w:leader="none"/>
        </w:tabs>
        <w:spacing w:line="240" w:lineRule="auto" w:before="0" w:after="0"/>
        <w:ind w:left="142" w:right="277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5" w:val="left" w:leader="none"/>
          <w:tab w:pos="8969" w:val="left" w:leader="none"/>
        </w:tabs>
        <w:spacing w:line="240" w:lineRule="auto" w:before="68" w:after="0"/>
        <w:ind w:left="1250" w:right="0" w:hanging="400"/>
        <w:jc w:val="left"/>
        <w:rPr>
          <w:sz w:val="22"/>
        </w:rPr>
      </w:pPr>
      <w:r>
        <w:rPr>
          <w:sz w:val="22"/>
        </w:rPr>
        <w:t>За</w:t>
      </w:r>
      <w:r>
        <w:rPr>
          <w:spacing w:val="16"/>
          <w:sz w:val="22"/>
        </w:rPr>
        <w:t> </w:t>
      </w:r>
      <w:r>
        <w:rPr>
          <w:sz w:val="22"/>
        </w:rPr>
        <w:t>вычетом</w:t>
      </w:r>
      <w:r>
        <w:rPr>
          <w:spacing w:val="15"/>
          <w:sz w:val="22"/>
        </w:rPr>
        <w:t> </w:t>
      </w:r>
      <w:r>
        <w:rPr>
          <w:sz w:val="22"/>
        </w:rPr>
        <w:t>суммы</w:t>
      </w:r>
      <w:r>
        <w:rPr>
          <w:spacing w:val="16"/>
          <w:sz w:val="22"/>
        </w:rPr>
        <w:t> </w:t>
      </w:r>
      <w:r>
        <w:rPr>
          <w:sz w:val="22"/>
        </w:rPr>
        <w:t>задатка</w:t>
      </w:r>
      <w:r>
        <w:rPr>
          <w:spacing w:val="13"/>
          <w:sz w:val="22"/>
        </w:rPr>
        <w:t> </w:t>
      </w:r>
      <w:r>
        <w:rPr>
          <w:sz w:val="22"/>
        </w:rPr>
        <w:t>Покупатель</w:t>
      </w:r>
      <w:r>
        <w:rPr>
          <w:spacing w:val="13"/>
          <w:sz w:val="22"/>
        </w:rPr>
        <w:t> </w:t>
      </w:r>
      <w:r>
        <w:rPr>
          <w:sz w:val="22"/>
        </w:rPr>
        <w:t>должен</w:t>
      </w:r>
      <w:r>
        <w:rPr>
          <w:spacing w:val="12"/>
          <w:sz w:val="22"/>
        </w:rPr>
        <w:t> </w:t>
      </w:r>
      <w:r>
        <w:rPr>
          <w:sz w:val="22"/>
        </w:rPr>
        <w:t>уплатить</w:t>
      </w:r>
      <w:r>
        <w:rPr>
          <w:spacing w:val="12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tabs>
          <w:tab w:pos="473" w:val="left" w:leader="none"/>
        </w:tabs>
        <w:spacing w:before="1"/>
        <w:ind w:right="281" w:hanging="1"/>
        <w:jc w:val="left"/>
      </w:pP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коп.,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течение</w:t>
      </w:r>
      <w:r>
        <w:rPr>
          <w:spacing w:val="39"/>
        </w:rPr>
        <w:t> </w:t>
      </w:r>
      <w:r>
        <w:rPr/>
        <w:t>30</w:t>
      </w:r>
      <w:r>
        <w:rPr>
          <w:spacing w:val="39"/>
        </w:rPr>
        <w:t> </w:t>
      </w:r>
      <w:r>
        <w:rPr/>
        <w:t>дней</w:t>
      </w:r>
      <w:r>
        <w:rPr>
          <w:spacing w:val="40"/>
        </w:rPr>
        <w:t> </w:t>
      </w:r>
      <w:r>
        <w:rPr/>
        <w:t>со</w:t>
      </w:r>
      <w:r>
        <w:rPr>
          <w:spacing w:val="39"/>
        </w:rPr>
        <w:t> </w:t>
      </w:r>
      <w:r>
        <w:rPr/>
        <w:t>дня</w:t>
      </w:r>
      <w:r>
        <w:rPr>
          <w:spacing w:val="40"/>
        </w:rPr>
        <w:t> </w:t>
      </w:r>
      <w:r>
        <w:rPr/>
        <w:t>подписания</w:t>
      </w:r>
      <w:r>
        <w:rPr>
          <w:spacing w:val="38"/>
        </w:rPr>
        <w:t> </w:t>
      </w:r>
      <w:r>
        <w:rPr/>
        <w:t>настоящего</w:t>
      </w:r>
      <w:r>
        <w:rPr>
          <w:spacing w:val="40"/>
        </w:rPr>
        <w:t> </w:t>
      </w:r>
      <w:r>
        <w:rPr/>
        <w:t>договора.</w:t>
      </w:r>
      <w:r>
        <w:rPr>
          <w:spacing w:val="40"/>
        </w:rPr>
        <w:t> </w:t>
      </w:r>
      <w:r>
        <w:rPr/>
        <w:t>Оплата</w:t>
      </w:r>
      <w:r>
        <w:rPr>
          <w:spacing w:val="40"/>
        </w:rPr>
        <w:t> </w:t>
      </w:r>
      <w:r>
        <w:rPr/>
        <w:t>производится</w:t>
      </w:r>
      <w:r>
        <w:rPr>
          <w:spacing w:val="38"/>
        </w:rPr>
        <w:t> </w:t>
      </w:r>
      <w:r>
        <w:rPr/>
        <w:t>на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099" w:val="left" w:leader="none"/>
        </w:tabs>
        <w:spacing w:line="251" w:lineRule="exact" w:before="0" w:after="0"/>
        <w:ind w:left="4099" w:right="0" w:hanging="347"/>
        <w:jc w:val="both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46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2" w:lineRule="auto" w:before="0" w:after="0"/>
        <w:ind w:left="142" w:right="279" w:firstLine="708"/>
        <w:jc w:val="both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pStyle w:val="ListParagraph"/>
        <w:numPr>
          <w:ilvl w:val="1"/>
          <w:numId w:val="1"/>
        </w:numPr>
        <w:tabs>
          <w:tab w:pos="1283" w:val="left" w:leader="none"/>
        </w:tabs>
        <w:spacing w:line="240" w:lineRule="auto" w:before="0" w:after="0"/>
        <w:ind w:left="141" w:right="279" w:firstLine="708"/>
        <w:jc w:val="both"/>
        <w:rPr>
          <w:sz w:val="22"/>
        </w:rPr>
      </w:pPr>
      <w:r>
        <w:rPr>
          <w:sz w:val="22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327" w:val="left" w:leader="none"/>
        </w:tabs>
        <w:spacing w:line="240" w:lineRule="auto" w:before="0" w:after="0"/>
        <w:ind w:left="141" w:right="280" w:firstLine="707"/>
        <w:jc w:val="both"/>
        <w:rPr>
          <w:sz w:val="22"/>
        </w:rPr>
      </w:pPr>
      <w:r>
        <w:rPr>
          <w:sz w:val="22"/>
        </w:rPr>
        <w:t>Риск случайной гибели или случайного повреждения Имущества переходят на Покупателя</w:t>
      </w:r>
      <w:r>
        <w:rPr>
          <w:spacing w:val="-2"/>
          <w:sz w:val="22"/>
        </w:rPr>
        <w:t> </w:t>
      </w:r>
      <w:r>
        <w:rPr>
          <w:sz w:val="22"/>
        </w:rPr>
        <w:t>с момента подписания</w:t>
      </w:r>
      <w:r>
        <w:rPr>
          <w:spacing w:val="-2"/>
          <w:sz w:val="22"/>
        </w:rPr>
        <w:t> </w:t>
      </w:r>
      <w:r>
        <w:rPr>
          <w:sz w:val="22"/>
        </w:rPr>
        <w:t>сторонами</w:t>
      </w:r>
      <w:r>
        <w:rPr>
          <w:spacing w:val="40"/>
          <w:sz w:val="22"/>
        </w:rPr>
        <w:t> </w:t>
      </w:r>
      <w:r>
        <w:rPr>
          <w:sz w:val="22"/>
        </w:rPr>
        <w:t>передаточного</w:t>
      </w:r>
      <w:r>
        <w:rPr>
          <w:spacing w:val="-1"/>
          <w:sz w:val="22"/>
        </w:rPr>
        <w:t> </w:t>
      </w:r>
      <w:r>
        <w:rPr>
          <w:sz w:val="22"/>
        </w:rPr>
        <w:t>акта,</w:t>
      </w:r>
      <w:r>
        <w:rPr>
          <w:spacing w:val="-1"/>
          <w:sz w:val="22"/>
        </w:rPr>
        <w:t> </w:t>
      </w:r>
      <w:r>
        <w:rPr>
          <w:sz w:val="22"/>
        </w:rPr>
        <w:t>указанного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п.</w:t>
      </w:r>
      <w:r>
        <w:rPr>
          <w:spacing w:val="-3"/>
          <w:sz w:val="22"/>
        </w:rPr>
        <w:t> </w:t>
      </w:r>
      <w:r>
        <w:rPr>
          <w:sz w:val="22"/>
        </w:rPr>
        <w:t>4.1.</w:t>
      </w:r>
      <w:r>
        <w:rPr>
          <w:spacing w:val="-1"/>
          <w:sz w:val="22"/>
        </w:rPr>
        <w:t> </w:t>
      </w:r>
      <w:r>
        <w:rPr>
          <w:sz w:val="22"/>
        </w:rPr>
        <w:t>настоящего </w:t>
      </w:r>
      <w:r>
        <w:rPr>
          <w:spacing w:val="-2"/>
          <w:sz w:val="22"/>
        </w:rPr>
        <w:t>договора.</w:t>
      </w:r>
    </w:p>
    <w:p>
      <w:pPr>
        <w:pStyle w:val="Heading2"/>
        <w:numPr>
          <w:ilvl w:val="0"/>
          <w:numId w:val="1"/>
        </w:numPr>
        <w:tabs>
          <w:tab w:pos="3920" w:val="left" w:leader="none"/>
        </w:tabs>
        <w:spacing w:line="250" w:lineRule="exact" w:before="250" w:after="0"/>
        <w:ind w:left="3920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BodyText"/>
        <w:ind w:left="141" w:right="280" w:firstLine="708"/>
      </w:pPr>
      <w:r>
        <w:rPr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6" w:val="left" w:leader="none"/>
        </w:tabs>
        <w:spacing w:line="250" w:lineRule="exact" w:before="1" w:after="0"/>
        <w:ind w:left="3726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ListParagraph"/>
        <w:numPr>
          <w:ilvl w:val="0"/>
          <w:numId w:val="3"/>
        </w:numPr>
        <w:tabs>
          <w:tab w:pos="975" w:val="left" w:leader="none"/>
        </w:tabs>
        <w:spacing w:line="248" w:lineRule="exact" w:before="0" w:after="0"/>
        <w:ind w:left="975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настоящим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174" w:val="left" w:leader="none"/>
        </w:tabs>
        <w:spacing w:line="240" w:lineRule="auto" w:before="1" w:after="3"/>
        <w:ind w:left="4174" w:right="0" w:hanging="348"/>
        <w:jc w:val="both"/>
      </w:pPr>
      <w:r>
        <w:rPr/>
        <w:t>Реквизиты</w:t>
      </w:r>
      <w:r>
        <w:rPr>
          <w:spacing w:val="-5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4577"/>
      </w:tblGrid>
      <w:tr>
        <w:trPr>
          <w:trHeight w:val="232" w:hRule="atLeast"/>
        </w:trPr>
        <w:tc>
          <w:tcPr>
            <w:tcW w:w="4819" w:type="dxa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</w:tcPr>
          <w:p>
            <w:pPr>
              <w:pStyle w:val="TableParagraph"/>
              <w:spacing w:line="212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2759" w:hRule="atLeast"/>
        </w:trPr>
        <w:tc>
          <w:tcPr>
            <w:tcW w:w="4819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Саляхова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Екатерина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Анатольевна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14.11.1997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Россия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Килеево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Бакалинского района респ. Башкортостан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163-462-545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67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020703463340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452672,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Республика Башкортостан, с. Килеево, ул. Большая, 7</w:t>
            </w:r>
          </w:p>
          <w:p>
            <w:pPr>
              <w:pStyle w:val="TableParagraph"/>
              <w:tabs>
                <w:tab w:pos="3906" w:val="left" w:leader="none"/>
              </w:tabs>
              <w:spacing w:line="244" w:lineRule="auto"/>
              <w:ind w:right="22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  <w:tab/>
            </w:r>
            <w:r>
              <w:rPr>
                <w:b/>
                <w:spacing w:val="-2"/>
                <w:sz w:val="20"/>
              </w:rPr>
              <w:t>Саляхова </w:t>
            </w:r>
            <w:r>
              <w:rPr>
                <w:b/>
                <w:sz w:val="20"/>
              </w:rPr>
              <w:t>Екатерина Анатольевна</w:t>
            </w:r>
          </w:p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40817810150222899702</w:t>
            </w:r>
          </w:p>
        </w:tc>
        <w:tc>
          <w:tcPr>
            <w:tcW w:w="457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1910" w:h="16840"/>
          <w:pgMar w:top="1040" w:bottom="280" w:left="1559" w:right="566"/>
        </w:sect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521"/>
        <w:gridCol w:w="1056"/>
      </w:tblGrid>
      <w:tr>
        <w:trPr>
          <w:trHeight w:val="1381" w:hRule="atLeast"/>
        </w:trPr>
        <w:tc>
          <w:tcPr>
            <w:tcW w:w="481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Саляховой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Екатерины </w:t>
            </w:r>
            <w:r>
              <w:rPr>
                <w:spacing w:val="-2"/>
                <w:sz w:val="20"/>
              </w:rPr>
              <w:t>Анатольевны</w:t>
            </w:r>
          </w:p>
          <w:p>
            <w:pPr>
              <w:pStyle w:val="TableParagraph"/>
              <w:tabs>
                <w:tab w:pos="2241" w:val="left" w:leader="none"/>
              </w:tabs>
              <w:spacing w:line="219" w:lineRule="exact"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1100" w:bottom="280" w:left="1559" w:right="566"/>
        </w:sectPr>
      </w:pPr>
    </w:p>
    <w:p>
      <w:pPr>
        <w:pStyle w:val="Heading2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spacing w:before="233"/>
        <w:ind w:left="0"/>
        <w:jc w:val="left"/>
        <w:rPr>
          <w:b/>
        </w:rPr>
      </w:pPr>
    </w:p>
    <w:p>
      <w:pPr>
        <w:pStyle w:val="BodyText"/>
        <w:tabs>
          <w:tab w:pos="8197" w:val="left" w:leader="none"/>
          <w:tab w:pos="9298" w:val="left" w:leader="none"/>
        </w:tabs>
      </w:pPr>
      <w:r>
        <w:rPr/>
        <w:t>с. </w:t>
      </w:r>
      <w:r>
        <w:rPr>
          <w:spacing w:val="-2"/>
        </w:rPr>
        <w:t>Килеево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right="278" w:firstLine="708"/>
      </w:pPr>
      <w:r>
        <w:rPr/>
        <w:t>Саляхова Екатерина Анатольевна,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15.10.2024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А07-21019/2024,</w:t>
      </w:r>
      <w:r>
        <w:rPr>
          <w:spacing w:val="-2"/>
        </w:rPr>
        <w:t> </w:t>
      </w:r>
      <w:r>
        <w:rPr/>
        <w:t>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</w:pPr>
      <w:r>
        <w:rPr/>
        <w:t>«Стороны»,</w:t>
      </w:r>
      <w:r>
        <w:rPr>
          <w:spacing w:val="-6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4"/>
        </w:rPr>
        <w:t> </w:t>
      </w:r>
      <w:r>
        <w:rPr/>
        <w:t>акт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>
          <w:spacing w:val="-2"/>
        </w:rPr>
        <w:t>нижеследующем: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тексту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принял </w:t>
      </w:r>
      <w:bookmarkStart w:name="2. Во исполнение п. 2.1.3. Договора Прод" w:id="2"/>
      <w:bookmarkEnd w:id="2"/>
      <w:r>
        <w:rPr>
          <w:sz w:val="22"/>
        </w:rPr>
        <w:t>след</w:t>
      </w:r>
      <w:r>
        <w:rPr>
          <w:sz w:val="22"/>
        </w:rPr>
        <w:t>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</w:t>
      </w:r>
      <w:bookmarkStart w:name="3. Претензий к состоянию передаваемого И" w:id="3"/>
      <w:bookmarkEnd w:id="3"/>
      <w:r>
        <w:rPr>
          <w:spacing w:val="-2"/>
          <w:sz w:val="22"/>
        </w:rPr>
        <w:t>И</w:t>
      </w:r>
      <w:r>
        <w:rPr>
          <w:spacing w:val="-2"/>
          <w:sz w:val="22"/>
        </w:rPr>
        <w:t>мущество.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52" w:lineRule="exact" w:before="0" w:after="0"/>
        <w:ind w:left="1557" w:right="0" w:hanging="707"/>
        <w:jc w:val="both"/>
        <w:rPr>
          <w:sz w:val="22"/>
        </w:rPr>
      </w:pP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6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bookmarkStart w:name="4. Риск случайной гибели или случайного " w:id="4"/>
      <w:bookmarkEnd w:id="4"/>
      <w:r>
        <w:rPr/>
      </w:r>
      <w:r>
        <w:rPr>
          <w:sz w:val="22"/>
        </w:rPr>
        <w:t>Риск случайной гибели или случайного повреждения Имущества переходят на Покупателя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7858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bookmarkStart w:name="5. Настоящий акт составлен в трех экземп" w:id="5"/>
      <w:bookmarkEnd w:id="5"/>
      <w:r>
        <w:rPr/>
      </w:r>
      <w:r>
        <w:rPr>
          <w:sz w:val="22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30" w:after="1"/>
        <w:ind w:left="0"/>
        <w:jc w:val="left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521"/>
        <w:gridCol w:w="1282"/>
      </w:tblGrid>
      <w:tr>
        <w:trPr>
          <w:trHeight w:val="229" w:hRule="atLeast"/>
        </w:trPr>
        <w:tc>
          <w:tcPr>
            <w:tcW w:w="478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139" w:hRule="atLeast"/>
        </w:trPr>
        <w:tc>
          <w:tcPr>
            <w:tcW w:w="4781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Саляхова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Екатерина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Анатольевна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14.11.1997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Россия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Килеево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Бакалинского района респ. Башкортостан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163-462-545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67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020703463340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452672,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Республика Башкортостан, с. Килеево, ул. Большая, 7</w:t>
            </w:r>
          </w:p>
          <w:p>
            <w:pPr>
              <w:pStyle w:val="TableParagraph"/>
              <w:tabs>
                <w:tab w:pos="3870" w:val="left" w:leader="none"/>
              </w:tabs>
              <w:spacing w:line="242" w:lineRule="auto" w:before="1"/>
              <w:ind w:right="23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  <w:tab/>
            </w:r>
            <w:r>
              <w:rPr>
                <w:b/>
                <w:spacing w:val="-2"/>
                <w:sz w:val="20"/>
              </w:rPr>
              <w:t>Саляхова </w:t>
            </w:r>
            <w:r>
              <w:rPr>
                <w:b/>
                <w:sz w:val="20"/>
              </w:rPr>
              <w:t>Екатерина Анатольевна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40817810150222899702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Саляховой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Екатерины </w:t>
            </w:r>
            <w:r>
              <w:rPr>
                <w:spacing w:val="-2"/>
                <w:sz w:val="20"/>
              </w:rPr>
              <w:t>Анатольевны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48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02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56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10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64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8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73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6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5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7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23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9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" w:after="3"/>
      <w:ind w:left="4174" w:hanging="348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567" w:hanging="347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2026-06-23T07:12:50Z</dcterms:created>
  <dcterms:modified xsi:type="dcterms:W3CDTF">2026-06-23T07:12:50Z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2026-06-23T00:00:00Z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D:20260623070853</vt:lpwstr>
  </property>
</Properties>
</file>