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C75F8D" w:rsidRDefault="00B75B95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с.Чернышевка</w:t>
      </w:r>
    </w:p>
    <w:p w:rsidR="00F27775" w:rsidRDefault="00E26E0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 »</w:t>
      </w:r>
      <w:r w:rsidR="00B75B95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                 </w:t>
      </w:r>
      <w:r w:rsidR="00B75B95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75B95">
        <w:rPr>
          <w:rFonts w:ascii="Times New Roman" w:hAnsi="Times New Roman"/>
          <w:noProof/>
          <w:sz w:val="24"/>
          <w:szCs w:val="24"/>
        </w:rPr>
        <w:t>Бубелы Виолетты Валериевны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75B95">
        <w:rPr>
          <w:rFonts w:ascii="Times New Roman" w:hAnsi="Times New Roman"/>
          <w:noProof/>
          <w:sz w:val="24"/>
          <w:szCs w:val="24"/>
        </w:rPr>
        <w:t>29.10.1988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75B95">
        <w:rPr>
          <w:rFonts w:ascii="Times New Roman" w:hAnsi="Times New Roman"/>
          <w:noProof/>
          <w:sz w:val="24"/>
          <w:szCs w:val="24"/>
        </w:rPr>
        <w:t>г.Павлоград Днепропетровской области Украина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75B95">
        <w:rPr>
          <w:rFonts w:ascii="Times New Roman" w:hAnsi="Times New Roman"/>
          <w:noProof/>
          <w:sz w:val="24"/>
          <w:szCs w:val="24"/>
        </w:rPr>
        <w:t>195-911-740 06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75B95">
        <w:rPr>
          <w:rFonts w:ascii="Times New Roman" w:hAnsi="Times New Roman"/>
          <w:noProof/>
          <w:sz w:val="24"/>
          <w:szCs w:val="24"/>
        </w:rPr>
        <w:t>251301487080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75B95">
        <w:rPr>
          <w:rFonts w:ascii="Times New Roman" w:hAnsi="Times New Roman"/>
          <w:noProof/>
          <w:sz w:val="24"/>
          <w:szCs w:val="24"/>
        </w:rPr>
        <w:t>регистрация по месту жительства: 692320, Приморский край, с.Чернышевка, ул.Пионерская, д.5/1, ранее присвоенная фамилия - Лященко</w:t>
      </w:r>
      <w:r>
        <w:rPr>
          <w:rFonts w:ascii="Times New Roman" w:hAnsi="Times New Roman"/>
          <w:sz w:val="24"/>
          <w:szCs w:val="24"/>
        </w:rPr>
        <w:t xml:space="preserve">)  </w:t>
      </w:r>
      <w:r w:rsidR="00B75B95">
        <w:rPr>
          <w:rFonts w:ascii="Times New Roman" w:hAnsi="Times New Roman"/>
          <w:noProof/>
          <w:sz w:val="24"/>
          <w:szCs w:val="24"/>
        </w:rPr>
        <w:t>Юрченко Дмитрий Александрович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75B9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Приморского края от 06.10.2025 г. по делу № А51-12968</w:t>
      </w:r>
      <w:proofErr w:type="gramEnd"/>
      <w:r w:rsidR="00B75B95">
        <w:rPr>
          <w:rFonts w:ascii="Times New Roman" w:hAnsi="Times New Roman"/>
          <w:noProof/>
          <w:sz w:val="24"/>
          <w:szCs w:val="24"/>
        </w:rPr>
        <w:t>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B75B95">
        <w:rPr>
          <w:rFonts w:ascii="Times New Roman" w:hAnsi="Times New Roman"/>
          <w:noProof/>
          <w:sz w:val="24"/>
          <w:szCs w:val="24"/>
        </w:rPr>
        <w:t>Бубелы Виолетты Валериевны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E26E0B">
        <w:rPr>
          <w:rFonts w:ascii="Times New Roman" w:hAnsi="Times New Roman"/>
          <w:sz w:val="24"/>
          <w:szCs w:val="24"/>
        </w:rPr>
        <w:t xml:space="preserve">по лоту №1: </w:t>
      </w:r>
      <w:r w:rsidR="00E26E0B" w:rsidRPr="00E26E0B">
        <w:rPr>
          <w:rFonts w:ascii="Times New Roman" w:hAnsi="Times New Roman"/>
          <w:sz w:val="24"/>
          <w:szCs w:val="24"/>
        </w:rPr>
        <w:t xml:space="preserve">легковой автомобиль марки </w:t>
      </w:r>
      <w:proofErr w:type="spellStart"/>
      <w:r w:rsidR="00E26E0B" w:rsidRPr="00E26E0B">
        <w:rPr>
          <w:rFonts w:ascii="Times New Roman" w:hAnsi="Times New Roman"/>
          <w:sz w:val="24"/>
          <w:szCs w:val="24"/>
        </w:rPr>
        <w:t>Honda</w:t>
      </w:r>
      <w:proofErr w:type="spellEnd"/>
      <w:r w:rsidR="00E26E0B" w:rsidRPr="00E26E0B">
        <w:rPr>
          <w:rFonts w:ascii="Times New Roman" w:hAnsi="Times New Roman"/>
          <w:sz w:val="24"/>
          <w:szCs w:val="24"/>
        </w:rPr>
        <w:t xml:space="preserve">, модель </w:t>
      </w:r>
      <w:proofErr w:type="spellStart"/>
      <w:r w:rsidR="00E26E0B" w:rsidRPr="00E26E0B">
        <w:rPr>
          <w:rFonts w:ascii="Times New Roman" w:hAnsi="Times New Roman"/>
          <w:sz w:val="24"/>
          <w:szCs w:val="24"/>
        </w:rPr>
        <w:t>Freed</w:t>
      </w:r>
      <w:proofErr w:type="spellEnd"/>
      <w:r w:rsidR="00E26E0B" w:rsidRPr="00E26E0B">
        <w:rPr>
          <w:rFonts w:ascii="Times New Roman" w:hAnsi="Times New Roman"/>
          <w:sz w:val="24"/>
          <w:szCs w:val="24"/>
        </w:rPr>
        <w:t>, год выпуска 2011, номер кузова GB3-1346413</w:t>
      </w:r>
      <w:r>
        <w:rPr>
          <w:rFonts w:ascii="Times New Roman" w:hAnsi="Times New Roman"/>
          <w:sz w:val="24"/>
          <w:szCs w:val="24"/>
        </w:rPr>
        <w:t xml:space="preserve"> (далее по тексту –</w:t>
      </w:r>
      <w:r w:rsidR="00E26E0B">
        <w:rPr>
          <w:rFonts w:ascii="Times New Roman" w:hAnsi="Times New Roman"/>
          <w:sz w:val="24"/>
          <w:szCs w:val="24"/>
        </w:rPr>
        <w:t xml:space="preserve"> Предмет торгов), проводимых «2</w:t>
      </w:r>
      <w:r w:rsidR="003E0111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» </w:t>
      </w:r>
      <w:r w:rsidR="00E26E0B">
        <w:rPr>
          <w:rFonts w:ascii="Times New Roman" w:hAnsi="Times New Roman"/>
          <w:sz w:val="24"/>
          <w:szCs w:val="24"/>
        </w:rPr>
        <w:t>ию</w:t>
      </w:r>
      <w:r w:rsidR="003E0111">
        <w:rPr>
          <w:rFonts w:ascii="Times New Roman" w:hAnsi="Times New Roman"/>
          <w:sz w:val="24"/>
          <w:szCs w:val="24"/>
        </w:rPr>
        <w:t>л</w:t>
      </w:r>
      <w:r w:rsidR="00E26E0B">
        <w:rPr>
          <w:rFonts w:ascii="Times New Roman" w:hAnsi="Times New Roman"/>
          <w:sz w:val="24"/>
          <w:szCs w:val="24"/>
        </w:rPr>
        <w:t>я 2026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>на электр</w:t>
      </w:r>
      <w:r w:rsidR="00E26E0B">
        <w:rPr>
          <w:rFonts w:ascii="Times New Roman" w:hAnsi="Times New Roman"/>
          <w:sz w:val="24"/>
          <w:szCs w:val="24"/>
        </w:rPr>
        <w:t>онной торговой площадке «</w:t>
      </w:r>
      <w:proofErr w:type="spellStart"/>
      <w:r w:rsidR="00E26E0B">
        <w:rPr>
          <w:rFonts w:ascii="Times New Roman" w:hAnsi="Times New Roman"/>
          <w:sz w:val="24"/>
          <w:szCs w:val="24"/>
        </w:rPr>
        <w:t>Альфалот</w:t>
      </w:r>
      <w:proofErr w:type="spellEnd"/>
      <w:r w:rsidR="00E26E0B">
        <w:rPr>
          <w:rFonts w:ascii="Times New Roman" w:hAnsi="Times New Roman"/>
          <w:sz w:val="24"/>
          <w:szCs w:val="24"/>
        </w:rPr>
        <w:t>»</w:t>
      </w:r>
      <w:r w:rsidRPr="00F30550">
        <w:rPr>
          <w:rFonts w:ascii="Times New Roman" w:hAnsi="Times New Roman"/>
          <w:sz w:val="24"/>
          <w:szCs w:val="24"/>
        </w:rPr>
        <w:t>,</w:t>
      </w:r>
      <w:r w:rsidR="00E26E0B">
        <w:rPr>
          <w:rFonts w:ascii="Times New Roman" w:hAnsi="Times New Roman"/>
          <w:sz w:val="24"/>
          <w:szCs w:val="24"/>
        </w:rPr>
        <w:t xml:space="preserve"> размещенной на сайте </w:t>
      </w:r>
      <w:r w:rsidR="00E26E0B" w:rsidRPr="00E26E0B">
        <w:rPr>
          <w:rFonts w:ascii="Times New Roman" w:hAnsi="Times New Roman"/>
          <w:sz w:val="24"/>
          <w:szCs w:val="24"/>
        </w:rPr>
        <w:t>http://bankrupt.alfalot.ru/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</w:t>
      </w:r>
      <w:r w:rsidR="003E0111">
        <w:rPr>
          <w:rFonts w:ascii="Times New Roman" w:hAnsi="Times New Roman"/>
          <w:sz w:val="24"/>
          <w:szCs w:val="24"/>
        </w:rPr>
        <w:t>ечисляет задаток в</w:t>
      </w:r>
      <w:proofErr w:type="gramEnd"/>
      <w:r w:rsidR="003E0111">
        <w:rPr>
          <w:rFonts w:ascii="Times New Roman" w:hAnsi="Times New Roman"/>
          <w:sz w:val="24"/>
          <w:szCs w:val="24"/>
        </w:rPr>
        <w:t xml:space="preserve"> сумме 77 130</w:t>
      </w:r>
      <w:r w:rsidR="00E26E0B">
        <w:rPr>
          <w:rFonts w:ascii="Times New Roman" w:hAnsi="Times New Roman"/>
          <w:sz w:val="24"/>
          <w:szCs w:val="24"/>
        </w:rPr>
        <w:t xml:space="preserve"> (</w:t>
      </w:r>
      <w:r w:rsidR="003E0111">
        <w:rPr>
          <w:rFonts w:ascii="Times New Roman" w:hAnsi="Times New Roman"/>
          <w:sz w:val="24"/>
          <w:szCs w:val="24"/>
        </w:rPr>
        <w:t>семьдесят семь тысяч сто тридцать</w:t>
      </w:r>
      <w:r w:rsidR="00E26E0B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E6517" w:rsidRPr="009E6517">
        <w:rPr>
          <w:rFonts w:ascii="Times New Roman" w:hAnsi="Times New Roman"/>
          <w:sz w:val="24"/>
          <w:szCs w:val="24"/>
        </w:rPr>
        <w:t>Задаток должен быть внесен заявителем в срок, обеспечивающий его поступление на счет, указанный в информационном сообщении до даты окончания приема заявок на участие в торгах.</w:t>
      </w:r>
      <w:r w:rsidRPr="009E6517">
        <w:rPr>
          <w:rFonts w:ascii="Times New Roman" w:hAnsi="Times New Roman"/>
          <w:sz w:val="24"/>
          <w:szCs w:val="24"/>
        </w:rPr>
        <w:t xml:space="preserve"> В назначении</w:t>
      </w:r>
      <w:r>
        <w:rPr>
          <w:rFonts w:ascii="Times New Roman" w:hAnsi="Times New Roman"/>
          <w:sz w:val="24"/>
          <w:szCs w:val="24"/>
        </w:rPr>
        <w:t xml:space="preserve"> платежа необходимо указать: «Задаток для участия в торгах по продаже имущества </w:t>
      </w:r>
      <w:r w:rsidR="00B75B95">
        <w:rPr>
          <w:rFonts w:ascii="Times New Roman" w:hAnsi="Times New Roman"/>
          <w:noProof/>
          <w:sz w:val="24"/>
          <w:szCs w:val="24"/>
        </w:rPr>
        <w:t>Бубелы Виолетты Валериевны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3E0111">
        <w:rPr>
          <w:rFonts w:ascii="Times New Roman" w:hAnsi="Times New Roman"/>
          <w:sz w:val="24"/>
          <w:szCs w:val="24"/>
        </w:rPr>
        <w:t>«28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9E6517">
        <w:rPr>
          <w:rFonts w:ascii="Times New Roman" w:hAnsi="Times New Roman"/>
          <w:sz w:val="24"/>
          <w:szCs w:val="24"/>
        </w:rPr>
        <w:t>ию</w:t>
      </w:r>
      <w:r w:rsidR="003E0111">
        <w:rPr>
          <w:rFonts w:ascii="Times New Roman" w:hAnsi="Times New Roman"/>
          <w:sz w:val="24"/>
          <w:szCs w:val="24"/>
        </w:rPr>
        <w:t>л</w:t>
      </w:r>
      <w:r w:rsidR="009E6517">
        <w:rPr>
          <w:rFonts w:ascii="Times New Roman" w:hAnsi="Times New Roman"/>
          <w:sz w:val="24"/>
          <w:szCs w:val="24"/>
        </w:rPr>
        <w:t>я 2026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9E6517">
        <w:rPr>
          <w:rFonts w:ascii="Times New Roman" w:hAnsi="Times New Roman"/>
          <w:sz w:val="24"/>
          <w:szCs w:val="24"/>
        </w:rPr>
        <w:t>«</w:t>
      </w:r>
      <w:proofErr w:type="spellStart"/>
      <w:r w:rsidR="009E6517">
        <w:rPr>
          <w:rFonts w:ascii="Times New Roman" w:hAnsi="Times New Roman"/>
          <w:sz w:val="24"/>
          <w:szCs w:val="24"/>
        </w:rPr>
        <w:t>Альфалот</w:t>
      </w:r>
      <w:proofErr w:type="spellEnd"/>
      <w:r w:rsidR="009E651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лот №</w:t>
      </w:r>
      <w:r w:rsidR="009E651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75B95">
        <w:rPr>
          <w:rFonts w:ascii="Times New Roman" w:hAnsi="Times New Roman"/>
          <w:noProof/>
          <w:color w:val="000000"/>
          <w:sz w:val="24"/>
          <w:szCs w:val="24"/>
        </w:rPr>
        <w:t>Арбитражным судом Приморского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517" w:rsidRDefault="009E6517" w:rsidP="009E65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Бубела Виолетты Валериевны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29.10.1988</w:t>
            </w:r>
          </w:p>
          <w:p w:rsidR="009E6517" w:rsidRDefault="009E6517" w:rsidP="009E65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г.Павлоград Днепропетровской области Украина</w:t>
            </w:r>
          </w:p>
          <w:p w:rsidR="009E6517" w:rsidRDefault="009E6517" w:rsidP="009E65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195-911-740 06</w:t>
            </w:r>
          </w:p>
          <w:p w:rsidR="009E6517" w:rsidRDefault="009E6517" w:rsidP="009E65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251301487080</w:t>
            </w:r>
          </w:p>
          <w:p w:rsidR="009E6517" w:rsidRDefault="009E6517" w:rsidP="009E65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692320, Приморский край, с.Чернышевка, ул.Пионерская, д.5/1</w:t>
            </w:r>
          </w:p>
          <w:p w:rsidR="009E6517" w:rsidRDefault="009E6517" w:rsidP="009E65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40817810550004829213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75524" w:rsidRPr="00BC011D" w:rsidRDefault="009E6517" w:rsidP="009E65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30101810600000000608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040813608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75B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Д.А. Юрченко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E0111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72B83"/>
    <w:rsid w:val="008A4210"/>
    <w:rsid w:val="008C3FF4"/>
    <w:rsid w:val="008C49EB"/>
    <w:rsid w:val="009174A2"/>
    <w:rsid w:val="009E6517"/>
    <w:rsid w:val="009F402A"/>
    <w:rsid w:val="00AB5424"/>
    <w:rsid w:val="00AC2501"/>
    <w:rsid w:val="00B120CD"/>
    <w:rsid w:val="00B36621"/>
    <w:rsid w:val="00B73E04"/>
    <w:rsid w:val="00B75B95"/>
    <w:rsid w:val="00C653A0"/>
    <w:rsid w:val="00C75F8D"/>
    <w:rsid w:val="00CE4B37"/>
    <w:rsid w:val="00D554D6"/>
    <w:rsid w:val="00E26E0B"/>
    <w:rsid w:val="00E75524"/>
    <w:rsid w:val="00EB49A8"/>
    <w:rsid w:val="00F2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3</cp:revision>
  <cp:lastPrinted>2026-05-15T10:03:00Z</cp:lastPrinted>
  <dcterms:created xsi:type="dcterms:W3CDTF">2026-05-15T10:03:00Z</dcterms:created>
  <dcterms:modified xsi:type="dcterms:W3CDTF">2026-06-23T03:41:00Z</dcterms:modified>
</cp:coreProperties>
</file>