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252C" w:rsidRPr="0095252C" w:rsidRDefault="0095252C" w:rsidP="0095252C">
      <w:pPr>
        <w:widowControl w:val="0"/>
        <w:spacing w:after="0" w:line="240" w:lineRule="auto"/>
        <w:rPr>
          <w:rFonts w:ascii="Calibri" w:eastAsia="Times New Roman" w:hAnsi="Calibri" w:cs="Calibri"/>
          <w:sz w:val="18"/>
        </w:rPr>
      </w:pPr>
      <w:bookmarkStart w:id="0" w:name="_GoBack"/>
      <w:bookmarkEnd w:id="0"/>
    </w:p>
    <w:p w:rsidR="0095252C" w:rsidRPr="0095252C" w:rsidRDefault="0095252C" w:rsidP="0095252C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16"/>
          <w:szCs w:val="16"/>
        </w:rPr>
      </w:pPr>
      <w:r w:rsidRPr="0095252C">
        <w:rPr>
          <w:rFonts w:ascii="Times New Roman" w:eastAsia="Times New Roman" w:hAnsi="Times New Roman" w:cs="Times New Roman"/>
          <w:b/>
          <w:sz w:val="16"/>
          <w:szCs w:val="16"/>
        </w:rPr>
        <w:t xml:space="preserve">Приложение №1 </w:t>
      </w:r>
    </w:p>
    <w:p w:rsidR="0095252C" w:rsidRPr="0095252C" w:rsidRDefault="0095252C" w:rsidP="0095252C">
      <w:pPr>
        <w:widowControl w:val="0"/>
        <w:tabs>
          <w:tab w:val="left" w:pos="825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</w:rPr>
      </w:pPr>
      <w:r w:rsidRPr="0095252C">
        <w:rPr>
          <w:rFonts w:ascii="Times New Roman" w:eastAsia="Times New Roman" w:hAnsi="Times New Roman" w:cs="Times New Roman"/>
          <w:sz w:val="16"/>
          <w:szCs w:val="16"/>
        </w:rPr>
        <w:t>к</w:t>
      </w:r>
      <w:r w:rsidRPr="0095252C">
        <w:rPr>
          <w:rFonts w:ascii="Times New Roman" w:eastAsia="Times New Roman" w:hAnsi="Times New Roman" w:cs="Times New Roman"/>
          <w:spacing w:val="-12"/>
          <w:sz w:val="16"/>
          <w:szCs w:val="16"/>
        </w:rPr>
        <w:t xml:space="preserve"> </w:t>
      </w:r>
      <w:r w:rsidRPr="0095252C">
        <w:rPr>
          <w:rFonts w:ascii="Times New Roman" w:eastAsia="Times New Roman" w:hAnsi="Times New Roman" w:cs="Times New Roman"/>
          <w:sz w:val="16"/>
          <w:szCs w:val="16"/>
        </w:rPr>
        <w:t>соглашению</w:t>
      </w:r>
      <w:r w:rsidRPr="0095252C">
        <w:rPr>
          <w:rFonts w:ascii="Times New Roman" w:eastAsia="Times New Roman" w:hAnsi="Times New Roman" w:cs="Times New Roman"/>
          <w:b/>
          <w:sz w:val="16"/>
          <w:szCs w:val="16"/>
        </w:rPr>
        <w:t xml:space="preserve"> </w:t>
      </w:r>
      <w:r w:rsidRPr="0095252C">
        <w:rPr>
          <w:rFonts w:ascii="Times New Roman" w:eastAsia="Times New Roman" w:hAnsi="Times New Roman" w:cs="Times New Roman"/>
          <w:sz w:val="16"/>
          <w:szCs w:val="16"/>
        </w:rPr>
        <w:t xml:space="preserve">о предоставлении счета </w:t>
      </w:r>
    </w:p>
    <w:p w:rsidR="0095252C" w:rsidRPr="0095252C" w:rsidRDefault="0095252C" w:rsidP="0095252C">
      <w:pPr>
        <w:widowControl w:val="0"/>
        <w:tabs>
          <w:tab w:val="left" w:pos="8254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16"/>
          <w:szCs w:val="16"/>
        </w:rPr>
      </w:pPr>
      <w:r w:rsidRPr="0095252C">
        <w:rPr>
          <w:rFonts w:ascii="Times New Roman" w:eastAsia="Times New Roman" w:hAnsi="Times New Roman" w:cs="Times New Roman"/>
          <w:sz w:val="16"/>
          <w:szCs w:val="16"/>
        </w:rPr>
        <w:t xml:space="preserve">для перечисления задатков </w:t>
      </w:r>
    </w:p>
    <w:p w:rsidR="0095252C" w:rsidRPr="0095252C" w:rsidRDefault="0095252C" w:rsidP="0095252C">
      <w:pPr>
        <w:widowControl w:val="0"/>
        <w:tabs>
          <w:tab w:val="left" w:pos="825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</w:rPr>
      </w:pPr>
      <w:r w:rsidRPr="0095252C">
        <w:rPr>
          <w:rFonts w:ascii="Times New Roman" w:eastAsia="Times New Roman" w:hAnsi="Times New Roman" w:cs="Times New Roman"/>
          <w:sz w:val="16"/>
          <w:szCs w:val="16"/>
        </w:rPr>
        <w:t>№ __________ от «_____</w:t>
      </w:r>
      <w:proofErr w:type="gramStart"/>
      <w:r w:rsidRPr="0095252C">
        <w:rPr>
          <w:rFonts w:ascii="Times New Roman" w:eastAsia="Times New Roman" w:hAnsi="Times New Roman" w:cs="Times New Roman"/>
          <w:sz w:val="16"/>
          <w:szCs w:val="16"/>
        </w:rPr>
        <w:t>_»_</w:t>
      </w:r>
      <w:proofErr w:type="gramEnd"/>
      <w:r w:rsidRPr="0095252C">
        <w:rPr>
          <w:rFonts w:ascii="Times New Roman" w:eastAsia="Times New Roman" w:hAnsi="Times New Roman" w:cs="Times New Roman"/>
          <w:sz w:val="16"/>
          <w:szCs w:val="16"/>
        </w:rPr>
        <w:t>_____________20____г.</w:t>
      </w:r>
    </w:p>
    <w:p w:rsidR="0095252C" w:rsidRPr="0095252C" w:rsidRDefault="0095252C" w:rsidP="0095252C">
      <w:pPr>
        <w:widowControl w:val="0"/>
        <w:spacing w:before="11" w:after="0" w:line="240" w:lineRule="auto"/>
        <w:rPr>
          <w:rFonts w:ascii="Times New Roman" w:eastAsia="Times New Roman" w:hAnsi="Times New Roman" w:cs="Times New Roman"/>
          <w:b/>
          <w:sz w:val="19"/>
          <w:szCs w:val="18"/>
        </w:rPr>
      </w:pPr>
    </w:p>
    <w:p w:rsidR="0095252C" w:rsidRPr="0095252C" w:rsidRDefault="0095252C" w:rsidP="0095252C">
      <w:pPr>
        <w:widowControl w:val="0"/>
        <w:tabs>
          <w:tab w:val="left" w:pos="2957"/>
        </w:tabs>
        <w:spacing w:after="0" w:line="240" w:lineRule="auto"/>
        <w:ind w:left="35"/>
        <w:jc w:val="center"/>
        <w:rPr>
          <w:rFonts w:ascii="Times New Roman" w:eastAsia="Times New Roman" w:hAnsi="Times New Roman" w:cs="Times New Roman"/>
          <w:b/>
          <w:spacing w:val="-1"/>
          <w:sz w:val="18"/>
          <w:szCs w:val="18"/>
        </w:rPr>
      </w:pPr>
      <w:r w:rsidRPr="0095252C">
        <w:rPr>
          <w:rFonts w:ascii="Times New Roman" w:eastAsia="Times New Roman" w:hAnsi="Times New Roman" w:cs="Times New Roman"/>
          <w:b/>
          <w:sz w:val="18"/>
          <w:szCs w:val="18"/>
        </w:rPr>
        <w:t>Договор о задатке</w:t>
      </w:r>
      <w:r w:rsidRPr="0095252C">
        <w:rPr>
          <w:rFonts w:ascii="Times New Roman" w:eastAsia="Times New Roman" w:hAnsi="Times New Roman" w:cs="Times New Roman"/>
          <w:b/>
          <w:spacing w:val="-7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b/>
          <w:sz w:val="18"/>
          <w:szCs w:val="18"/>
        </w:rPr>
        <w:t>№</w:t>
      </w:r>
      <w:r w:rsidRPr="0095252C">
        <w:rPr>
          <w:rFonts w:ascii="Times New Roman" w:eastAsia="Times New Roman" w:hAnsi="Times New Roman" w:cs="Times New Roman"/>
          <w:b/>
          <w:spacing w:val="-1"/>
          <w:sz w:val="18"/>
          <w:szCs w:val="18"/>
        </w:rPr>
        <w:t xml:space="preserve"> ________</w:t>
      </w:r>
    </w:p>
    <w:tbl>
      <w:tblPr>
        <w:tblStyle w:val="1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0"/>
        <w:gridCol w:w="5438"/>
      </w:tblGrid>
      <w:tr w:rsidR="0095252C" w:rsidRPr="0095252C" w:rsidTr="00726E82">
        <w:tc>
          <w:tcPr>
            <w:tcW w:w="5533" w:type="dxa"/>
          </w:tcPr>
          <w:p w:rsidR="0095252C" w:rsidRPr="0095252C" w:rsidRDefault="0095252C" w:rsidP="0095252C">
            <w:pPr>
              <w:tabs>
                <w:tab w:val="left" w:pos="2957"/>
              </w:tabs>
              <w:rPr>
                <w:rFonts w:ascii="Times New Roman" w:hAnsi="Times New Roman"/>
                <w:spacing w:val="-1"/>
                <w:sz w:val="18"/>
                <w:szCs w:val="18"/>
              </w:rPr>
            </w:pPr>
            <w:r w:rsidRPr="0095252C">
              <w:rPr>
                <w:rFonts w:ascii="Times New Roman" w:hAnsi="Times New Roman"/>
                <w:spacing w:val="-1"/>
                <w:sz w:val="18"/>
                <w:szCs w:val="18"/>
              </w:rPr>
              <w:t xml:space="preserve">г. </w:t>
            </w:r>
            <w:proofErr w:type="spellStart"/>
            <w:r w:rsidRPr="0095252C">
              <w:rPr>
                <w:rFonts w:ascii="Times New Roman" w:hAnsi="Times New Roman"/>
                <w:spacing w:val="-1"/>
                <w:sz w:val="18"/>
                <w:szCs w:val="18"/>
              </w:rPr>
              <w:t>Уфа</w:t>
            </w:r>
            <w:proofErr w:type="spellEnd"/>
          </w:p>
        </w:tc>
        <w:tc>
          <w:tcPr>
            <w:tcW w:w="5533" w:type="dxa"/>
          </w:tcPr>
          <w:p w:rsidR="0095252C" w:rsidRPr="0095252C" w:rsidRDefault="0095252C" w:rsidP="0095252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/>
                <w:spacing w:val="-1"/>
                <w:sz w:val="18"/>
                <w:szCs w:val="18"/>
              </w:rPr>
            </w:pPr>
            <w:r w:rsidRPr="0095252C">
              <w:rPr>
                <w:rFonts w:ascii="Times New Roman" w:hAnsi="Times New Roman"/>
                <w:sz w:val="18"/>
                <w:szCs w:val="18"/>
              </w:rPr>
              <w:t>«____» ________________ 20__г.</w:t>
            </w:r>
          </w:p>
        </w:tc>
      </w:tr>
    </w:tbl>
    <w:p w:rsidR="0095252C" w:rsidRPr="0095252C" w:rsidRDefault="0095252C" w:rsidP="0095252C">
      <w:pPr>
        <w:widowControl w:val="0"/>
        <w:tabs>
          <w:tab w:val="left" w:pos="2957"/>
        </w:tabs>
        <w:spacing w:after="0" w:line="240" w:lineRule="auto"/>
        <w:ind w:left="35"/>
        <w:jc w:val="center"/>
        <w:rPr>
          <w:rFonts w:ascii="Times New Roman" w:eastAsia="Times New Roman" w:hAnsi="Times New Roman" w:cs="Times New Roman"/>
          <w:b/>
          <w:spacing w:val="-1"/>
          <w:sz w:val="18"/>
          <w:szCs w:val="18"/>
        </w:rPr>
      </w:pPr>
    </w:p>
    <w:p w:rsidR="0095252C" w:rsidRPr="0095252C" w:rsidRDefault="0095252C" w:rsidP="0095252C">
      <w:pPr>
        <w:widowControl w:val="0"/>
        <w:spacing w:before="11" w:after="0" w:line="240" w:lineRule="auto"/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95252C" w:rsidRPr="0095252C" w:rsidRDefault="0095252C" w:rsidP="0095252C">
      <w:pPr>
        <w:widowControl w:val="0"/>
        <w:spacing w:before="1" w:after="0" w:line="240" w:lineRule="auto"/>
        <w:ind w:left="107" w:right="102" w:firstLine="427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5252C">
        <w:rPr>
          <w:rFonts w:ascii="Times New Roman" w:eastAsia="Times New Roman" w:hAnsi="Times New Roman" w:cs="Times New Roman"/>
          <w:b/>
          <w:sz w:val="18"/>
          <w:szCs w:val="18"/>
        </w:rPr>
        <w:t>ООО «Аукционы Федерации»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 xml:space="preserve">, далее именуемое </w:t>
      </w:r>
      <w:r w:rsidRPr="0095252C">
        <w:rPr>
          <w:rFonts w:ascii="Times New Roman" w:eastAsia="Times New Roman" w:hAnsi="Times New Roman" w:cs="Times New Roman"/>
          <w:b/>
          <w:sz w:val="18"/>
          <w:szCs w:val="18"/>
        </w:rPr>
        <w:t>«Оператор»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 xml:space="preserve">, в лице генерального директора </w:t>
      </w:r>
      <w:proofErr w:type="spellStart"/>
      <w:r w:rsidRPr="0095252C">
        <w:rPr>
          <w:rFonts w:ascii="Times New Roman" w:eastAsia="Times New Roman" w:hAnsi="Times New Roman" w:cs="Times New Roman"/>
          <w:sz w:val="18"/>
          <w:szCs w:val="18"/>
        </w:rPr>
        <w:t>Кульбаева</w:t>
      </w:r>
      <w:proofErr w:type="spellEnd"/>
      <w:r w:rsidRPr="0095252C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95252C">
        <w:rPr>
          <w:rFonts w:ascii="Times New Roman" w:eastAsia="Times New Roman" w:hAnsi="Times New Roman" w:cs="Times New Roman"/>
          <w:sz w:val="18"/>
          <w:szCs w:val="18"/>
        </w:rPr>
        <w:t>Линара</w:t>
      </w:r>
      <w:proofErr w:type="spellEnd"/>
      <w:r w:rsidRPr="0095252C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95252C">
        <w:rPr>
          <w:rFonts w:ascii="Times New Roman" w:eastAsia="Times New Roman" w:hAnsi="Times New Roman" w:cs="Times New Roman"/>
          <w:sz w:val="18"/>
          <w:szCs w:val="18"/>
        </w:rPr>
        <w:t>Загировича</w:t>
      </w:r>
      <w:proofErr w:type="spellEnd"/>
      <w:r w:rsidRPr="0095252C">
        <w:rPr>
          <w:rFonts w:ascii="Times New Roman" w:eastAsia="Times New Roman" w:hAnsi="Times New Roman" w:cs="Times New Roman"/>
          <w:sz w:val="18"/>
          <w:szCs w:val="18"/>
        </w:rPr>
        <w:t>, действующего на основании Устава, с одной стороны, и претендент на участие в электронных торгах</w:t>
      </w:r>
    </w:p>
    <w:p w:rsidR="0095252C" w:rsidRPr="0095252C" w:rsidRDefault="0095252C" w:rsidP="0095252C">
      <w:pPr>
        <w:widowControl w:val="0"/>
        <w:tabs>
          <w:tab w:val="left" w:pos="10168"/>
        </w:tabs>
        <w:spacing w:after="0" w:line="240" w:lineRule="auto"/>
        <w:ind w:left="2897" w:right="169" w:hanging="2362"/>
        <w:rPr>
          <w:rFonts w:ascii="Times New Roman" w:eastAsia="Times New Roman" w:hAnsi="Times New Roman" w:cs="Times New Roman"/>
          <w:sz w:val="18"/>
          <w:szCs w:val="18"/>
        </w:rPr>
      </w:pPr>
      <w:r w:rsidRPr="0095252C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  <w:u w:val="single"/>
        </w:rPr>
        <w:tab/>
      </w:r>
      <w:r w:rsidRPr="0095252C">
        <w:rPr>
          <w:rFonts w:ascii="Times New Roman" w:eastAsia="Times New Roman" w:hAnsi="Times New Roman" w:cs="Times New Roman"/>
          <w:sz w:val="18"/>
          <w:szCs w:val="18"/>
          <w:u w:val="single"/>
        </w:rPr>
        <w:tab/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в лице (ФИО или наименование юридического</w:t>
      </w:r>
      <w:r w:rsidRPr="0095252C">
        <w:rPr>
          <w:rFonts w:ascii="Times New Roman" w:eastAsia="Times New Roman" w:hAnsi="Times New Roman" w:cs="Times New Roman"/>
          <w:spacing w:val="-15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лица)</w:t>
      </w:r>
    </w:p>
    <w:p w:rsidR="0095252C" w:rsidRPr="0095252C" w:rsidRDefault="0095252C" w:rsidP="0095252C">
      <w:pPr>
        <w:widowControl w:val="0"/>
        <w:tabs>
          <w:tab w:val="left" w:pos="8872"/>
        </w:tabs>
        <w:spacing w:after="0" w:line="218" w:lineRule="exact"/>
        <w:ind w:left="535" w:right="83"/>
        <w:rPr>
          <w:rFonts w:ascii="Times New Roman" w:eastAsia="Times New Roman" w:hAnsi="Times New Roman" w:cs="Times New Roman"/>
          <w:sz w:val="18"/>
          <w:szCs w:val="18"/>
        </w:rPr>
      </w:pPr>
      <w:r w:rsidRPr="0095252C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  <w:u w:val="single"/>
        </w:rPr>
        <w:tab/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, действующего(-ей)</w:t>
      </w:r>
      <w:r w:rsidRPr="0095252C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на</w:t>
      </w:r>
    </w:p>
    <w:p w:rsidR="0095252C" w:rsidRPr="0095252C" w:rsidRDefault="0095252C" w:rsidP="0095252C">
      <w:pPr>
        <w:widowControl w:val="0"/>
        <w:spacing w:before="1" w:after="0" w:line="240" w:lineRule="auto"/>
        <w:ind w:left="2429" w:right="4210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95252C">
        <w:rPr>
          <w:rFonts w:ascii="Times New Roman" w:eastAsia="Times New Roman" w:hAnsi="Times New Roman" w:cs="Times New Roman"/>
          <w:sz w:val="18"/>
          <w:szCs w:val="18"/>
        </w:rPr>
        <w:t>(ФИО представителя)</w:t>
      </w:r>
    </w:p>
    <w:p w:rsidR="0095252C" w:rsidRPr="0095252C" w:rsidRDefault="0095252C" w:rsidP="0095252C">
      <w:pPr>
        <w:widowControl w:val="0"/>
        <w:tabs>
          <w:tab w:val="left" w:pos="7071"/>
        </w:tabs>
        <w:spacing w:before="1" w:after="0" w:line="240" w:lineRule="auto"/>
        <w:ind w:left="1474" w:right="184" w:hanging="1366"/>
        <w:rPr>
          <w:rFonts w:ascii="Times New Roman" w:eastAsia="Times New Roman" w:hAnsi="Times New Roman" w:cs="Times New Roman"/>
          <w:sz w:val="18"/>
          <w:szCs w:val="18"/>
        </w:rPr>
      </w:pPr>
      <w:r w:rsidRPr="0095252C">
        <w:rPr>
          <w:rFonts w:ascii="Times New Roman" w:eastAsia="Times New Roman" w:hAnsi="Times New Roman" w:cs="Times New Roman"/>
          <w:sz w:val="18"/>
          <w:szCs w:val="18"/>
        </w:rPr>
        <w:t>основании</w:t>
      </w:r>
      <w:r w:rsidRPr="0095252C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  <w:u w:val="single"/>
        </w:rPr>
        <w:tab/>
      </w:r>
      <w:r w:rsidRPr="0095252C">
        <w:rPr>
          <w:rFonts w:ascii="Times New Roman" w:eastAsia="Times New Roman" w:hAnsi="Times New Roman" w:cs="Times New Roman"/>
          <w:sz w:val="18"/>
          <w:szCs w:val="18"/>
          <w:u w:val="single"/>
        </w:rPr>
        <w:tab/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, именуемое (-</w:t>
      </w:r>
      <w:proofErr w:type="spellStart"/>
      <w:r w:rsidRPr="0095252C">
        <w:rPr>
          <w:rFonts w:ascii="Times New Roman" w:eastAsia="Times New Roman" w:hAnsi="Times New Roman" w:cs="Times New Roman"/>
          <w:sz w:val="18"/>
          <w:szCs w:val="18"/>
        </w:rPr>
        <w:t>ый</w:t>
      </w:r>
      <w:proofErr w:type="spellEnd"/>
      <w:r w:rsidRPr="0095252C">
        <w:rPr>
          <w:rFonts w:ascii="Times New Roman" w:eastAsia="Times New Roman" w:hAnsi="Times New Roman" w:cs="Times New Roman"/>
          <w:sz w:val="18"/>
          <w:szCs w:val="18"/>
        </w:rPr>
        <w:t>) в</w:t>
      </w:r>
      <w:r w:rsidRPr="0095252C">
        <w:rPr>
          <w:rFonts w:ascii="Times New Roman" w:eastAsia="Times New Roman" w:hAnsi="Times New Roman" w:cs="Times New Roman"/>
          <w:spacing w:val="-15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дальнейшем</w:t>
      </w:r>
      <w:r w:rsidRPr="0095252C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b/>
          <w:sz w:val="18"/>
          <w:szCs w:val="18"/>
        </w:rPr>
        <w:t>«Заявитель»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, (документ, подтверждающий полномочия</w:t>
      </w:r>
      <w:r w:rsidRPr="0095252C">
        <w:rPr>
          <w:rFonts w:ascii="Times New Roman" w:eastAsia="Times New Roman" w:hAnsi="Times New Roman" w:cs="Times New Roman"/>
          <w:spacing w:val="-20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представителя)</w:t>
      </w:r>
    </w:p>
    <w:p w:rsidR="0095252C" w:rsidRPr="0095252C" w:rsidRDefault="0095252C" w:rsidP="0095252C">
      <w:pPr>
        <w:widowControl w:val="0"/>
        <w:spacing w:before="1" w:after="0" w:line="240" w:lineRule="auto"/>
        <w:ind w:left="107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5252C">
        <w:rPr>
          <w:rFonts w:ascii="Times New Roman" w:eastAsia="Times New Roman" w:hAnsi="Times New Roman" w:cs="Times New Roman"/>
          <w:sz w:val="18"/>
          <w:szCs w:val="18"/>
        </w:rPr>
        <w:t>с другой стороны, заключили настоящий Договор о задатке (далее «Договор») о нижеследующем:</w:t>
      </w:r>
    </w:p>
    <w:p w:rsidR="0095252C" w:rsidRPr="0095252C" w:rsidRDefault="0095252C" w:rsidP="0095252C">
      <w:pPr>
        <w:widowControl w:val="0"/>
        <w:spacing w:before="11"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:rsidR="0095252C" w:rsidRPr="0095252C" w:rsidRDefault="0095252C" w:rsidP="0095252C">
      <w:pPr>
        <w:widowControl w:val="0"/>
        <w:numPr>
          <w:ilvl w:val="0"/>
          <w:numId w:val="1"/>
        </w:numPr>
        <w:spacing w:before="1" w:after="0" w:line="219" w:lineRule="exact"/>
        <w:jc w:val="center"/>
        <w:outlineLvl w:val="0"/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</w:pPr>
      <w:proofErr w:type="spellStart"/>
      <w:r w:rsidRPr="0095252C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>Предмет</w:t>
      </w:r>
      <w:proofErr w:type="spellEnd"/>
      <w:r w:rsidRPr="0095252C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 xml:space="preserve"> </w:t>
      </w:r>
      <w:proofErr w:type="spellStart"/>
      <w:r w:rsidRPr="0095252C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>Договора</w:t>
      </w:r>
      <w:proofErr w:type="spellEnd"/>
    </w:p>
    <w:p w:rsidR="0095252C" w:rsidRPr="0095252C" w:rsidRDefault="0095252C" w:rsidP="0095252C">
      <w:pPr>
        <w:widowControl w:val="0"/>
        <w:numPr>
          <w:ilvl w:val="1"/>
          <w:numId w:val="1"/>
        </w:numPr>
        <w:tabs>
          <w:tab w:val="left" w:pos="817"/>
        </w:tabs>
        <w:spacing w:before="1" w:after="0" w:line="219" w:lineRule="exact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5252C">
        <w:rPr>
          <w:rFonts w:ascii="Times New Roman" w:eastAsia="Times New Roman" w:hAnsi="Times New Roman" w:cs="Times New Roman"/>
          <w:sz w:val="18"/>
          <w:szCs w:val="18"/>
        </w:rPr>
        <w:t>Предметом Договора является внесение Заявителем задатка (далее -  Задаток) для участия в электронных торгах</w:t>
      </w:r>
    </w:p>
    <w:p w:rsidR="0095252C" w:rsidRPr="0095252C" w:rsidRDefault="0095252C" w:rsidP="0095252C">
      <w:pPr>
        <w:widowControl w:val="0"/>
        <w:tabs>
          <w:tab w:val="left" w:pos="1765"/>
          <w:tab w:val="left" w:pos="4258"/>
        </w:tabs>
        <w:spacing w:before="1" w:after="0" w:line="240" w:lineRule="auto"/>
        <w:ind w:left="107" w:right="108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5252C">
        <w:rPr>
          <w:rFonts w:ascii="Times New Roman" w:eastAsia="Times New Roman" w:hAnsi="Times New Roman" w:cs="Times New Roman"/>
          <w:b/>
          <w:sz w:val="18"/>
          <w:szCs w:val="18"/>
        </w:rPr>
        <w:t>Код торгов</w:t>
      </w:r>
      <w:r w:rsidRPr="0095252C">
        <w:rPr>
          <w:rFonts w:ascii="Times New Roman" w:eastAsia="Times New Roman" w:hAnsi="Times New Roman" w:cs="Times New Roman"/>
          <w:sz w:val="18"/>
          <w:szCs w:val="18"/>
          <w:u w:val="single"/>
        </w:rPr>
        <w:tab/>
        <w:t>__</w:t>
      </w:r>
      <w:proofErr w:type="gramStart"/>
      <w:r w:rsidRPr="0095252C">
        <w:rPr>
          <w:rFonts w:ascii="Times New Roman" w:eastAsia="Times New Roman" w:hAnsi="Times New Roman" w:cs="Times New Roman"/>
          <w:sz w:val="18"/>
          <w:szCs w:val="18"/>
        </w:rPr>
        <w:t>по  продаже</w:t>
      </w:r>
      <w:proofErr w:type="gramEnd"/>
      <w:r w:rsidRPr="0095252C"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b/>
          <w:sz w:val="18"/>
          <w:szCs w:val="18"/>
        </w:rPr>
        <w:t>Лота</w:t>
      </w:r>
      <w:r w:rsidRPr="0095252C">
        <w:rPr>
          <w:rFonts w:ascii="Times New Roman" w:eastAsia="Times New Roman" w:hAnsi="Times New Roman" w:cs="Times New Roman"/>
          <w:b/>
          <w:spacing w:val="25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b/>
          <w:sz w:val="18"/>
          <w:szCs w:val="18"/>
        </w:rPr>
        <w:t>№</w:t>
      </w:r>
      <w:r w:rsidRPr="0095252C">
        <w:rPr>
          <w:rFonts w:ascii="Times New Roman" w:eastAsia="Times New Roman" w:hAnsi="Times New Roman" w:cs="Times New Roman"/>
          <w:sz w:val="18"/>
          <w:szCs w:val="18"/>
          <w:u w:val="single"/>
        </w:rPr>
        <w:tab/>
        <w:t>_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 xml:space="preserve">(в дальнейшем именуемое «имущество»), проводимых на </w:t>
      </w:r>
      <w:r w:rsidRPr="0095252C">
        <w:rPr>
          <w:rFonts w:ascii="Times New Roman" w:eastAsia="Times New Roman" w:hAnsi="Times New Roman" w:cs="Times New Roman"/>
          <w:b/>
          <w:sz w:val="18"/>
          <w:szCs w:val="18"/>
        </w:rPr>
        <w:t>электронной площадке Альфалот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 xml:space="preserve"> по адресу </w:t>
      </w:r>
      <w:hyperlink r:id="rId5" w:history="1">
        <w:r w:rsidRPr="0095252C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</w:rPr>
          <w:t>http://www.alfalot.ru/</w:t>
        </w:r>
      </w:hyperlink>
      <w:r w:rsidRPr="0095252C">
        <w:rPr>
          <w:rFonts w:ascii="Times New Roman" w:eastAsia="Times New Roman" w:hAnsi="Times New Roman" w:cs="Times New Roman"/>
          <w:sz w:val="18"/>
          <w:szCs w:val="18"/>
        </w:rPr>
        <w:t xml:space="preserve"> в сети Интернет (далее по тексту – ЭП Альфалот), в соответствии с Регламентом электронной площадки Альфалот и Приказом Министерства экономического развития Российской Федерации от  23 июля 2015 г.</w:t>
      </w:r>
      <w:r w:rsidRPr="0095252C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№495. Размер задатка указан в сообщении о торгах, опубликованном в официальном издании.</w:t>
      </w:r>
    </w:p>
    <w:p w:rsidR="0095252C" w:rsidRPr="0095252C" w:rsidRDefault="0095252C" w:rsidP="0095252C">
      <w:pPr>
        <w:widowControl w:val="0"/>
        <w:numPr>
          <w:ilvl w:val="1"/>
          <w:numId w:val="1"/>
        </w:numPr>
        <w:tabs>
          <w:tab w:val="left" w:pos="1765"/>
          <w:tab w:val="left" w:pos="4258"/>
        </w:tabs>
        <w:spacing w:before="1" w:after="0" w:line="240" w:lineRule="auto"/>
        <w:ind w:right="108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5252C">
        <w:rPr>
          <w:rFonts w:ascii="Times New Roman" w:eastAsia="Times New Roman" w:hAnsi="Times New Roman" w:cs="Times New Roman"/>
          <w:sz w:val="18"/>
          <w:szCs w:val="18"/>
        </w:rPr>
        <w:t xml:space="preserve">Условия настоящего договора определены Оператором в стандартной форме, размещаемой на </w:t>
      </w:r>
      <w:proofErr w:type="gramStart"/>
      <w:r w:rsidRPr="0095252C">
        <w:rPr>
          <w:rFonts w:ascii="Times New Roman" w:eastAsia="Times New Roman" w:hAnsi="Times New Roman" w:cs="Times New Roman"/>
          <w:sz w:val="18"/>
          <w:szCs w:val="18"/>
        </w:rPr>
        <w:t>сайте  http://www.alfalot.ru/</w:t>
      </w:r>
      <w:proofErr w:type="gramEnd"/>
      <w:r w:rsidRPr="0095252C">
        <w:rPr>
          <w:rFonts w:ascii="Times New Roman" w:eastAsia="Times New Roman" w:hAnsi="Times New Roman" w:cs="Times New Roman"/>
          <w:sz w:val="18"/>
          <w:szCs w:val="18"/>
        </w:rPr>
        <w:t xml:space="preserve">  в сети Интернет,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:rsidR="0095252C" w:rsidRPr="0095252C" w:rsidRDefault="0095252C" w:rsidP="0095252C">
      <w:pPr>
        <w:widowControl w:val="0"/>
        <w:numPr>
          <w:ilvl w:val="1"/>
          <w:numId w:val="1"/>
        </w:numPr>
        <w:tabs>
          <w:tab w:val="left" w:pos="891"/>
        </w:tabs>
        <w:spacing w:before="1" w:after="0" w:line="240" w:lineRule="auto"/>
        <w:ind w:right="115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5252C">
        <w:rPr>
          <w:rFonts w:ascii="Times New Roman" w:eastAsia="Times New Roman" w:hAnsi="Times New Roman" w:cs="Times New Roman"/>
          <w:sz w:val="18"/>
          <w:szCs w:val="18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95252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принятия</w:t>
      </w:r>
      <w:r w:rsidRPr="0095252C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Заявителем</w:t>
      </w:r>
      <w:r w:rsidRPr="0095252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условий</w:t>
      </w:r>
      <w:r w:rsidRPr="0095252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настоящего</w:t>
      </w:r>
      <w:r w:rsidRPr="0095252C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договора</w:t>
      </w:r>
      <w:r w:rsidRPr="0095252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и</w:t>
      </w:r>
      <w:r w:rsidRPr="0095252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его</w:t>
      </w:r>
      <w:r w:rsidRPr="0095252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подписания</w:t>
      </w:r>
      <w:r w:rsidRPr="0095252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с</w:t>
      </w:r>
      <w:r w:rsidRPr="0095252C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использованием</w:t>
      </w:r>
      <w:r w:rsidRPr="0095252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электронной</w:t>
      </w:r>
      <w:r w:rsidRPr="0095252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подписи.</w:t>
      </w:r>
    </w:p>
    <w:p w:rsidR="0095252C" w:rsidRPr="0095252C" w:rsidRDefault="0095252C" w:rsidP="0095252C">
      <w:pPr>
        <w:widowControl w:val="0"/>
        <w:numPr>
          <w:ilvl w:val="1"/>
          <w:numId w:val="1"/>
        </w:numPr>
        <w:tabs>
          <w:tab w:val="left" w:pos="891"/>
        </w:tabs>
        <w:spacing w:before="1" w:after="0" w:line="218" w:lineRule="exact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5252C">
        <w:rPr>
          <w:rFonts w:ascii="Times New Roman" w:eastAsia="Times New Roman" w:hAnsi="Times New Roman" w:cs="Times New Roman"/>
          <w:sz w:val="18"/>
          <w:szCs w:val="18"/>
        </w:rPr>
        <w:t>Заявитель не вправе изменять условия настоящего</w:t>
      </w:r>
      <w:r w:rsidRPr="0095252C">
        <w:rPr>
          <w:rFonts w:ascii="Times New Roman" w:eastAsia="Times New Roman" w:hAnsi="Times New Roman" w:cs="Times New Roman"/>
          <w:spacing w:val="-19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договора.</w:t>
      </w:r>
    </w:p>
    <w:p w:rsidR="0095252C" w:rsidRPr="0095252C" w:rsidRDefault="0095252C" w:rsidP="0095252C">
      <w:pPr>
        <w:widowControl w:val="0"/>
        <w:spacing w:before="11"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:rsidR="0095252C" w:rsidRPr="0095252C" w:rsidRDefault="0095252C" w:rsidP="0095252C">
      <w:pPr>
        <w:widowControl w:val="0"/>
        <w:numPr>
          <w:ilvl w:val="0"/>
          <w:numId w:val="1"/>
        </w:numPr>
        <w:spacing w:before="1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</w:pPr>
      <w:proofErr w:type="spellStart"/>
      <w:r w:rsidRPr="0095252C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>Порядок</w:t>
      </w:r>
      <w:proofErr w:type="spellEnd"/>
      <w:r w:rsidRPr="0095252C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 xml:space="preserve"> и </w:t>
      </w:r>
      <w:proofErr w:type="spellStart"/>
      <w:r w:rsidRPr="0095252C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>сроки</w:t>
      </w:r>
      <w:proofErr w:type="spellEnd"/>
      <w:r w:rsidRPr="0095252C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 xml:space="preserve"> </w:t>
      </w:r>
      <w:proofErr w:type="spellStart"/>
      <w:r w:rsidRPr="0095252C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>расчетов</w:t>
      </w:r>
      <w:proofErr w:type="spellEnd"/>
    </w:p>
    <w:p w:rsidR="0095252C" w:rsidRPr="0095252C" w:rsidRDefault="0095252C" w:rsidP="0095252C">
      <w:pPr>
        <w:widowControl w:val="0"/>
        <w:numPr>
          <w:ilvl w:val="1"/>
          <w:numId w:val="1"/>
        </w:numPr>
        <w:tabs>
          <w:tab w:val="left" w:pos="744"/>
        </w:tabs>
        <w:spacing w:before="1" w:after="0" w:line="240" w:lineRule="auto"/>
        <w:ind w:right="10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5252C">
        <w:rPr>
          <w:rFonts w:ascii="Times New Roman" w:eastAsia="Times New Roman" w:hAnsi="Times New Roman" w:cs="Times New Roman"/>
          <w:sz w:val="18"/>
          <w:szCs w:val="18"/>
        </w:rPr>
        <w:t>Заявитель должен перечислить задаток на расчетный счет оператора ЭП Альфалот в следующем порядке: Задаток вносится в обеспечение исполнения обязательств Заявителя по заключению договора купли-продажи имущества, его оплаты</w:t>
      </w:r>
      <w:r w:rsidRPr="0095252C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и</w:t>
      </w:r>
      <w:r w:rsidRPr="0095252C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95252C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счет</w:t>
      </w:r>
      <w:r w:rsidRPr="0095252C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причитающихся</w:t>
      </w:r>
      <w:r w:rsidRPr="0095252C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с</w:t>
      </w:r>
      <w:r w:rsidRPr="0095252C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Заявителя</w:t>
      </w:r>
      <w:r w:rsidRPr="0095252C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платежей</w:t>
      </w:r>
      <w:r w:rsidRPr="0095252C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по</w:t>
      </w:r>
      <w:r w:rsidRPr="0095252C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договору</w:t>
      </w:r>
      <w:r w:rsidRPr="0095252C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купли-продажи</w:t>
      </w:r>
      <w:r w:rsidRPr="0095252C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95252C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случае</w:t>
      </w:r>
      <w:r w:rsidRPr="0095252C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признания</w:t>
      </w:r>
      <w:r w:rsidRPr="0095252C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Заявителя</w:t>
      </w:r>
      <w:r w:rsidRPr="0095252C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победителем</w:t>
      </w:r>
      <w:r w:rsidRPr="0095252C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торгов.</w:t>
      </w:r>
    </w:p>
    <w:p w:rsidR="0095252C" w:rsidRPr="0095252C" w:rsidRDefault="0095252C" w:rsidP="0095252C">
      <w:pPr>
        <w:widowControl w:val="0"/>
        <w:numPr>
          <w:ilvl w:val="1"/>
          <w:numId w:val="1"/>
        </w:numPr>
        <w:tabs>
          <w:tab w:val="left" w:pos="850"/>
        </w:tabs>
        <w:spacing w:before="1" w:after="0" w:line="218" w:lineRule="exact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5252C">
        <w:rPr>
          <w:rFonts w:ascii="Times New Roman" w:eastAsia="Times New Roman" w:hAnsi="Times New Roman" w:cs="Times New Roman"/>
          <w:sz w:val="18"/>
          <w:szCs w:val="18"/>
        </w:rPr>
        <w:t xml:space="preserve">Заявитель обязуется перечислить Задаток </w:t>
      </w:r>
      <w:r w:rsidRPr="0095252C">
        <w:rPr>
          <w:rFonts w:ascii="Times New Roman" w:eastAsia="Times New Roman" w:hAnsi="Times New Roman" w:cs="Times New Roman"/>
          <w:b/>
          <w:sz w:val="18"/>
          <w:szCs w:val="18"/>
        </w:rPr>
        <w:t>в следующий</w:t>
      </w:r>
      <w:r w:rsidRPr="0095252C">
        <w:rPr>
          <w:rFonts w:ascii="Times New Roman" w:eastAsia="Times New Roman" w:hAnsi="Times New Roman" w:cs="Times New Roman"/>
          <w:b/>
          <w:spacing w:val="-18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b/>
          <w:sz w:val="18"/>
          <w:szCs w:val="18"/>
        </w:rPr>
        <w:t>срок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:</w:t>
      </w:r>
    </w:p>
    <w:p w:rsidR="0095252C" w:rsidRPr="0095252C" w:rsidRDefault="0095252C" w:rsidP="0095252C">
      <w:pPr>
        <w:widowControl w:val="0"/>
        <w:numPr>
          <w:ilvl w:val="2"/>
          <w:numId w:val="1"/>
        </w:numPr>
        <w:tabs>
          <w:tab w:val="left" w:pos="1018"/>
        </w:tabs>
        <w:spacing w:before="1" w:after="0" w:line="240" w:lineRule="auto"/>
        <w:ind w:right="109" w:firstLine="8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5252C">
        <w:rPr>
          <w:rFonts w:ascii="Times New Roman" w:eastAsia="Times New Roman" w:hAnsi="Times New Roman" w:cs="Times New Roman"/>
          <w:sz w:val="18"/>
          <w:szCs w:val="18"/>
        </w:rPr>
        <w:t>для участия в аукционе или конкурсе - в срок установленный в соответствии с сообщением о торгах, опубликованном в официальном</w:t>
      </w:r>
      <w:r w:rsidRPr="0095252C"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издании;</w:t>
      </w:r>
    </w:p>
    <w:p w:rsidR="0095252C" w:rsidRPr="0095252C" w:rsidRDefault="0095252C" w:rsidP="0095252C">
      <w:pPr>
        <w:widowControl w:val="0"/>
        <w:numPr>
          <w:ilvl w:val="2"/>
          <w:numId w:val="1"/>
        </w:numPr>
        <w:tabs>
          <w:tab w:val="left" w:pos="1011"/>
        </w:tabs>
        <w:spacing w:before="1" w:after="0" w:line="240" w:lineRule="auto"/>
        <w:ind w:right="106" w:firstLine="8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5252C">
        <w:rPr>
          <w:rFonts w:ascii="Times New Roman" w:eastAsia="Times New Roman" w:hAnsi="Times New Roman" w:cs="Times New Roman"/>
          <w:sz w:val="18"/>
          <w:szCs w:val="18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95252C">
        <w:rPr>
          <w:rFonts w:ascii="Times New Roman" w:eastAsia="Times New Roman" w:hAnsi="Times New Roman" w:cs="Times New Roman"/>
          <w:spacing w:val="-26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торгах.</w:t>
      </w:r>
    </w:p>
    <w:p w:rsidR="0095252C" w:rsidRPr="0095252C" w:rsidRDefault="0095252C" w:rsidP="0095252C">
      <w:pPr>
        <w:widowControl w:val="0"/>
        <w:numPr>
          <w:ilvl w:val="1"/>
          <w:numId w:val="1"/>
        </w:numPr>
        <w:tabs>
          <w:tab w:val="left" w:pos="915"/>
        </w:tabs>
        <w:spacing w:before="1" w:after="0" w:line="240" w:lineRule="auto"/>
        <w:ind w:right="112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5252C">
        <w:rPr>
          <w:rFonts w:ascii="Times New Roman" w:eastAsia="Times New Roman" w:hAnsi="Times New Roman" w:cs="Times New Roman"/>
          <w:sz w:val="18"/>
          <w:szCs w:val="18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ЭП Альфалот по следующим</w:t>
      </w:r>
      <w:r w:rsidRPr="0095252C">
        <w:rPr>
          <w:rFonts w:ascii="Times New Roman" w:eastAsia="Times New Roman" w:hAnsi="Times New Roman" w:cs="Times New Roman"/>
          <w:spacing w:val="-18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реквизитам:</w:t>
      </w:r>
    </w:p>
    <w:p w:rsidR="0095252C" w:rsidRPr="0095252C" w:rsidRDefault="0095252C" w:rsidP="0095252C">
      <w:pPr>
        <w:widowControl w:val="0"/>
        <w:suppressAutoHyphens/>
        <w:spacing w:after="0" w:line="240" w:lineRule="auto"/>
        <w:ind w:left="57"/>
        <w:jc w:val="both"/>
        <w:rPr>
          <w:rFonts w:ascii="Times New Roman" w:eastAsia="SimSun" w:hAnsi="Times New Roman" w:cs="Times New Roman"/>
          <w:b/>
          <w:kern w:val="1"/>
          <w:sz w:val="18"/>
          <w:szCs w:val="18"/>
          <w:lang w:eastAsia="zh-CN" w:bidi="hi-IN"/>
        </w:rPr>
      </w:pPr>
      <w:r w:rsidRPr="0095252C">
        <w:rPr>
          <w:rFonts w:ascii="Times New Roman" w:eastAsia="SimSun" w:hAnsi="Times New Roman" w:cs="Times New Roman"/>
          <w:b/>
          <w:kern w:val="1"/>
          <w:sz w:val="18"/>
          <w:szCs w:val="18"/>
          <w:lang w:eastAsia="zh-CN" w:bidi="hi-IN"/>
        </w:rPr>
        <w:t>Получатель:</w:t>
      </w:r>
      <w:r w:rsidRPr="0095252C">
        <w:rPr>
          <w:rFonts w:ascii="Times New Roman" w:eastAsia="SimSun" w:hAnsi="Times New Roman" w:cs="Times New Roman"/>
          <w:b/>
          <w:kern w:val="1"/>
          <w:sz w:val="20"/>
          <w:szCs w:val="20"/>
          <w:lang w:eastAsia="zh-CN" w:bidi="hi-IN"/>
        </w:rPr>
        <w:t xml:space="preserve"> </w:t>
      </w:r>
      <w:r w:rsidRPr="0095252C">
        <w:rPr>
          <w:rFonts w:ascii="Times New Roman" w:eastAsia="SimSun" w:hAnsi="Times New Roman" w:cs="Times New Roman"/>
          <w:b/>
          <w:kern w:val="1"/>
          <w:sz w:val="18"/>
          <w:szCs w:val="18"/>
          <w:lang w:eastAsia="zh-CN" w:bidi="hi-IN"/>
        </w:rPr>
        <w:t xml:space="preserve">ООО «Аукционы Федерации» </w:t>
      </w:r>
      <w:proofErr w:type="gramStart"/>
      <w:r w:rsidRPr="0095252C">
        <w:rPr>
          <w:rFonts w:ascii="Times New Roman" w:eastAsia="SimSun" w:hAnsi="Times New Roman" w:cs="Times New Roman"/>
          <w:b/>
          <w:kern w:val="1"/>
          <w:sz w:val="18"/>
          <w:szCs w:val="18"/>
          <w:lang w:eastAsia="zh-CN" w:bidi="hi-IN"/>
        </w:rPr>
        <w:t>ИНН  0278184720</w:t>
      </w:r>
      <w:proofErr w:type="gramEnd"/>
      <w:r w:rsidRPr="0095252C">
        <w:rPr>
          <w:rFonts w:ascii="Times New Roman" w:eastAsia="SimSun" w:hAnsi="Times New Roman" w:cs="Times New Roman"/>
          <w:b/>
          <w:kern w:val="1"/>
          <w:sz w:val="18"/>
          <w:szCs w:val="18"/>
          <w:lang w:eastAsia="zh-CN" w:bidi="hi-IN"/>
        </w:rPr>
        <w:t>/КПП 027801001</w:t>
      </w:r>
    </w:p>
    <w:p w:rsidR="0095252C" w:rsidRPr="0095252C" w:rsidRDefault="0095252C" w:rsidP="0095252C">
      <w:pPr>
        <w:widowControl w:val="0"/>
        <w:spacing w:after="0" w:line="240" w:lineRule="auto"/>
        <w:ind w:left="535" w:right="277"/>
        <w:jc w:val="both"/>
        <w:outlineLvl w:val="0"/>
        <w:rPr>
          <w:rFonts w:ascii="Times New Roman" w:eastAsia="Times New Roman" w:hAnsi="Times New Roman" w:cs="Calibri"/>
          <w:b/>
          <w:bCs/>
          <w:sz w:val="18"/>
          <w:szCs w:val="18"/>
        </w:rPr>
      </w:pPr>
      <w:r w:rsidRPr="0095252C">
        <w:rPr>
          <w:rFonts w:ascii="Times New Roman" w:eastAsia="Times New Roman" w:hAnsi="Times New Roman" w:cs="Calibri"/>
          <w:b/>
          <w:bCs/>
          <w:sz w:val="18"/>
          <w:szCs w:val="18"/>
        </w:rPr>
        <w:t xml:space="preserve">р/с 40702810729330000981 в Филиал «Нижегородский» АО «Альфа-Банк» г. Нижний Новгород, </w:t>
      </w:r>
    </w:p>
    <w:p w:rsidR="0095252C" w:rsidRPr="0095252C" w:rsidRDefault="0095252C" w:rsidP="0095252C">
      <w:pPr>
        <w:widowControl w:val="0"/>
        <w:spacing w:after="0" w:line="240" w:lineRule="auto"/>
        <w:ind w:left="535" w:right="3804"/>
        <w:outlineLvl w:val="0"/>
        <w:rPr>
          <w:rFonts w:ascii="Times New Roman" w:eastAsia="Times New Roman" w:hAnsi="Times New Roman" w:cs="Calibri"/>
          <w:b/>
          <w:bCs/>
          <w:sz w:val="18"/>
          <w:szCs w:val="18"/>
        </w:rPr>
      </w:pPr>
      <w:r w:rsidRPr="0095252C">
        <w:rPr>
          <w:rFonts w:ascii="Times New Roman" w:eastAsia="Times New Roman" w:hAnsi="Times New Roman" w:cs="Calibri"/>
          <w:b/>
          <w:bCs/>
          <w:sz w:val="18"/>
          <w:szCs w:val="18"/>
        </w:rPr>
        <w:t>к/с 30101810200000000824, БИК 042202824</w:t>
      </w:r>
    </w:p>
    <w:p w:rsidR="0095252C" w:rsidRPr="0095252C" w:rsidRDefault="0095252C" w:rsidP="0095252C">
      <w:pPr>
        <w:widowControl w:val="0"/>
        <w:numPr>
          <w:ilvl w:val="1"/>
          <w:numId w:val="1"/>
        </w:numPr>
        <w:spacing w:after="0" w:line="240" w:lineRule="auto"/>
        <w:ind w:right="110"/>
        <w:outlineLvl w:val="0"/>
        <w:rPr>
          <w:rFonts w:ascii="Times New Roman" w:eastAsia="Times New Roman" w:hAnsi="Times New Roman" w:cs="Times New Roman"/>
          <w:b/>
          <w:bCs/>
          <w:sz w:val="18"/>
          <w:szCs w:val="18"/>
        </w:rPr>
      </w:pPr>
      <w:r w:rsidRPr="0095252C">
        <w:rPr>
          <w:rFonts w:ascii="Times New Roman" w:eastAsia="Times New Roman" w:hAnsi="Times New Roman" w:cs="Times New Roman"/>
          <w:bCs/>
          <w:sz w:val="18"/>
          <w:szCs w:val="18"/>
        </w:rPr>
        <w:t xml:space="preserve">В назначении платежа необходимо указывать: </w:t>
      </w:r>
      <w:r w:rsidRPr="0095252C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>Задаток</w:t>
      </w:r>
      <w:r w:rsidRPr="0095252C">
        <w:rPr>
          <w:rFonts w:ascii="Times New Roman" w:eastAsia="Times New Roman" w:hAnsi="Times New Roman" w:cs="Times New Roman"/>
          <w:bCs/>
          <w:sz w:val="18"/>
          <w:szCs w:val="18"/>
          <w:u w:val="single"/>
        </w:rPr>
        <w:t xml:space="preserve"> </w:t>
      </w:r>
      <w:r w:rsidRPr="0095252C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>по Код (номер) торгов, номер лота и наименование должника</w:t>
      </w:r>
    </w:p>
    <w:p w:rsidR="0095252C" w:rsidRPr="0095252C" w:rsidRDefault="0095252C" w:rsidP="0095252C">
      <w:pPr>
        <w:widowControl w:val="0"/>
        <w:numPr>
          <w:ilvl w:val="1"/>
          <w:numId w:val="1"/>
        </w:numPr>
        <w:spacing w:after="0" w:line="240" w:lineRule="auto"/>
        <w:ind w:right="110"/>
        <w:jc w:val="both"/>
        <w:outlineLvl w:val="0"/>
        <w:rPr>
          <w:rFonts w:ascii="Times New Roman" w:eastAsia="Times New Roman" w:hAnsi="Times New Roman" w:cs="Times New Roman"/>
          <w:bCs/>
          <w:sz w:val="18"/>
          <w:szCs w:val="18"/>
        </w:rPr>
      </w:pPr>
      <w:r w:rsidRPr="0095252C">
        <w:rPr>
          <w:rFonts w:ascii="Times New Roman" w:eastAsia="Times New Roman" w:hAnsi="Times New Roman" w:cs="Times New Roman"/>
          <w:bCs/>
          <w:sz w:val="18"/>
          <w:szCs w:val="18"/>
        </w:rPr>
        <w:t xml:space="preserve">Сумма задатка </w:t>
      </w:r>
      <w:r w:rsidRPr="0095252C">
        <w:rPr>
          <w:rFonts w:ascii="Times New Roman" w:eastAsia="Times New Roman" w:hAnsi="Times New Roman" w:cs="Times New Roman"/>
          <w:b/>
          <w:bCs/>
          <w:sz w:val="18"/>
          <w:szCs w:val="18"/>
        </w:rPr>
        <w:t>возвращается</w:t>
      </w:r>
      <w:r w:rsidRPr="0095252C">
        <w:rPr>
          <w:rFonts w:ascii="Times New Roman" w:eastAsia="Times New Roman" w:hAnsi="Times New Roman" w:cs="Times New Roman"/>
          <w:bCs/>
          <w:sz w:val="18"/>
          <w:szCs w:val="18"/>
        </w:rPr>
        <w:t xml:space="preserve"> Оператором Заявителю, не являющемуся победителем торгов, при </w:t>
      </w:r>
      <w:r w:rsidRPr="0095252C">
        <w:rPr>
          <w:rFonts w:ascii="Times New Roman" w:eastAsia="Times New Roman" w:hAnsi="Times New Roman" w:cs="Times New Roman"/>
          <w:b/>
          <w:bCs/>
          <w:sz w:val="18"/>
          <w:szCs w:val="18"/>
        </w:rPr>
        <w:t>наличии у Оператора банковских реквизитов</w:t>
      </w:r>
      <w:r w:rsidRPr="0095252C">
        <w:rPr>
          <w:rFonts w:ascii="Times New Roman" w:eastAsia="Times New Roman" w:hAnsi="Times New Roman" w:cs="Times New Roman"/>
          <w:bCs/>
          <w:sz w:val="18"/>
          <w:szCs w:val="18"/>
        </w:rPr>
        <w:t xml:space="preserve">, необходимых для возврата денежных средств, в течение 5 (пяти) банковских дней со дня подписания протокола о результатах торгов и получения </w:t>
      </w:r>
      <w:r w:rsidRPr="0095252C">
        <w:rPr>
          <w:rFonts w:ascii="Times New Roman" w:eastAsia="Times New Roman" w:hAnsi="Times New Roman" w:cs="Times New Roman"/>
          <w:b/>
          <w:bCs/>
          <w:sz w:val="18"/>
          <w:szCs w:val="18"/>
        </w:rPr>
        <w:t>заявления</w:t>
      </w:r>
      <w:r w:rsidRPr="0095252C">
        <w:rPr>
          <w:rFonts w:ascii="Times New Roman" w:eastAsia="Times New Roman" w:hAnsi="Times New Roman" w:cs="Times New Roman"/>
          <w:bCs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от Организатора </w:t>
      </w:r>
      <w:r w:rsidRPr="0095252C">
        <w:rPr>
          <w:rFonts w:ascii="Times New Roman" w:eastAsia="Times New Roman" w:hAnsi="Times New Roman" w:cs="Times New Roman"/>
          <w:bCs/>
          <w:sz w:val="18"/>
          <w:szCs w:val="18"/>
        </w:rPr>
        <w:t xml:space="preserve">на электронный адрес Оператора </w:t>
      </w:r>
      <w:hyperlink r:id="rId6" w:history="1">
        <w:r w:rsidRPr="0095252C">
          <w:rPr>
            <w:rFonts w:ascii="Times New Roman" w:eastAsia="Times New Roman" w:hAnsi="Times New Roman" w:cs="Times New Roman"/>
            <w:bCs/>
            <w:color w:val="0000FF"/>
            <w:sz w:val="18"/>
            <w:szCs w:val="18"/>
            <w:u w:val="single"/>
          </w:rPr>
          <w:t>alfalot102@gmail.com</w:t>
        </w:r>
      </w:hyperlink>
      <w:r w:rsidRPr="0095252C">
        <w:rPr>
          <w:rFonts w:ascii="Calibri" w:eastAsia="Times New Roman" w:hAnsi="Calibri" w:cs="Calibri"/>
          <w:b/>
          <w:bCs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bCs/>
          <w:sz w:val="18"/>
          <w:szCs w:val="18"/>
        </w:rPr>
        <w:t>по форме, утвержденной сторонами (</w:t>
      </w:r>
      <w:r w:rsidRPr="0095252C">
        <w:rPr>
          <w:rFonts w:ascii="Times New Roman" w:eastAsia="Times New Roman" w:hAnsi="Times New Roman" w:cs="Times New Roman"/>
          <w:b/>
          <w:bCs/>
          <w:sz w:val="18"/>
          <w:szCs w:val="18"/>
        </w:rPr>
        <w:t>Приложение № 2</w:t>
      </w:r>
      <w:r w:rsidRPr="0095252C">
        <w:rPr>
          <w:rFonts w:ascii="Times New Roman" w:eastAsia="Times New Roman" w:hAnsi="Times New Roman" w:cs="Times New Roman"/>
          <w:bCs/>
          <w:sz w:val="18"/>
          <w:szCs w:val="18"/>
        </w:rPr>
        <w:t xml:space="preserve"> к Соглашению о предоставлении счета) в</w:t>
      </w:r>
      <w:r w:rsidRPr="0095252C">
        <w:rPr>
          <w:rFonts w:ascii="Times New Roman" w:eastAsia="Times New Roman" w:hAnsi="Times New Roman" w:cs="Times New Roman"/>
          <w:bCs/>
          <w:spacing w:val="-8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bCs/>
          <w:sz w:val="18"/>
          <w:szCs w:val="18"/>
        </w:rPr>
        <w:t>случаях:</w:t>
      </w:r>
    </w:p>
    <w:p w:rsidR="0095252C" w:rsidRPr="0095252C" w:rsidRDefault="0095252C" w:rsidP="0095252C">
      <w:pPr>
        <w:widowControl w:val="0"/>
        <w:numPr>
          <w:ilvl w:val="0"/>
          <w:numId w:val="2"/>
        </w:numPr>
        <w:tabs>
          <w:tab w:val="left" w:pos="632"/>
        </w:tabs>
        <w:spacing w:before="1" w:after="0" w:line="219" w:lineRule="exact"/>
        <w:ind w:firstLine="427"/>
        <w:rPr>
          <w:rFonts w:ascii="Times New Roman" w:eastAsia="Times New Roman" w:hAnsi="Times New Roman" w:cs="Times New Roman"/>
          <w:sz w:val="18"/>
          <w:szCs w:val="18"/>
        </w:rPr>
      </w:pPr>
      <w:r w:rsidRPr="0095252C">
        <w:rPr>
          <w:rFonts w:ascii="Times New Roman" w:eastAsia="Times New Roman" w:hAnsi="Times New Roman" w:cs="Times New Roman"/>
          <w:sz w:val="18"/>
          <w:szCs w:val="18"/>
        </w:rPr>
        <w:t>отзыва заявки на участие в торгах до окончания срока приема</w:t>
      </w:r>
      <w:r w:rsidRPr="0095252C">
        <w:rPr>
          <w:rFonts w:ascii="Times New Roman" w:eastAsia="Times New Roman" w:hAnsi="Times New Roman" w:cs="Times New Roman"/>
          <w:spacing w:val="-15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заявок;</w:t>
      </w:r>
    </w:p>
    <w:p w:rsidR="0095252C" w:rsidRPr="0095252C" w:rsidRDefault="0095252C" w:rsidP="0095252C">
      <w:pPr>
        <w:widowControl w:val="0"/>
        <w:numPr>
          <w:ilvl w:val="0"/>
          <w:numId w:val="2"/>
        </w:numPr>
        <w:tabs>
          <w:tab w:val="left" w:pos="629"/>
        </w:tabs>
        <w:spacing w:after="0" w:line="219" w:lineRule="exact"/>
        <w:ind w:left="628"/>
        <w:rPr>
          <w:rFonts w:ascii="Times New Roman" w:eastAsia="Times New Roman" w:hAnsi="Times New Roman" w:cs="Times New Roman"/>
          <w:sz w:val="18"/>
          <w:szCs w:val="18"/>
        </w:rPr>
      </w:pPr>
      <w:r w:rsidRPr="0095252C">
        <w:rPr>
          <w:rFonts w:ascii="Times New Roman" w:eastAsia="Times New Roman" w:hAnsi="Times New Roman" w:cs="Times New Roman"/>
          <w:sz w:val="18"/>
          <w:szCs w:val="18"/>
        </w:rPr>
        <w:t>принятия решения Организатором торгов об отказе в допуске Заявителя к участию в</w:t>
      </w:r>
      <w:r w:rsidRPr="0095252C">
        <w:rPr>
          <w:rFonts w:ascii="Times New Roman" w:eastAsia="Times New Roman" w:hAnsi="Times New Roman" w:cs="Times New Roman"/>
          <w:spacing w:val="-20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торгах;</w:t>
      </w:r>
    </w:p>
    <w:p w:rsidR="0095252C" w:rsidRPr="0095252C" w:rsidRDefault="0095252C" w:rsidP="0095252C">
      <w:pPr>
        <w:widowControl w:val="0"/>
        <w:numPr>
          <w:ilvl w:val="0"/>
          <w:numId w:val="2"/>
        </w:numPr>
        <w:tabs>
          <w:tab w:val="left" w:pos="629"/>
        </w:tabs>
        <w:spacing w:before="1" w:after="0" w:line="219" w:lineRule="exact"/>
        <w:ind w:left="628"/>
        <w:rPr>
          <w:rFonts w:ascii="Times New Roman" w:eastAsia="Times New Roman" w:hAnsi="Times New Roman" w:cs="Times New Roman"/>
          <w:sz w:val="18"/>
          <w:szCs w:val="18"/>
          <w:lang w:val="en-US"/>
        </w:rPr>
      </w:pPr>
      <w:proofErr w:type="spellStart"/>
      <w:r w:rsidRPr="0095252C">
        <w:rPr>
          <w:rFonts w:ascii="Times New Roman" w:eastAsia="Times New Roman" w:hAnsi="Times New Roman" w:cs="Times New Roman"/>
          <w:sz w:val="18"/>
          <w:szCs w:val="18"/>
          <w:lang w:val="en-US"/>
        </w:rPr>
        <w:t>признания</w:t>
      </w:r>
      <w:proofErr w:type="spellEnd"/>
      <w:r w:rsidRPr="0095252C"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Pr="0095252C">
        <w:rPr>
          <w:rFonts w:ascii="Times New Roman" w:eastAsia="Times New Roman" w:hAnsi="Times New Roman" w:cs="Times New Roman"/>
          <w:sz w:val="18"/>
          <w:szCs w:val="18"/>
          <w:lang w:val="en-US"/>
        </w:rPr>
        <w:t>торгов</w:t>
      </w:r>
      <w:proofErr w:type="spellEnd"/>
      <w:r w:rsidRPr="0095252C">
        <w:rPr>
          <w:rFonts w:ascii="Times New Roman" w:eastAsia="Times New Roman" w:hAnsi="Times New Roman" w:cs="Times New Roman"/>
          <w:spacing w:val="-16"/>
          <w:sz w:val="18"/>
          <w:szCs w:val="18"/>
          <w:lang w:val="en-US"/>
        </w:rPr>
        <w:t xml:space="preserve"> </w:t>
      </w:r>
      <w:proofErr w:type="spellStart"/>
      <w:r w:rsidRPr="0095252C">
        <w:rPr>
          <w:rFonts w:ascii="Times New Roman" w:eastAsia="Times New Roman" w:hAnsi="Times New Roman" w:cs="Times New Roman"/>
          <w:sz w:val="18"/>
          <w:szCs w:val="18"/>
          <w:lang w:val="en-US"/>
        </w:rPr>
        <w:t>несостоявшимися</w:t>
      </w:r>
      <w:proofErr w:type="spellEnd"/>
      <w:r w:rsidRPr="0095252C">
        <w:rPr>
          <w:rFonts w:ascii="Times New Roman" w:eastAsia="Times New Roman" w:hAnsi="Times New Roman" w:cs="Times New Roman"/>
          <w:sz w:val="18"/>
          <w:szCs w:val="18"/>
          <w:lang w:val="en-US"/>
        </w:rPr>
        <w:t>;</w:t>
      </w:r>
    </w:p>
    <w:p w:rsidR="0095252C" w:rsidRPr="0095252C" w:rsidRDefault="0095252C" w:rsidP="0095252C">
      <w:pPr>
        <w:widowControl w:val="0"/>
        <w:numPr>
          <w:ilvl w:val="0"/>
          <w:numId w:val="2"/>
        </w:numPr>
        <w:tabs>
          <w:tab w:val="left" w:pos="629"/>
        </w:tabs>
        <w:spacing w:after="0" w:line="219" w:lineRule="exact"/>
        <w:ind w:left="628"/>
        <w:rPr>
          <w:rFonts w:ascii="Times New Roman" w:eastAsia="Times New Roman" w:hAnsi="Times New Roman" w:cs="Times New Roman"/>
          <w:sz w:val="18"/>
          <w:szCs w:val="18"/>
          <w:lang w:val="en-US"/>
        </w:rPr>
      </w:pPr>
      <w:proofErr w:type="spellStart"/>
      <w:proofErr w:type="gramStart"/>
      <w:r w:rsidRPr="0095252C">
        <w:rPr>
          <w:rFonts w:ascii="Times New Roman" w:eastAsia="Times New Roman" w:hAnsi="Times New Roman" w:cs="Times New Roman"/>
          <w:sz w:val="18"/>
          <w:szCs w:val="18"/>
          <w:lang w:val="en-US"/>
        </w:rPr>
        <w:t>отмены</w:t>
      </w:r>
      <w:proofErr w:type="spellEnd"/>
      <w:proofErr w:type="gramEnd"/>
      <w:r w:rsidRPr="0095252C">
        <w:rPr>
          <w:rFonts w:ascii="Times New Roman" w:eastAsia="Times New Roman" w:hAnsi="Times New Roman" w:cs="Times New Roman"/>
          <w:spacing w:val="-2"/>
          <w:sz w:val="18"/>
          <w:szCs w:val="18"/>
          <w:lang w:val="en-US"/>
        </w:rPr>
        <w:t xml:space="preserve"> </w:t>
      </w:r>
      <w:proofErr w:type="spellStart"/>
      <w:r w:rsidRPr="0095252C">
        <w:rPr>
          <w:rFonts w:ascii="Times New Roman" w:eastAsia="Times New Roman" w:hAnsi="Times New Roman" w:cs="Times New Roman"/>
          <w:sz w:val="18"/>
          <w:szCs w:val="18"/>
          <w:lang w:val="en-US"/>
        </w:rPr>
        <w:t>торгов</w:t>
      </w:r>
      <w:proofErr w:type="spellEnd"/>
      <w:r w:rsidRPr="0095252C">
        <w:rPr>
          <w:rFonts w:ascii="Times New Roman" w:eastAsia="Times New Roman" w:hAnsi="Times New Roman" w:cs="Times New Roman"/>
          <w:sz w:val="18"/>
          <w:szCs w:val="18"/>
          <w:lang w:val="en-US"/>
        </w:rPr>
        <w:t>.</w:t>
      </w:r>
    </w:p>
    <w:p w:rsidR="0095252C" w:rsidRPr="0095252C" w:rsidRDefault="0095252C" w:rsidP="0095252C">
      <w:pPr>
        <w:widowControl w:val="0"/>
        <w:numPr>
          <w:ilvl w:val="1"/>
          <w:numId w:val="1"/>
        </w:numPr>
        <w:tabs>
          <w:tab w:val="left" w:pos="847"/>
        </w:tabs>
        <w:spacing w:before="1" w:after="0" w:line="219" w:lineRule="exact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5252C">
        <w:rPr>
          <w:rFonts w:ascii="Times New Roman" w:eastAsia="Times New Roman" w:hAnsi="Times New Roman" w:cs="Times New Roman"/>
          <w:sz w:val="18"/>
          <w:szCs w:val="18"/>
        </w:rPr>
        <w:t xml:space="preserve">Сумма Задатка </w:t>
      </w:r>
      <w:r w:rsidRPr="0095252C">
        <w:rPr>
          <w:rFonts w:ascii="Times New Roman" w:eastAsia="Times New Roman" w:hAnsi="Times New Roman" w:cs="Times New Roman"/>
          <w:b/>
          <w:sz w:val="18"/>
          <w:szCs w:val="18"/>
        </w:rPr>
        <w:t>не возвращается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 xml:space="preserve"> Заявителю в следующих</w:t>
      </w:r>
      <w:r w:rsidRPr="0095252C">
        <w:rPr>
          <w:rFonts w:ascii="Times New Roman" w:eastAsia="Times New Roman" w:hAnsi="Times New Roman" w:cs="Times New Roman"/>
          <w:spacing w:val="-16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случаях:</w:t>
      </w:r>
    </w:p>
    <w:p w:rsidR="0095252C" w:rsidRPr="0095252C" w:rsidRDefault="0095252C" w:rsidP="0095252C">
      <w:pPr>
        <w:widowControl w:val="0"/>
        <w:numPr>
          <w:ilvl w:val="0"/>
          <w:numId w:val="2"/>
        </w:numPr>
        <w:tabs>
          <w:tab w:val="left" w:pos="651"/>
        </w:tabs>
        <w:spacing w:after="0" w:line="240" w:lineRule="auto"/>
        <w:ind w:right="102" w:firstLine="424"/>
        <w:rPr>
          <w:rFonts w:ascii="Times New Roman" w:eastAsia="Times New Roman" w:hAnsi="Times New Roman" w:cs="Times New Roman"/>
          <w:sz w:val="18"/>
          <w:szCs w:val="18"/>
        </w:rPr>
      </w:pPr>
      <w:r w:rsidRPr="0095252C">
        <w:rPr>
          <w:rFonts w:ascii="Times New Roman" w:eastAsia="Times New Roman" w:hAnsi="Times New Roman" w:cs="Times New Roman"/>
          <w:sz w:val="18"/>
          <w:szCs w:val="18"/>
        </w:rPr>
        <w:t xml:space="preserve">победы Заявителя на торгах и дальнейшего не заключения им договора купли-продажи с Конкурсным </w:t>
      </w:r>
      <w:r w:rsidRPr="0095252C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управляющим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 xml:space="preserve">в </w:t>
      </w:r>
      <w:r w:rsidRPr="0095252C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течение </w:t>
      </w:r>
      <w:r w:rsidRPr="0095252C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срока, установленного Федеральным </w:t>
      </w:r>
      <w:r w:rsidRPr="0095252C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законом №127-ФЗ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 xml:space="preserve">от </w:t>
      </w:r>
      <w:r w:rsidRPr="0095252C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26.10.2002 </w:t>
      </w:r>
      <w:r w:rsidRPr="0095252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г. «О </w:t>
      </w:r>
      <w:r w:rsidRPr="0095252C">
        <w:rPr>
          <w:rFonts w:ascii="Times New Roman" w:eastAsia="Times New Roman" w:hAnsi="Times New Roman" w:cs="Times New Roman"/>
          <w:spacing w:val="-5"/>
          <w:sz w:val="18"/>
          <w:szCs w:val="18"/>
        </w:rPr>
        <w:t>несостоятельности</w:t>
      </w:r>
      <w:r w:rsidRPr="0095252C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pacing w:val="-5"/>
          <w:sz w:val="18"/>
          <w:szCs w:val="18"/>
        </w:rPr>
        <w:t>(банкротстве)»;</w:t>
      </w:r>
    </w:p>
    <w:p w:rsidR="0095252C" w:rsidRPr="0095252C" w:rsidRDefault="0095252C" w:rsidP="0095252C">
      <w:pPr>
        <w:widowControl w:val="0"/>
        <w:numPr>
          <w:ilvl w:val="0"/>
          <w:numId w:val="2"/>
        </w:numPr>
        <w:tabs>
          <w:tab w:val="left" w:pos="629"/>
        </w:tabs>
        <w:spacing w:after="0" w:line="218" w:lineRule="exact"/>
        <w:ind w:left="628"/>
        <w:rPr>
          <w:rFonts w:ascii="Times New Roman" w:eastAsia="Times New Roman" w:hAnsi="Times New Roman" w:cs="Times New Roman"/>
          <w:sz w:val="18"/>
          <w:szCs w:val="18"/>
        </w:rPr>
      </w:pPr>
      <w:r w:rsidRPr="0095252C">
        <w:rPr>
          <w:rFonts w:ascii="Times New Roman" w:eastAsia="Times New Roman" w:hAnsi="Times New Roman" w:cs="Times New Roman"/>
          <w:sz w:val="18"/>
          <w:szCs w:val="18"/>
        </w:rPr>
        <w:t>в случае не перечисления денежных средств в оплату лота в установленные договором купли-продажи</w:t>
      </w:r>
      <w:r w:rsidRPr="0095252C">
        <w:rPr>
          <w:rFonts w:ascii="Times New Roman" w:eastAsia="Times New Roman" w:hAnsi="Times New Roman" w:cs="Times New Roman"/>
          <w:spacing w:val="-22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сроки;</w:t>
      </w:r>
    </w:p>
    <w:p w:rsidR="0095252C" w:rsidRPr="0095252C" w:rsidRDefault="0095252C" w:rsidP="0095252C">
      <w:pPr>
        <w:widowControl w:val="0"/>
        <w:numPr>
          <w:ilvl w:val="0"/>
          <w:numId w:val="2"/>
        </w:numPr>
        <w:tabs>
          <w:tab w:val="left" w:pos="636"/>
        </w:tabs>
        <w:spacing w:before="1" w:after="0" w:line="240" w:lineRule="auto"/>
        <w:ind w:right="109" w:firstLine="424"/>
        <w:rPr>
          <w:rFonts w:ascii="Times New Roman" w:eastAsia="Times New Roman" w:hAnsi="Times New Roman" w:cs="Times New Roman"/>
          <w:sz w:val="18"/>
          <w:szCs w:val="18"/>
        </w:rPr>
      </w:pPr>
      <w:r w:rsidRPr="0095252C">
        <w:rPr>
          <w:rFonts w:ascii="Times New Roman" w:eastAsia="Times New Roman" w:hAnsi="Times New Roman" w:cs="Times New Roman"/>
          <w:sz w:val="18"/>
          <w:szCs w:val="18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95252C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сроки.</w:t>
      </w:r>
    </w:p>
    <w:p w:rsidR="0095252C" w:rsidRPr="0095252C" w:rsidRDefault="0095252C" w:rsidP="0095252C">
      <w:pPr>
        <w:widowControl w:val="0"/>
        <w:numPr>
          <w:ilvl w:val="1"/>
          <w:numId w:val="1"/>
        </w:numPr>
        <w:tabs>
          <w:tab w:val="left" w:pos="867"/>
        </w:tabs>
        <w:spacing w:before="1" w:after="0" w:line="240" w:lineRule="auto"/>
        <w:ind w:right="10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5252C">
        <w:rPr>
          <w:rFonts w:ascii="Times New Roman" w:eastAsia="Times New Roman" w:hAnsi="Times New Roman" w:cs="Times New Roman"/>
          <w:sz w:val="18"/>
          <w:szCs w:val="18"/>
        </w:rPr>
        <w:t xml:space="preserve">В </w:t>
      </w:r>
      <w:r w:rsidRPr="0095252C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случае </w:t>
      </w:r>
      <w:r w:rsidRPr="0095252C">
        <w:rPr>
          <w:rFonts w:ascii="Times New Roman" w:eastAsia="Times New Roman" w:hAnsi="Times New Roman" w:cs="Times New Roman"/>
          <w:b/>
          <w:sz w:val="18"/>
          <w:szCs w:val="18"/>
        </w:rPr>
        <w:t xml:space="preserve">не </w:t>
      </w:r>
      <w:r w:rsidRPr="0095252C">
        <w:rPr>
          <w:rFonts w:ascii="Times New Roman" w:eastAsia="Times New Roman" w:hAnsi="Times New Roman" w:cs="Times New Roman"/>
          <w:b/>
          <w:spacing w:val="-5"/>
          <w:sz w:val="18"/>
          <w:szCs w:val="18"/>
        </w:rPr>
        <w:t xml:space="preserve">поступления </w:t>
      </w:r>
      <w:r w:rsidRPr="0095252C">
        <w:rPr>
          <w:rFonts w:ascii="Times New Roman" w:eastAsia="Times New Roman" w:hAnsi="Times New Roman" w:cs="Times New Roman"/>
          <w:b/>
          <w:spacing w:val="-4"/>
          <w:sz w:val="18"/>
          <w:szCs w:val="18"/>
        </w:rPr>
        <w:t xml:space="preserve">суммы задатка </w:t>
      </w:r>
      <w:r w:rsidRPr="0095252C">
        <w:rPr>
          <w:rFonts w:ascii="Times New Roman" w:eastAsia="Times New Roman" w:hAnsi="Times New Roman" w:cs="Times New Roman"/>
          <w:b/>
          <w:sz w:val="18"/>
          <w:szCs w:val="18"/>
        </w:rPr>
        <w:t xml:space="preserve">в </w:t>
      </w:r>
      <w:r w:rsidRPr="0095252C">
        <w:rPr>
          <w:rFonts w:ascii="Times New Roman" w:eastAsia="Times New Roman" w:hAnsi="Times New Roman" w:cs="Times New Roman"/>
          <w:b/>
          <w:spacing w:val="-4"/>
          <w:sz w:val="18"/>
          <w:szCs w:val="18"/>
        </w:rPr>
        <w:t xml:space="preserve">полном размере и/или </w:t>
      </w:r>
      <w:r w:rsidRPr="0095252C">
        <w:rPr>
          <w:rFonts w:ascii="Times New Roman" w:eastAsia="Times New Roman" w:hAnsi="Times New Roman" w:cs="Times New Roman"/>
          <w:b/>
          <w:sz w:val="18"/>
          <w:szCs w:val="18"/>
        </w:rPr>
        <w:t xml:space="preserve">в </w:t>
      </w:r>
      <w:r w:rsidRPr="0095252C">
        <w:rPr>
          <w:rFonts w:ascii="Times New Roman" w:eastAsia="Times New Roman" w:hAnsi="Times New Roman" w:cs="Times New Roman"/>
          <w:b/>
          <w:spacing w:val="-5"/>
          <w:sz w:val="18"/>
          <w:szCs w:val="18"/>
        </w:rPr>
        <w:t xml:space="preserve">установленный </w:t>
      </w:r>
      <w:r w:rsidRPr="0095252C">
        <w:rPr>
          <w:rFonts w:ascii="Times New Roman" w:eastAsia="Times New Roman" w:hAnsi="Times New Roman" w:cs="Times New Roman"/>
          <w:b/>
          <w:spacing w:val="-4"/>
          <w:sz w:val="18"/>
          <w:szCs w:val="18"/>
        </w:rPr>
        <w:t>срок</w:t>
      </w:r>
      <w:r w:rsidRPr="0095252C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,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 xml:space="preserve">а </w:t>
      </w:r>
      <w:r w:rsidRPr="0095252C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также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 xml:space="preserve">в </w:t>
      </w:r>
      <w:r w:rsidRPr="0095252C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случае, </w:t>
      </w:r>
      <w:r w:rsidRPr="0095252C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если </w:t>
      </w:r>
      <w:r w:rsidRPr="0095252C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Заявитель, </w:t>
      </w:r>
      <w:r w:rsidRPr="0095252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при </w:t>
      </w:r>
      <w:r w:rsidRPr="0095252C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перечислении задатка, </w:t>
      </w:r>
      <w:r w:rsidRPr="0095252C">
        <w:rPr>
          <w:rFonts w:ascii="Times New Roman" w:eastAsia="Times New Roman" w:hAnsi="Times New Roman" w:cs="Times New Roman"/>
          <w:b/>
          <w:sz w:val="18"/>
          <w:szCs w:val="18"/>
        </w:rPr>
        <w:t xml:space="preserve">не </w:t>
      </w:r>
      <w:r w:rsidRPr="0095252C">
        <w:rPr>
          <w:rFonts w:ascii="Times New Roman" w:eastAsia="Times New Roman" w:hAnsi="Times New Roman" w:cs="Times New Roman"/>
          <w:b/>
          <w:spacing w:val="-4"/>
          <w:sz w:val="18"/>
          <w:szCs w:val="18"/>
        </w:rPr>
        <w:t xml:space="preserve">указал сведения </w:t>
      </w:r>
      <w:r w:rsidRPr="0095252C">
        <w:rPr>
          <w:rFonts w:ascii="Times New Roman" w:eastAsia="Times New Roman" w:hAnsi="Times New Roman" w:cs="Times New Roman"/>
          <w:b/>
          <w:spacing w:val="-5"/>
          <w:sz w:val="18"/>
          <w:szCs w:val="18"/>
        </w:rPr>
        <w:t xml:space="preserve">перечисленные, </w:t>
      </w:r>
      <w:r w:rsidRPr="0095252C">
        <w:rPr>
          <w:rFonts w:ascii="Times New Roman" w:eastAsia="Times New Roman" w:hAnsi="Times New Roman" w:cs="Times New Roman"/>
          <w:b/>
          <w:sz w:val="18"/>
          <w:szCs w:val="18"/>
        </w:rPr>
        <w:t xml:space="preserve">в </w:t>
      </w:r>
      <w:r w:rsidRPr="0095252C">
        <w:rPr>
          <w:rFonts w:ascii="Times New Roman" w:eastAsia="Times New Roman" w:hAnsi="Times New Roman" w:cs="Times New Roman"/>
          <w:b/>
          <w:spacing w:val="-4"/>
          <w:sz w:val="18"/>
          <w:szCs w:val="18"/>
        </w:rPr>
        <w:t>п.2.4.</w:t>
      </w:r>
      <w:r w:rsidRPr="0095252C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настоящего </w:t>
      </w:r>
      <w:r w:rsidRPr="0095252C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Договора, обязательства </w:t>
      </w:r>
      <w:r w:rsidRPr="0095252C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Заявителя </w:t>
      </w:r>
      <w:r w:rsidRPr="0095252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по </w:t>
      </w:r>
      <w:r w:rsidRPr="0095252C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внесению </w:t>
      </w:r>
      <w:r w:rsidRPr="0095252C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задатка </w:t>
      </w:r>
      <w:r w:rsidRPr="0095252C">
        <w:rPr>
          <w:rFonts w:ascii="Times New Roman" w:eastAsia="Times New Roman" w:hAnsi="Times New Roman" w:cs="Times New Roman"/>
          <w:spacing w:val="-5"/>
          <w:sz w:val="18"/>
          <w:szCs w:val="18"/>
        </w:rPr>
        <w:t>считаются</w:t>
      </w:r>
      <w:r w:rsidRPr="0095252C"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pacing w:val="-5"/>
          <w:sz w:val="18"/>
          <w:szCs w:val="18"/>
        </w:rPr>
        <w:t>невыполненными.</w:t>
      </w:r>
      <w:r w:rsidRPr="0095252C"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95252C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pacing w:val="-3"/>
          <w:sz w:val="18"/>
          <w:szCs w:val="18"/>
        </w:rPr>
        <w:t>этом</w:t>
      </w:r>
      <w:r w:rsidRPr="0095252C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pacing w:val="-4"/>
          <w:sz w:val="18"/>
          <w:szCs w:val="18"/>
        </w:rPr>
        <w:t>случае</w:t>
      </w:r>
      <w:r w:rsidRPr="0095252C">
        <w:rPr>
          <w:rFonts w:ascii="Times New Roman" w:eastAsia="Times New Roman" w:hAnsi="Times New Roman" w:cs="Times New Roman"/>
          <w:spacing w:val="-10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pacing w:val="-4"/>
          <w:sz w:val="18"/>
          <w:szCs w:val="18"/>
        </w:rPr>
        <w:t>Организатор</w:t>
      </w:r>
      <w:r w:rsidRPr="0095252C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pacing w:val="-4"/>
          <w:sz w:val="18"/>
          <w:szCs w:val="18"/>
        </w:rPr>
        <w:t>торгов,</w:t>
      </w:r>
      <w:r w:rsidRPr="0095252C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pacing w:val="-4"/>
          <w:sz w:val="18"/>
          <w:szCs w:val="18"/>
        </w:rPr>
        <w:t>вправе</w:t>
      </w:r>
      <w:r w:rsidRPr="0095252C"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не</w:t>
      </w:r>
      <w:r w:rsidRPr="0095252C">
        <w:rPr>
          <w:rFonts w:ascii="Times New Roman" w:eastAsia="Times New Roman" w:hAnsi="Times New Roman" w:cs="Times New Roman"/>
          <w:spacing w:val="-10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pacing w:val="-4"/>
          <w:sz w:val="18"/>
          <w:szCs w:val="18"/>
        </w:rPr>
        <w:t>допустить</w:t>
      </w:r>
      <w:r w:rsidRPr="0095252C">
        <w:rPr>
          <w:rFonts w:ascii="Times New Roman" w:eastAsia="Times New Roman" w:hAnsi="Times New Roman" w:cs="Times New Roman"/>
          <w:spacing w:val="-10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pacing w:val="-4"/>
          <w:sz w:val="18"/>
          <w:szCs w:val="18"/>
        </w:rPr>
        <w:t>Заявителя</w:t>
      </w:r>
      <w:r w:rsidRPr="0095252C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к</w:t>
      </w:r>
      <w:r w:rsidRPr="0095252C"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pacing w:val="-4"/>
          <w:sz w:val="18"/>
          <w:szCs w:val="18"/>
        </w:rPr>
        <w:t>участию</w:t>
      </w:r>
      <w:r w:rsidRPr="0095252C"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95252C"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pacing w:val="-4"/>
          <w:sz w:val="18"/>
          <w:szCs w:val="18"/>
        </w:rPr>
        <w:t>торгах.</w:t>
      </w:r>
    </w:p>
    <w:p w:rsidR="0095252C" w:rsidRPr="0095252C" w:rsidRDefault="0095252C" w:rsidP="0095252C">
      <w:pPr>
        <w:widowControl w:val="0"/>
        <w:spacing w:before="1" w:after="0" w:line="240" w:lineRule="auto"/>
        <w:ind w:left="107" w:right="83" w:firstLine="427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5252C">
        <w:rPr>
          <w:rFonts w:ascii="Times New Roman" w:eastAsia="Times New Roman" w:hAnsi="Times New Roman" w:cs="Times New Roman"/>
          <w:sz w:val="18"/>
          <w:szCs w:val="18"/>
        </w:rPr>
        <w:t xml:space="preserve">Момент зачисления денежных средств на расчетный счет Оператора, </w:t>
      </w:r>
      <w:r w:rsidRPr="0095252C">
        <w:rPr>
          <w:rFonts w:ascii="Times New Roman" w:eastAsia="Times New Roman" w:hAnsi="Times New Roman" w:cs="Times New Roman"/>
          <w:b/>
          <w:sz w:val="18"/>
          <w:szCs w:val="18"/>
        </w:rPr>
        <w:t>подтверждается банковской выпиской с этого расчетного счета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:rsidR="0095252C" w:rsidRPr="0095252C" w:rsidRDefault="0095252C" w:rsidP="0095252C">
      <w:pPr>
        <w:widowControl w:val="0"/>
        <w:spacing w:before="11"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95252C" w:rsidRPr="0095252C" w:rsidRDefault="0095252C" w:rsidP="0095252C">
      <w:pPr>
        <w:widowControl w:val="0"/>
        <w:numPr>
          <w:ilvl w:val="0"/>
          <w:numId w:val="1"/>
        </w:numPr>
        <w:spacing w:before="1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</w:pPr>
      <w:proofErr w:type="spellStart"/>
      <w:r w:rsidRPr="0095252C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>Прочие</w:t>
      </w:r>
      <w:proofErr w:type="spellEnd"/>
      <w:r w:rsidRPr="0095252C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 xml:space="preserve"> </w:t>
      </w:r>
      <w:proofErr w:type="spellStart"/>
      <w:r w:rsidRPr="0095252C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>условия</w:t>
      </w:r>
      <w:proofErr w:type="spellEnd"/>
    </w:p>
    <w:p w:rsidR="0095252C" w:rsidRPr="0095252C" w:rsidRDefault="0095252C" w:rsidP="0095252C">
      <w:pPr>
        <w:widowControl w:val="0"/>
        <w:numPr>
          <w:ilvl w:val="1"/>
          <w:numId w:val="1"/>
        </w:numPr>
        <w:tabs>
          <w:tab w:val="left" w:pos="817"/>
        </w:tabs>
        <w:spacing w:before="49" w:after="0" w:line="240" w:lineRule="auto"/>
        <w:ind w:right="10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5252C">
        <w:rPr>
          <w:rFonts w:ascii="Times New Roman" w:eastAsia="Times New Roman" w:hAnsi="Times New Roman" w:cs="Times New Roman"/>
          <w:sz w:val="18"/>
          <w:szCs w:val="18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95252C">
        <w:rPr>
          <w:rFonts w:ascii="Times New Roman" w:eastAsia="Times New Roman" w:hAnsi="Times New Roman" w:cs="Times New Roman"/>
          <w:spacing w:val="-25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торгах</w:t>
      </w:r>
    </w:p>
    <w:p w:rsidR="0095252C" w:rsidRPr="0095252C" w:rsidRDefault="0095252C" w:rsidP="0095252C">
      <w:pPr>
        <w:widowControl w:val="0"/>
        <w:numPr>
          <w:ilvl w:val="1"/>
          <w:numId w:val="1"/>
        </w:numPr>
        <w:tabs>
          <w:tab w:val="left" w:pos="817"/>
        </w:tabs>
        <w:spacing w:before="49" w:after="0" w:line="240" w:lineRule="auto"/>
        <w:ind w:right="10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5252C">
        <w:rPr>
          <w:rFonts w:ascii="Times New Roman" w:eastAsia="Times New Roman" w:hAnsi="Times New Roman" w:cs="Times New Roman"/>
          <w:sz w:val="18"/>
          <w:szCs w:val="18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7" w:history="1">
        <w:r w:rsidRPr="0095252C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</w:rPr>
          <w:t>http://www.alfalot.ru/</w:t>
        </w:r>
      </w:hyperlink>
      <w:r w:rsidRPr="0095252C">
        <w:rPr>
          <w:rFonts w:ascii="Times New Roman" w:eastAsia="Times New Roman" w:hAnsi="Times New Roman" w:cs="Times New Roman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и в сообщении о торгах опубликованном в соответствии с требованиями Федерального закона от 26.10.2002г. № 127-ФЗ "О несостоятельности</w:t>
      </w:r>
      <w:r w:rsidRPr="0095252C">
        <w:rPr>
          <w:rFonts w:ascii="Times New Roman" w:eastAsia="Times New Roman" w:hAnsi="Times New Roman" w:cs="Times New Roman"/>
          <w:spacing w:val="-15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(банкротстве)".</w:t>
      </w:r>
    </w:p>
    <w:p w:rsidR="0095252C" w:rsidRPr="0095252C" w:rsidRDefault="0095252C" w:rsidP="0095252C">
      <w:pPr>
        <w:widowControl w:val="0"/>
        <w:numPr>
          <w:ilvl w:val="1"/>
          <w:numId w:val="1"/>
        </w:numPr>
        <w:tabs>
          <w:tab w:val="left" w:pos="1017"/>
        </w:tabs>
        <w:spacing w:before="1" w:after="0" w:line="240" w:lineRule="auto"/>
        <w:ind w:right="10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5252C">
        <w:rPr>
          <w:rFonts w:ascii="Times New Roman" w:eastAsia="Times New Roman" w:hAnsi="Times New Roman" w:cs="Times New Roman"/>
          <w:sz w:val="18"/>
          <w:szCs w:val="18"/>
        </w:rPr>
        <w:lastRenderedPageBreak/>
        <w:t xml:space="preserve">Заявитель обязан незамедлительно </w:t>
      </w:r>
      <w:r w:rsidRPr="0095252C">
        <w:rPr>
          <w:rFonts w:ascii="Times New Roman" w:eastAsia="Times New Roman" w:hAnsi="Times New Roman" w:cs="Times New Roman"/>
          <w:b/>
          <w:sz w:val="18"/>
          <w:szCs w:val="18"/>
        </w:rPr>
        <w:t>информировать Организатора торгов об изменении своих банковских реквизитов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 xml:space="preserve">. Оператор не отвечает за нарушение установленных настоящим договором сроков возврата задатка в случае, если </w:t>
      </w:r>
      <w:r w:rsidRPr="0095252C">
        <w:rPr>
          <w:rFonts w:ascii="Times New Roman" w:eastAsia="Times New Roman" w:hAnsi="Times New Roman" w:cs="Times New Roman"/>
          <w:b/>
          <w:sz w:val="18"/>
          <w:szCs w:val="18"/>
        </w:rPr>
        <w:t>Организатор торгов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 xml:space="preserve"> своевременно не предоставил заявления на возврат задатков по форме Приложения № 2 на электронный адрес </w:t>
      </w:r>
      <w:r w:rsidRPr="0095252C">
        <w:rPr>
          <w:rFonts w:ascii="Times New Roman" w:eastAsia="Times New Roman" w:hAnsi="Times New Roman" w:cs="Times New Roman"/>
          <w:b/>
          <w:sz w:val="18"/>
          <w:szCs w:val="18"/>
        </w:rPr>
        <w:t>Оператора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8" w:history="1">
        <w:r w:rsidRPr="0095252C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</w:rPr>
          <w:t>alfalot102@gmail.com</w:t>
        </w:r>
      </w:hyperlink>
      <w:r w:rsidRPr="0095252C">
        <w:rPr>
          <w:rFonts w:ascii="Times New Roman" w:eastAsia="Times New Roman" w:hAnsi="Times New Roman" w:cs="Times New Roman"/>
          <w:sz w:val="18"/>
          <w:szCs w:val="18"/>
        </w:rPr>
        <w:t xml:space="preserve">, Заявитель </w:t>
      </w:r>
      <w:r w:rsidRPr="0095252C">
        <w:rPr>
          <w:rFonts w:ascii="Times New Roman" w:eastAsia="Times New Roman" w:hAnsi="Times New Roman" w:cs="Times New Roman"/>
          <w:b/>
          <w:sz w:val="18"/>
          <w:szCs w:val="18"/>
        </w:rPr>
        <w:t>своевременно не информировал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 w:rsidRPr="0095252C">
        <w:rPr>
          <w:rFonts w:ascii="Times New Roman" w:eastAsia="Times New Roman" w:hAnsi="Times New Roman" w:cs="Times New Roman"/>
          <w:b/>
          <w:sz w:val="18"/>
          <w:szCs w:val="18"/>
        </w:rPr>
        <w:t>недостоверные сведения в п. 4. настоящего</w:t>
      </w:r>
      <w:r w:rsidRPr="0095252C">
        <w:rPr>
          <w:rFonts w:ascii="Times New Roman" w:eastAsia="Times New Roman" w:hAnsi="Times New Roman" w:cs="Times New Roman"/>
          <w:b/>
          <w:spacing w:val="-20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b/>
          <w:sz w:val="18"/>
          <w:szCs w:val="18"/>
        </w:rPr>
        <w:t>Договора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.</w:t>
      </w:r>
    </w:p>
    <w:p w:rsidR="0095252C" w:rsidRPr="0095252C" w:rsidRDefault="0095252C" w:rsidP="0095252C">
      <w:pPr>
        <w:widowControl w:val="0"/>
        <w:numPr>
          <w:ilvl w:val="1"/>
          <w:numId w:val="1"/>
        </w:numPr>
        <w:tabs>
          <w:tab w:val="left" w:pos="1017"/>
        </w:tabs>
        <w:spacing w:before="1" w:after="0" w:line="240" w:lineRule="auto"/>
        <w:ind w:right="101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5252C">
        <w:rPr>
          <w:rFonts w:ascii="Times New Roman" w:eastAsia="Times New Roman" w:hAnsi="Times New Roman" w:cs="Times New Roman"/>
          <w:sz w:val="18"/>
          <w:szCs w:val="18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 w:rsidRPr="0095252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Настоящее </w:t>
      </w:r>
      <w:r w:rsidRPr="0095252C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согласие действует </w:t>
      </w:r>
      <w:r w:rsidRPr="0095252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бессрочно. Заявитель </w:t>
      </w:r>
      <w:r w:rsidRPr="0095252C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подтверждает, </w:t>
      </w:r>
      <w:r w:rsidRPr="0095252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что ознакомлен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 xml:space="preserve">с </w:t>
      </w:r>
      <w:r w:rsidRPr="0095252C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положениями Федерального </w:t>
      </w:r>
      <w:r w:rsidRPr="0095252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закона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 xml:space="preserve">от </w:t>
      </w:r>
      <w:r w:rsidRPr="0095252C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27.07.2006г. </w:t>
      </w:r>
      <w:r w:rsidRPr="0095252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№152-ФЗ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 xml:space="preserve">«О </w:t>
      </w:r>
      <w:r w:rsidRPr="0095252C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персональных данных», </w:t>
      </w:r>
      <w:r w:rsidRPr="0095252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права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 xml:space="preserve">и </w:t>
      </w:r>
      <w:r w:rsidRPr="0095252C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обязанности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 xml:space="preserve">в </w:t>
      </w:r>
      <w:r w:rsidRPr="0095252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области защиты </w:t>
      </w:r>
      <w:r w:rsidRPr="0095252C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персональных </w:t>
      </w:r>
      <w:r w:rsidRPr="0095252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данных </w:t>
      </w:r>
      <w:r w:rsidRPr="0095252C">
        <w:rPr>
          <w:rFonts w:ascii="Times New Roman" w:eastAsia="Times New Roman" w:hAnsi="Times New Roman" w:cs="Times New Roman"/>
          <w:spacing w:val="-2"/>
          <w:sz w:val="18"/>
          <w:szCs w:val="18"/>
        </w:rPr>
        <w:t>ему</w:t>
      </w:r>
      <w:r w:rsidRPr="0095252C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pacing w:val="-4"/>
          <w:sz w:val="18"/>
          <w:szCs w:val="18"/>
        </w:rPr>
        <w:t>известны.</w:t>
      </w:r>
    </w:p>
    <w:p w:rsidR="0095252C" w:rsidRPr="0095252C" w:rsidRDefault="0095252C" w:rsidP="0095252C">
      <w:pPr>
        <w:widowControl w:val="0"/>
        <w:numPr>
          <w:ilvl w:val="1"/>
          <w:numId w:val="1"/>
        </w:numPr>
        <w:tabs>
          <w:tab w:val="left" w:pos="911"/>
        </w:tabs>
        <w:spacing w:before="1"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5252C">
        <w:rPr>
          <w:rFonts w:ascii="Times New Roman" w:eastAsia="Times New Roman" w:hAnsi="Times New Roman" w:cs="Times New Roman"/>
          <w:sz w:val="18"/>
          <w:szCs w:val="18"/>
        </w:rPr>
        <w:t>По</w:t>
      </w:r>
      <w:r w:rsidRPr="0095252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всем</w:t>
      </w:r>
      <w:r w:rsidRPr="0095252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вопросам,</w:t>
      </w:r>
      <w:r w:rsidRPr="0095252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не</w:t>
      </w:r>
      <w:r w:rsidRPr="0095252C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указанным</w:t>
      </w:r>
      <w:r w:rsidRPr="0095252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95252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Договоре,</w:t>
      </w:r>
      <w:r w:rsidRPr="0095252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стороны</w:t>
      </w:r>
      <w:r w:rsidRPr="0095252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руководствуются</w:t>
      </w:r>
      <w:r w:rsidRPr="0095252C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законодательством</w:t>
      </w:r>
      <w:r w:rsidRPr="0095252C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Российской</w:t>
      </w:r>
      <w:r w:rsidRPr="0095252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Федерации.</w:t>
      </w:r>
    </w:p>
    <w:p w:rsidR="0095252C" w:rsidRPr="0095252C" w:rsidRDefault="0095252C" w:rsidP="0095252C">
      <w:pPr>
        <w:widowControl w:val="0"/>
        <w:numPr>
          <w:ilvl w:val="1"/>
          <w:numId w:val="1"/>
        </w:numPr>
        <w:tabs>
          <w:tab w:val="left" w:pos="911"/>
          <w:tab w:val="left" w:pos="957"/>
        </w:tabs>
        <w:spacing w:before="1" w:after="0" w:line="240" w:lineRule="auto"/>
        <w:ind w:right="102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5252C">
        <w:rPr>
          <w:rFonts w:ascii="Times New Roman" w:eastAsia="Times New Roman" w:hAnsi="Times New Roman" w:cs="Times New Roman"/>
          <w:sz w:val="18"/>
          <w:szCs w:val="18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Башкортостан. Настоящий Договор составлен в электронной форме, подписан электронной подписью, и размещен в открытом доступе на сайте электронной площадки Альфалот</w:t>
      </w:r>
      <w:r w:rsidRPr="0095252C">
        <w:rPr>
          <w:rFonts w:ascii="Times New Roman" w:eastAsia="Times New Roman" w:hAnsi="Times New Roman" w:cs="Times New Roman"/>
          <w:spacing w:val="-13"/>
          <w:sz w:val="18"/>
          <w:szCs w:val="18"/>
        </w:rPr>
        <w:t xml:space="preserve"> </w:t>
      </w:r>
      <w:hyperlink r:id="rId9">
        <w:proofErr w:type="gramStart"/>
        <w:r w:rsidRPr="0095252C">
          <w:rPr>
            <w:rFonts w:ascii="Times New Roman" w:eastAsia="Times New Roman" w:hAnsi="Times New Roman" w:cs="Times New Roman"/>
            <w:sz w:val="18"/>
            <w:szCs w:val="18"/>
          </w:rPr>
          <w:t>(</w:t>
        </w:r>
        <w:hyperlink r:id="rId10" w:history="1">
          <w:r w:rsidRPr="0095252C">
            <w:rPr>
              <w:rFonts w:ascii="Times New Roman" w:eastAsia="Times New Roman" w:hAnsi="Times New Roman" w:cs="Times New Roman"/>
              <w:color w:val="0000FF"/>
              <w:sz w:val="18"/>
              <w:szCs w:val="18"/>
              <w:u w:val="single"/>
            </w:rPr>
            <w:t>http://www.alfalot.ru/</w:t>
          </w:r>
        </w:hyperlink>
        <w:r w:rsidRPr="0095252C">
          <w:rPr>
            <w:rFonts w:ascii="Times New Roman" w:eastAsia="Times New Roman" w:hAnsi="Times New Roman" w:cs="Times New Roman"/>
          </w:rPr>
          <w:t xml:space="preserve"> </w:t>
        </w:r>
      </w:hyperlink>
      <w:r w:rsidRPr="0095252C">
        <w:rPr>
          <w:rFonts w:ascii="Times New Roman" w:eastAsia="Times New Roman" w:hAnsi="Times New Roman" w:cs="Times New Roman"/>
          <w:sz w:val="18"/>
          <w:szCs w:val="18"/>
        </w:rPr>
        <w:t>)</w:t>
      </w:r>
      <w:proofErr w:type="gramEnd"/>
      <w:r w:rsidRPr="0095252C">
        <w:rPr>
          <w:rFonts w:ascii="Times New Roman" w:eastAsia="Times New Roman" w:hAnsi="Times New Roman" w:cs="Times New Roman"/>
          <w:sz w:val="18"/>
          <w:szCs w:val="18"/>
        </w:rPr>
        <w:t>.</w:t>
      </w:r>
    </w:p>
    <w:p w:rsidR="0095252C" w:rsidRPr="0095252C" w:rsidRDefault="0095252C" w:rsidP="0095252C">
      <w:pPr>
        <w:widowControl w:val="0"/>
        <w:numPr>
          <w:ilvl w:val="1"/>
          <w:numId w:val="1"/>
        </w:numPr>
        <w:tabs>
          <w:tab w:val="left" w:pos="911"/>
          <w:tab w:val="left" w:pos="957"/>
        </w:tabs>
        <w:spacing w:before="1" w:after="0" w:line="240" w:lineRule="auto"/>
        <w:ind w:right="102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5252C">
        <w:rPr>
          <w:rFonts w:ascii="Times New Roman" w:eastAsia="Times New Roman" w:hAnsi="Times New Roman" w:cs="Times New Roman"/>
          <w:sz w:val="18"/>
          <w:szCs w:val="18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</w:t>
      </w:r>
      <w:proofErr w:type="spellStart"/>
      <w:r w:rsidRPr="0095252C">
        <w:rPr>
          <w:rFonts w:ascii="Times New Roman" w:eastAsia="Times New Roman" w:hAnsi="Times New Roman" w:cs="Times New Roman"/>
          <w:sz w:val="18"/>
          <w:szCs w:val="18"/>
        </w:rPr>
        <w:t>Контур.Диадок</w:t>
      </w:r>
      <w:proofErr w:type="spellEnd"/>
      <w:r w:rsidRPr="0095252C">
        <w:rPr>
          <w:rFonts w:ascii="Times New Roman" w:eastAsia="Times New Roman" w:hAnsi="Times New Roman" w:cs="Times New Roman"/>
          <w:sz w:val="18"/>
          <w:szCs w:val="18"/>
        </w:rPr>
        <w:t>», почтовой связи или электронной почты (</w:t>
      </w:r>
      <w:r w:rsidRPr="0095252C">
        <w:rPr>
          <w:rFonts w:ascii="Times New Roman" w:eastAsia="Times New Roman" w:hAnsi="Times New Roman" w:cs="Times New Roman"/>
          <w:sz w:val="18"/>
          <w:szCs w:val="18"/>
          <w:lang w:val="en-US"/>
        </w:rPr>
        <w:t>e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-</w:t>
      </w:r>
      <w:r w:rsidRPr="0095252C">
        <w:rPr>
          <w:rFonts w:ascii="Times New Roman" w:eastAsia="Times New Roman" w:hAnsi="Times New Roman" w:cs="Times New Roman"/>
          <w:sz w:val="18"/>
          <w:szCs w:val="18"/>
          <w:lang w:val="en-US"/>
        </w:rPr>
        <w:t>mail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95252C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связи</w:t>
      </w:r>
      <w:r w:rsidRPr="0095252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должен</w:t>
      </w:r>
      <w:r w:rsidRPr="0095252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позволять</w:t>
      </w:r>
      <w:r w:rsidRPr="0095252C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достоверно</w:t>
      </w:r>
      <w:r w:rsidRPr="0095252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установить,</w:t>
      </w:r>
      <w:r w:rsidRPr="0095252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что</w:t>
      </w:r>
      <w:r w:rsidRPr="0095252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документ</w:t>
      </w:r>
      <w:r w:rsidRPr="0095252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исходит</w:t>
      </w:r>
      <w:r w:rsidRPr="0095252C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от</w:t>
      </w:r>
      <w:r w:rsidRPr="0095252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стороны</w:t>
      </w:r>
      <w:r w:rsidRPr="0095252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по</w:t>
      </w:r>
      <w:r w:rsidRPr="0095252C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договору.</w:t>
      </w:r>
    </w:p>
    <w:p w:rsidR="0095252C" w:rsidRPr="0095252C" w:rsidRDefault="0095252C" w:rsidP="0095252C">
      <w:pPr>
        <w:widowControl w:val="0"/>
        <w:spacing w:after="0" w:line="240" w:lineRule="auto"/>
        <w:ind w:left="307" w:right="110" w:firstLine="427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5252C">
        <w:rPr>
          <w:rFonts w:ascii="Times New Roman" w:eastAsia="Times New Roman" w:hAnsi="Times New Roman" w:cs="Times New Roman"/>
          <w:sz w:val="18"/>
          <w:szCs w:val="18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:rsidR="0095252C" w:rsidRPr="0095252C" w:rsidRDefault="0095252C" w:rsidP="0095252C">
      <w:pPr>
        <w:widowControl w:val="0"/>
        <w:numPr>
          <w:ilvl w:val="1"/>
          <w:numId w:val="1"/>
        </w:numPr>
        <w:tabs>
          <w:tab w:val="left" w:pos="1014"/>
        </w:tabs>
        <w:spacing w:before="1" w:after="0" w:line="240" w:lineRule="auto"/>
        <w:ind w:right="11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5252C">
        <w:rPr>
          <w:rFonts w:ascii="Times New Roman" w:eastAsia="Times New Roman" w:hAnsi="Times New Roman" w:cs="Times New Roman"/>
          <w:sz w:val="18"/>
          <w:szCs w:val="18"/>
        </w:rPr>
        <w:t xml:space="preserve"> 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Pr="0095252C">
        <w:rPr>
          <w:rFonts w:ascii="Times New Roman" w:eastAsia="Times New Roman" w:hAnsi="Times New Roman" w:cs="Times New Roman"/>
          <w:spacing w:val="-17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Сторон.</w:t>
      </w:r>
    </w:p>
    <w:p w:rsidR="0095252C" w:rsidRPr="0095252C" w:rsidRDefault="0095252C" w:rsidP="0095252C">
      <w:pPr>
        <w:widowControl w:val="0"/>
        <w:numPr>
          <w:ilvl w:val="0"/>
          <w:numId w:val="1"/>
        </w:numPr>
        <w:spacing w:before="11"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 w:rsidRPr="0095252C">
        <w:rPr>
          <w:rFonts w:ascii="Times New Roman" w:eastAsia="Times New Roman" w:hAnsi="Times New Roman" w:cs="Times New Roman"/>
          <w:b/>
          <w:sz w:val="18"/>
          <w:szCs w:val="18"/>
        </w:rPr>
        <w:t>Юридические адреса и реквизиты сторон</w:t>
      </w: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288"/>
        <w:gridCol w:w="5325"/>
      </w:tblGrid>
      <w:tr w:rsidR="0095252C" w:rsidRPr="0095252C" w:rsidTr="00726E82">
        <w:trPr>
          <w:trHeight w:hRule="exact" w:val="6901"/>
        </w:trPr>
        <w:tc>
          <w:tcPr>
            <w:tcW w:w="5288" w:type="dxa"/>
          </w:tcPr>
          <w:p w:rsidR="0095252C" w:rsidRPr="0095252C" w:rsidRDefault="0095252C" w:rsidP="0095252C">
            <w:pPr>
              <w:spacing w:line="183" w:lineRule="exact"/>
              <w:ind w:left="20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95252C">
              <w:rPr>
                <w:rFonts w:ascii="Times New Roman" w:hAnsi="Times New Roman"/>
                <w:b/>
                <w:sz w:val="18"/>
                <w:szCs w:val="18"/>
              </w:rPr>
              <w:t>Заявитель</w:t>
            </w:r>
            <w:proofErr w:type="spellEnd"/>
            <w:r w:rsidRPr="0095252C">
              <w:rPr>
                <w:rFonts w:ascii="Times New Roman" w:hAnsi="Times New Roman"/>
                <w:b/>
                <w:sz w:val="18"/>
                <w:szCs w:val="18"/>
              </w:rPr>
              <w:t>:</w:t>
            </w:r>
          </w:p>
          <w:p w:rsidR="0095252C" w:rsidRPr="0095252C" w:rsidRDefault="0095252C" w:rsidP="0095252C">
            <w:pPr>
              <w:spacing w:before="7"/>
              <w:rPr>
                <w:rFonts w:ascii="Times New Roman" w:hAnsi="Times New Roman"/>
                <w:sz w:val="18"/>
                <w:szCs w:val="18"/>
              </w:rPr>
            </w:pPr>
          </w:p>
          <w:p w:rsidR="0095252C" w:rsidRPr="0095252C" w:rsidRDefault="0095252C" w:rsidP="0095252C">
            <w:pPr>
              <w:spacing w:line="20" w:lineRule="exact"/>
              <w:ind w:left="194"/>
              <w:rPr>
                <w:rFonts w:ascii="Times New Roman" w:hAnsi="Times New Roman"/>
                <w:sz w:val="18"/>
                <w:szCs w:val="18"/>
              </w:rPr>
            </w:pPr>
            <w:r w:rsidRPr="0095252C">
              <w:rPr>
                <w:rFonts w:ascii="Times New Roman" w:hAnsi="Times New Roman"/>
                <w:noProof/>
                <w:sz w:val="18"/>
                <w:szCs w:val="18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2908935" cy="7620"/>
                      <wp:effectExtent l="8890" t="1270" r="6350" b="10160"/>
                      <wp:docPr id="3" name="Группа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AE46E76" id="Группа 3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">
                      <v:line id="Line 5" o:spid="_x0000_s1027" style="position:absolute;visibility:visible;mso-wrap-style:square" from="6,6" to="4575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uPItL8AAADaAAAADwAAAGRycy9kb3ducmV2LnhtbESP0YrCMBRE34X9h3AXfNNkRVS6RpEV&#10;cV+tfsCludsWm5uSpLX69WZB8HGYmTPMejvYRvTkQ+1Yw9dUgSAunKm51HA5HyYrECEiG2wck4Y7&#10;BdhuPkZrzIy78Yn6PJYiQThkqKGKsc2kDEVFFsPUtcTJ+3PeYkzSl9J4vCW4beRMqYW0WHNaqLCl&#10;n4qKa95ZDR0eTyrvCvnoH2ovMfimXS61Hn8Ou28QkYb4Dr/av0bDHP6vpBsgN0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GuPItL8AAADaAAAADwAAAAAAAAAAAAAAAACh&#10;AgAAZHJzL2Rvd25yZXYueG1sUEsFBgAAAAAEAAQA+QAAAI0DAAAAAA==&#10;" strokeweight=".20617mm"/>
                      <w10:anchorlock/>
                    </v:group>
                  </w:pict>
                </mc:Fallback>
              </mc:AlternateContent>
            </w:r>
          </w:p>
          <w:p w:rsidR="0095252C" w:rsidRPr="0095252C" w:rsidRDefault="0095252C" w:rsidP="0095252C">
            <w:pPr>
              <w:spacing w:before="9"/>
              <w:ind w:left="200" w:right="745" w:firstLine="898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95252C">
              <w:rPr>
                <w:rFonts w:ascii="Times New Roman" w:hAnsi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:rsidR="0095252C" w:rsidRPr="0095252C" w:rsidRDefault="0095252C" w:rsidP="0095252C">
            <w:pPr>
              <w:spacing w:before="9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  <w:p w:rsidR="0095252C" w:rsidRPr="0095252C" w:rsidRDefault="0095252C" w:rsidP="0095252C">
            <w:pPr>
              <w:spacing w:line="20" w:lineRule="exact"/>
              <w:ind w:left="194"/>
              <w:rPr>
                <w:rFonts w:ascii="Times New Roman" w:hAnsi="Times New Roman"/>
                <w:sz w:val="18"/>
                <w:szCs w:val="18"/>
              </w:rPr>
            </w:pPr>
            <w:r w:rsidRPr="0095252C">
              <w:rPr>
                <w:rFonts w:ascii="Times New Roman" w:hAnsi="Times New Roman"/>
                <w:noProof/>
                <w:sz w:val="18"/>
                <w:szCs w:val="18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2908935" cy="7620"/>
                      <wp:effectExtent l="8890" t="10160" r="6350" b="1270"/>
                      <wp:docPr id="1" name="Группа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8B1A743" id="Группа 1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">
                      <v:line id="Line 3" o:spid="_x0000_s1027" style="position:absolute;visibility:visible;mso-wrap-style:square" from="6,6" to="4575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kb1W8AAAADaAAAADwAAAGRycy9kb3ducmV2LnhtbESPwWrDMBBE74X+g9hCbrVUH+LiRAmh&#10;pbRXu/2AxdrYJtbKSLLj+uurQKDHYWbeMPvjYgcxkw+9Yw0vmQJB3DjTc6vh5/vj+RVEiMgGB8ek&#10;4ZcCHA+PD3ssjbtyRXMdW5EgHErU0MU4llKGpiOLIXMjcfLOzluMSfpWGo/XBLeDzJXaSos9p4UO&#10;R3rrqLnUk9Uw4Wel6qmR67yqd4nBD2NRaL15Wk47EJGW+B++t7+MhhxuV9INkIc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PpG9VvAAAAA2gAAAA8AAAAAAAAAAAAAAAAA&#10;oQIAAGRycy9kb3ducmV2LnhtbFBLBQYAAAAABAAEAPkAAACOAwAAAAA=&#10;" strokeweight=".20617mm"/>
                      <w10:anchorlock/>
                    </v:group>
                  </w:pict>
                </mc:Fallback>
              </mc:AlternateContent>
            </w:r>
          </w:p>
          <w:p w:rsidR="0095252C" w:rsidRPr="0095252C" w:rsidRDefault="0095252C" w:rsidP="0095252C">
            <w:pPr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95252C">
              <w:rPr>
                <w:rFonts w:ascii="Times New Roman" w:hAnsi="Times New Roman"/>
                <w:sz w:val="18"/>
                <w:szCs w:val="18"/>
                <w:lang w:val="ru-RU"/>
              </w:rPr>
              <w:t>Почтовый</w:t>
            </w:r>
            <w:r w:rsidRPr="0095252C">
              <w:rPr>
                <w:rFonts w:ascii="Times New Roman" w:hAnsi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95252C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адрес: </w:t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95252C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ИНН</w:t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95252C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ОГРН/ОГРНИП</w:t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</w:p>
          <w:p w:rsidR="0095252C" w:rsidRPr="0095252C" w:rsidRDefault="0095252C" w:rsidP="0095252C">
            <w:pPr>
              <w:spacing w:line="218" w:lineRule="exact"/>
              <w:ind w:left="1688" w:right="745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95252C">
              <w:rPr>
                <w:rFonts w:ascii="Times New Roman" w:hAnsi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:rsidR="0095252C" w:rsidRPr="0095252C" w:rsidRDefault="0095252C" w:rsidP="0095252C">
            <w:pPr>
              <w:spacing w:before="11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  <w:p w:rsidR="0095252C" w:rsidRPr="0095252C" w:rsidRDefault="0095252C" w:rsidP="0095252C">
            <w:pPr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95252C">
              <w:rPr>
                <w:rFonts w:ascii="Times New Roman" w:hAnsi="Times New Roman"/>
                <w:sz w:val="18"/>
                <w:szCs w:val="18"/>
                <w:lang w:val="ru-RU"/>
              </w:rPr>
              <w:t>Паспортные</w:t>
            </w:r>
            <w:r w:rsidRPr="0095252C">
              <w:rPr>
                <w:rFonts w:ascii="Times New Roman" w:hAnsi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95252C">
              <w:rPr>
                <w:rFonts w:ascii="Times New Roman" w:hAnsi="Times New Roman"/>
                <w:sz w:val="18"/>
                <w:szCs w:val="18"/>
                <w:lang w:val="ru-RU"/>
              </w:rPr>
              <w:t>данные:</w:t>
            </w:r>
            <w:r w:rsidRPr="0095252C">
              <w:rPr>
                <w:rFonts w:ascii="Times New Roman" w:hAnsi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95252C">
              <w:rPr>
                <w:rFonts w:ascii="Times New Roman" w:hAnsi="Times New Roman"/>
                <w:sz w:val="18"/>
                <w:szCs w:val="18"/>
                <w:lang w:val="ru-RU"/>
              </w:rPr>
              <w:t>серия</w:t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95252C">
              <w:rPr>
                <w:rFonts w:ascii="Times New Roman" w:hAnsi="Times New Roman"/>
                <w:sz w:val="18"/>
                <w:szCs w:val="18"/>
                <w:lang w:val="ru-RU"/>
              </w:rPr>
              <w:t>№</w:t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95252C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Выдан:</w:t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95252C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Дата</w:t>
            </w:r>
            <w:r w:rsidRPr="0095252C">
              <w:rPr>
                <w:rFonts w:ascii="Times New Roman" w:hAnsi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95252C">
              <w:rPr>
                <w:rFonts w:ascii="Times New Roman" w:hAnsi="Times New Roman"/>
                <w:sz w:val="18"/>
                <w:szCs w:val="18"/>
                <w:lang w:val="ru-RU"/>
              </w:rPr>
              <w:t>выдачи</w:t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95252C">
              <w:rPr>
                <w:rFonts w:ascii="Times New Roman" w:hAnsi="Times New Roman"/>
                <w:sz w:val="18"/>
                <w:szCs w:val="18"/>
                <w:lang w:val="ru-RU"/>
              </w:rPr>
              <w:t>код</w:t>
            </w:r>
            <w:r w:rsidRPr="0095252C">
              <w:rPr>
                <w:rFonts w:ascii="Times New Roman" w:hAnsi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95252C">
              <w:rPr>
                <w:rFonts w:ascii="Times New Roman" w:hAnsi="Times New Roman"/>
                <w:sz w:val="18"/>
                <w:szCs w:val="18"/>
                <w:lang w:val="ru-RU"/>
              </w:rPr>
              <w:t>подр.</w:t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</w:p>
          <w:p w:rsidR="0095252C" w:rsidRPr="0095252C" w:rsidRDefault="0095252C" w:rsidP="0095252C">
            <w:pPr>
              <w:spacing w:before="2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  <w:p w:rsidR="0095252C" w:rsidRPr="0095252C" w:rsidRDefault="0095252C" w:rsidP="0095252C">
            <w:pPr>
              <w:spacing w:line="219" w:lineRule="exact"/>
              <w:ind w:left="20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95252C">
              <w:rPr>
                <w:rFonts w:ascii="Times New Roman" w:hAnsi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:rsidR="0095252C" w:rsidRPr="0095252C" w:rsidRDefault="0095252C" w:rsidP="0095252C">
            <w:pPr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95252C">
              <w:rPr>
                <w:rFonts w:ascii="Times New Roman" w:hAnsi="Times New Roman"/>
                <w:sz w:val="18"/>
                <w:szCs w:val="18"/>
                <w:lang w:val="ru-RU"/>
              </w:rPr>
              <w:t>Получатель:</w:t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95252C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ИНН</w:t>
            </w:r>
            <w:r w:rsidRPr="0095252C">
              <w:rPr>
                <w:rFonts w:ascii="Times New Roman" w:hAnsi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95252C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получателя </w:t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95252C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р/с</w:t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95252C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в</w:t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95252C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к/с</w:t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95252C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БИК </w:t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</w:p>
          <w:p w:rsidR="0095252C" w:rsidRPr="0095252C" w:rsidRDefault="0095252C" w:rsidP="0095252C">
            <w:pPr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95252C">
              <w:rPr>
                <w:rFonts w:ascii="Times New Roman" w:hAnsi="Times New Roman"/>
                <w:sz w:val="18"/>
                <w:szCs w:val="18"/>
                <w:lang w:val="ru-RU"/>
              </w:rPr>
              <w:t>Назначение</w:t>
            </w:r>
            <w:r w:rsidRPr="0095252C">
              <w:rPr>
                <w:rFonts w:ascii="Times New Roman" w:hAnsi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95252C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платежа: </w:t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</w:p>
          <w:p w:rsidR="0095252C" w:rsidRPr="0095252C" w:rsidRDefault="0095252C" w:rsidP="0095252C">
            <w:pPr>
              <w:spacing w:before="2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  <w:p w:rsidR="0095252C" w:rsidRPr="0095252C" w:rsidRDefault="0095252C" w:rsidP="0095252C">
            <w:pPr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95252C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Тел.: </w:t>
            </w:r>
            <w:r w:rsidRPr="0095252C">
              <w:rPr>
                <w:rFonts w:ascii="Times New Roman" w:hAnsi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95252C">
              <w:rPr>
                <w:rFonts w:ascii="Times New Roman" w:hAnsi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:rsidR="0095252C" w:rsidRPr="0095252C" w:rsidRDefault="0095252C" w:rsidP="0095252C">
            <w:pPr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95252C">
              <w:rPr>
                <w:rFonts w:ascii="Times New Roman" w:hAnsi="Times New Roman"/>
                <w:sz w:val="18"/>
                <w:szCs w:val="18"/>
                <w:lang w:val="ru-RU"/>
              </w:rPr>
              <w:t>Эл. почта:</w:t>
            </w:r>
            <w:r w:rsidRPr="0095252C">
              <w:rPr>
                <w:rFonts w:ascii="Times New Roman" w:hAnsi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</w:p>
          <w:p w:rsidR="0095252C" w:rsidRPr="0095252C" w:rsidRDefault="0095252C" w:rsidP="0095252C">
            <w:pPr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  <w:p w:rsidR="0095252C" w:rsidRPr="0095252C" w:rsidRDefault="0095252C" w:rsidP="0095252C">
            <w:pPr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  <w:p w:rsidR="0095252C" w:rsidRPr="0095252C" w:rsidRDefault="0095252C" w:rsidP="0095252C">
            <w:pPr>
              <w:spacing w:before="11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  <w:p w:rsidR="0095252C" w:rsidRPr="0095252C" w:rsidRDefault="0095252C" w:rsidP="0095252C">
            <w:pPr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95252C">
              <w:rPr>
                <w:rFonts w:ascii="Times New Roman" w:hAnsi="Times New Roman"/>
                <w:sz w:val="18"/>
                <w:szCs w:val="18"/>
                <w:lang w:val="ru-RU"/>
              </w:rPr>
              <w:t>/</w:t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95252C">
              <w:rPr>
                <w:rFonts w:ascii="Times New Roman" w:hAnsi="Times New Roman"/>
                <w:sz w:val="18"/>
                <w:szCs w:val="18"/>
                <w:lang w:val="ru-RU"/>
              </w:rPr>
              <w:t>/ подпись</w:t>
            </w:r>
            <w:r w:rsidRPr="0095252C">
              <w:rPr>
                <w:rFonts w:ascii="Times New Roman" w:hAnsi="Times New Roman"/>
                <w:sz w:val="18"/>
                <w:szCs w:val="18"/>
                <w:lang w:val="ru-RU"/>
              </w:rPr>
              <w:tab/>
            </w:r>
            <w:r w:rsidRPr="0095252C">
              <w:rPr>
                <w:rFonts w:ascii="Times New Roman" w:hAnsi="Times New Roman"/>
                <w:sz w:val="18"/>
                <w:szCs w:val="18"/>
                <w:lang w:val="ru-RU"/>
              </w:rPr>
              <w:tab/>
              <w:t>расшифровка</w:t>
            </w:r>
            <w:r w:rsidRPr="0095252C">
              <w:rPr>
                <w:rFonts w:ascii="Times New Roman" w:hAnsi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95252C">
              <w:rPr>
                <w:rFonts w:ascii="Times New Roman" w:hAnsi="Times New Roman"/>
                <w:sz w:val="18"/>
                <w:szCs w:val="18"/>
                <w:lang w:val="ru-RU"/>
              </w:rPr>
              <w:t>подписи</w:t>
            </w:r>
          </w:p>
          <w:p w:rsidR="0095252C" w:rsidRPr="0095252C" w:rsidRDefault="0095252C" w:rsidP="0095252C">
            <w:pPr>
              <w:spacing w:line="218" w:lineRule="exact"/>
              <w:ind w:left="20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95252C">
              <w:rPr>
                <w:rFonts w:ascii="Times New Roman" w:hAnsi="Times New Roman"/>
                <w:sz w:val="18"/>
                <w:szCs w:val="18"/>
                <w:lang w:val="ru-RU"/>
              </w:rPr>
              <w:t>м.п.</w:t>
            </w:r>
          </w:p>
        </w:tc>
        <w:tc>
          <w:tcPr>
            <w:tcW w:w="5325" w:type="dxa"/>
          </w:tcPr>
          <w:p w:rsidR="0095252C" w:rsidRPr="0095252C" w:rsidRDefault="0095252C" w:rsidP="0095252C">
            <w:pPr>
              <w:spacing w:line="183" w:lineRule="exact"/>
              <w:ind w:left="493" w:right="305"/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  <w:r w:rsidRPr="0095252C">
              <w:rPr>
                <w:rFonts w:ascii="Times New Roman" w:hAnsi="Times New Roman"/>
                <w:b/>
                <w:sz w:val="18"/>
                <w:szCs w:val="18"/>
                <w:lang w:val="ru-RU"/>
              </w:rPr>
              <w:t>Оператор:</w:t>
            </w:r>
          </w:p>
          <w:p w:rsidR="0095252C" w:rsidRPr="0095252C" w:rsidRDefault="0095252C" w:rsidP="0095252C">
            <w:pPr>
              <w:suppressAutoHyphens/>
              <w:ind w:left="57"/>
              <w:jc w:val="both"/>
              <w:rPr>
                <w:rFonts w:ascii="Times New Roman" w:eastAsia="SimSun" w:hAnsi="Times New Roman"/>
                <w:b/>
                <w:kern w:val="1"/>
                <w:sz w:val="18"/>
                <w:szCs w:val="18"/>
                <w:lang w:val="ru-RU" w:eastAsia="zh-CN" w:bidi="hi-IN"/>
              </w:rPr>
            </w:pPr>
            <w:r w:rsidRPr="0095252C">
              <w:rPr>
                <w:rFonts w:ascii="Times New Roman" w:eastAsia="SimSun" w:hAnsi="Times New Roman"/>
                <w:b/>
                <w:kern w:val="1"/>
                <w:sz w:val="18"/>
                <w:szCs w:val="18"/>
                <w:lang w:val="ru-RU" w:eastAsia="zh-CN" w:bidi="hi-IN"/>
              </w:rPr>
              <w:t>ООО «Аукционы Федерации»</w:t>
            </w:r>
          </w:p>
          <w:p w:rsidR="0095252C" w:rsidRPr="0095252C" w:rsidRDefault="0095252C" w:rsidP="0095252C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95252C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Юридический и почтовый адрес: 450059, г. Уфа, ул. Рихарда Зорге, д. 9 корп. 6, офис 13, этаж 3</w:t>
            </w:r>
          </w:p>
          <w:p w:rsidR="0095252C" w:rsidRPr="0095252C" w:rsidRDefault="0095252C" w:rsidP="0095252C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95252C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Телефон: +7 (347) 292 98 94, +7 (347) 292 98 95</w:t>
            </w:r>
          </w:p>
          <w:p w:rsidR="0095252C" w:rsidRPr="0095252C" w:rsidRDefault="0095252C" w:rsidP="0095252C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95252C">
              <w:rPr>
                <w:rFonts w:ascii="Times New Roman" w:eastAsia="SimSun" w:hAnsi="Times New Roman"/>
                <w:kern w:val="1"/>
                <w:sz w:val="18"/>
                <w:szCs w:val="18"/>
                <w:lang w:eastAsia="zh-CN" w:bidi="hi-IN"/>
              </w:rPr>
              <w:t>e</w:t>
            </w:r>
            <w:r w:rsidRPr="0095252C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-</w:t>
            </w:r>
            <w:r w:rsidRPr="0095252C">
              <w:rPr>
                <w:rFonts w:ascii="Times New Roman" w:eastAsia="SimSun" w:hAnsi="Times New Roman"/>
                <w:kern w:val="1"/>
                <w:sz w:val="18"/>
                <w:szCs w:val="18"/>
                <w:lang w:eastAsia="zh-CN" w:bidi="hi-IN"/>
              </w:rPr>
              <w:t>mail</w:t>
            </w:r>
            <w:r w:rsidRPr="0095252C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 xml:space="preserve">: </w:t>
            </w:r>
            <w:hyperlink r:id="rId11" w:history="1">
              <w:r w:rsidRPr="0095252C">
                <w:rPr>
                  <w:rFonts w:ascii="Times New Roman" w:eastAsia="SimSun" w:hAnsi="Times New Roman"/>
                  <w:color w:val="0000FF"/>
                  <w:kern w:val="1"/>
                  <w:sz w:val="18"/>
                  <w:szCs w:val="18"/>
                  <w:u w:val="single"/>
                  <w:lang w:eastAsia="zh-CN" w:bidi="hi-IN"/>
                </w:rPr>
                <w:t>alfalot</w:t>
              </w:r>
              <w:r w:rsidRPr="0095252C">
                <w:rPr>
                  <w:rFonts w:ascii="Times New Roman" w:eastAsia="SimSun" w:hAnsi="Times New Roman"/>
                  <w:color w:val="0000FF"/>
                  <w:kern w:val="1"/>
                  <w:sz w:val="18"/>
                  <w:szCs w:val="18"/>
                  <w:u w:val="single"/>
                  <w:lang w:val="ru-RU" w:eastAsia="zh-CN" w:bidi="hi-IN"/>
                </w:rPr>
                <w:t>102@</w:t>
              </w:r>
              <w:r w:rsidRPr="0095252C">
                <w:rPr>
                  <w:rFonts w:ascii="Times New Roman" w:eastAsia="SimSun" w:hAnsi="Times New Roman"/>
                  <w:color w:val="0000FF"/>
                  <w:kern w:val="1"/>
                  <w:sz w:val="18"/>
                  <w:szCs w:val="18"/>
                  <w:u w:val="single"/>
                  <w:lang w:eastAsia="zh-CN" w:bidi="hi-IN"/>
                </w:rPr>
                <w:t>gmail</w:t>
              </w:r>
              <w:r w:rsidRPr="0095252C">
                <w:rPr>
                  <w:rFonts w:ascii="Times New Roman" w:eastAsia="SimSun" w:hAnsi="Times New Roman"/>
                  <w:color w:val="0000FF"/>
                  <w:kern w:val="1"/>
                  <w:sz w:val="18"/>
                  <w:szCs w:val="18"/>
                  <w:u w:val="single"/>
                  <w:lang w:val="ru-RU" w:eastAsia="zh-CN" w:bidi="hi-IN"/>
                </w:rPr>
                <w:t>.</w:t>
              </w:r>
              <w:r w:rsidRPr="0095252C">
                <w:rPr>
                  <w:rFonts w:ascii="Times New Roman" w:eastAsia="SimSun" w:hAnsi="Times New Roman"/>
                  <w:color w:val="0000FF"/>
                  <w:kern w:val="1"/>
                  <w:sz w:val="18"/>
                  <w:szCs w:val="18"/>
                  <w:u w:val="single"/>
                  <w:lang w:eastAsia="zh-CN" w:bidi="hi-IN"/>
                </w:rPr>
                <w:t>com</w:t>
              </w:r>
            </w:hyperlink>
          </w:p>
          <w:p w:rsidR="0095252C" w:rsidRPr="0095252C" w:rsidRDefault="0095252C" w:rsidP="0095252C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95252C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ИНН  0278184720  КПП 027801001</w:t>
            </w:r>
          </w:p>
          <w:p w:rsidR="0095252C" w:rsidRPr="0095252C" w:rsidRDefault="0095252C" w:rsidP="0095252C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95252C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ОГРН 1110280063563</w:t>
            </w:r>
          </w:p>
          <w:p w:rsidR="0095252C" w:rsidRPr="0095252C" w:rsidRDefault="0095252C" w:rsidP="0095252C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95252C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р/с 40702810929330000299 - основной</w:t>
            </w:r>
          </w:p>
          <w:p w:rsidR="0095252C" w:rsidRPr="0095252C" w:rsidRDefault="0095252C" w:rsidP="0095252C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95252C">
              <w:rPr>
                <w:rFonts w:ascii="Times New Roman" w:eastAsia="SimSun" w:hAnsi="Times New Roman"/>
                <w:b/>
                <w:kern w:val="1"/>
                <w:sz w:val="18"/>
                <w:szCs w:val="18"/>
                <w:lang w:val="ru-RU" w:eastAsia="zh-CN" w:bidi="hi-IN"/>
              </w:rPr>
              <w:t>для задатков</w:t>
            </w:r>
            <w:r w:rsidRPr="0095252C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 xml:space="preserve"> 40702810729330000981 в Филиал «Нижегородский» </w:t>
            </w:r>
          </w:p>
          <w:p w:rsidR="0095252C" w:rsidRPr="0095252C" w:rsidRDefault="0095252C" w:rsidP="0095252C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95252C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АО «АЛЬФА-БАНК», г. Нижний Новгород</w:t>
            </w:r>
          </w:p>
          <w:p w:rsidR="0095252C" w:rsidRPr="0095252C" w:rsidRDefault="0095252C" w:rsidP="0095252C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95252C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к/с 30101810200000000824</w:t>
            </w:r>
          </w:p>
          <w:p w:rsidR="0095252C" w:rsidRPr="0095252C" w:rsidRDefault="0095252C" w:rsidP="0095252C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95252C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БИК 042202824</w:t>
            </w:r>
          </w:p>
          <w:p w:rsidR="0095252C" w:rsidRPr="0095252C" w:rsidRDefault="0095252C" w:rsidP="0095252C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</w:p>
          <w:p w:rsidR="0095252C" w:rsidRPr="0095252C" w:rsidRDefault="0095252C" w:rsidP="0095252C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</w:p>
          <w:p w:rsidR="0095252C" w:rsidRPr="0095252C" w:rsidRDefault="0095252C" w:rsidP="0095252C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</w:p>
          <w:p w:rsidR="0095252C" w:rsidRPr="0095252C" w:rsidRDefault="0095252C" w:rsidP="0095252C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</w:p>
          <w:p w:rsidR="0095252C" w:rsidRPr="0095252C" w:rsidRDefault="0095252C" w:rsidP="0095252C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95252C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Генеральный директор</w:t>
            </w:r>
          </w:p>
          <w:p w:rsidR="0095252C" w:rsidRPr="0095252C" w:rsidRDefault="0095252C" w:rsidP="0095252C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</w:p>
          <w:p w:rsidR="0095252C" w:rsidRPr="0095252C" w:rsidRDefault="0095252C" w:rsidP="0095252C">
            <w:pPr>
              <w:ind w:left="57"/>
              <w:jc w:val="both"/>
              <w:rPr>
                <w:rFonts w:ascii="Times New Roman" w:eastAsia="SimSun" w:hAnsi="Times New Roman"/>
                <w:b/>
                <w:bCs/>
                <w:kern w:val="1"/>
                <w:sz w:val="18"/>
                <w:szCs w:val="18"/>
                <w:lang w:val="ru-RU" w:eastAsia="zh-CN" w:bidi="hi-IN"/>
              </w:rPr>
            </w:pPr>
            <w:r w:rsidRPr="0095252C">
              <w:rPr>
                <w:rFonts w:ascii="Times New Roman" w:eastAsia="SimSun" w:hAnsi="Times New Roman"/>
                <w:b/>
                <w:bCs/>
                <w:kern w:val="1"/>
                <w:sz w:val="18"/>
                <w:szCs w:val="18"/>
                <w:lang w:val="ru-RU" w:eastAsia="zh-CN" w:bidi="hi-IN"/>
              </w:rPr>
              <w:t xml:space="preserve">_____________________ </w:t>
            </w:r>
            <w:r w:rsidRPr="0095252C">
              <w:rPr>
                <w:rFonts w:ascii="Times New Roman" w:eastAsia="SimSun" w:hAnsi="Times New Roman"/>
                <w:bCs/>
                <w:kern w:val="1"/>
                <w:sz w:val="18"/>
                <w:szCs w:val="18"/>
                <w:lang w:val="ru-RU" w:eastAsia="zh-CN" w:bidi="hi-IN"/>
              </w:rPr>
              <w:t>/Л. З. Кульбаев</w:t>
            </w:r>
            <w:r w:rsidRPr="0095252C">
              <w:rPr>
                <w:rFonts w:ascii="Times New Roman" w:eastAsia="SimSun" w:hAnsi="Times New Roman"/>
                <w:b/>
                <w:bCs/>
                <w:kern w:val="1"/>
                <w:sz w:val="18"/>
                <w:szCs w:val="18"/>
                <w:lang w:val="ru-RU" w:eastAsia="zh-CN" w:bidi="hi-IN"/>
              </w:rPr>
              <w:t>/</w:t>
            </w:r>
          </w:p>
          <w:p w:rsidR="0095252C" w:rsidRPr="0095252C" w:rsidRDefault="0095252C" w:rsidP="0095252C">
            <w:pPr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95252C">
              <w:rPr>
                <w:rFonts w:ascii="Times New Roman" w:hAnsi="Times New Roman"/>
                <w:sz w:val="18"/>
                <w:szCs w:val="18"/>
              </w:rPr>
              <w:t>м.п</w:t>
            </w:r>
            <w:proofErr w:type="spellEnd"/>
            <w:r w:rsidRPr="0095252C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</w:tr>
      <w:tr w:rsidR="0095252C" w:rsidRPr="0095252C" w:rsidTr="00726E82">
        <w:trPr>
          <w:trHeight w:hRule="exact" w:val="1848"/>
        </w:trPr>
        <w:tc>
          <w:tcPr>
            <w:tcW w:w="5288" w:type="dxa"/>
          </w:tcPr>
          <w:p w:rsidR="0095252C" w:rsidRPr="0095252C" w:rsidRDefault="0095252C" w:rsidP="0095252C">
            <w:pPr>
              <w:tabs>
                <w:tab w:val="left" w:pos="2207"/>
              </w:tabs>
              <w:ind w:left="200" w:right="1472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25" w:type="dxa"/>
          </w:tcPr>
          <w:p w:rsidR="0095252C" w:rsidRPr="0095252C" w:rsidRDefault="0095252C" w:rsidP="0095252C">
            <w:pPr>
              <w:tabs>
                <w:tab w:val="left" w:pos="2621"/>
              </w:tabs>
              <w:spacing w:before="1"/>
              <w:ind w:left="526" w:right="1342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95252C" w:rsidRPr="0095252C" w:rsidRDefault="0095252C" w:rsidP="0095252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  <w:sectPr w:rsidR="0095252C" w:rsidRPr="0095252C" w:rsidSect="006D60E3">
          <w:pgSz w:w="11910" w:h="16840"/>
          <w:pgMar w:top="426" w:right="460" w:bottom="568" w:left="567" w:header="720" w:footer="720" w:gutter="0"/>
          <w:cols w:space="720"/>
        </w:sectPr>
      </w:pPr>
    </w:p>
    <w:p w:rsidR="0095252C" w:rsidRPr="0095252C" w:rsidRDefault="0095252C" w:rsidP="0095252C">
      <w:pPr>
        <w:widowControl w:val="0"/>
        <w:tabs>
          <w:tab w:val="left" w:pos="825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</w:p>
    <w:p w:rsidR="00C80514" w:rsidRDefault="00C80514"/>
    <w:sectPr w:rsidR="00C80514" w:rsidSect="00074823">
      <w:pgSz w:w="11910" w:h="16840"/>
      <w:pgMar w:top="500" w:right="340" w:bottom="280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1" w15:restartNumberingAfterBreak="0">
    <w:nsid w:val="6F84631D"/>
    <w:multiLevelType w:val="multilevel"/>
    <w:tmpl w:val="3D8CA68A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252C"/>
    <w:rsid w:val="000003F4"/>
    <w:rsid w:val="00000F2F"/>
    <w:rsid w:val="00005C2A"/>
    <w:rsid w:val="00012B80"/>
    <w:rsid w:val="00014FE9"/>
    <w:rsid w:val="000150A1"/>
    <w:rsid w:val="000155AC"/>
    <w:rsid w:val="000161A2"/>
    <w:rsid w:val="000225FB"/>
    <w:rsid w:val="00023357"/>
    <w:rsid w:val="00023D23"/>
    <w:rsid w:val="00023E8B"/>
    <w:rsid w:val="00025D8A"/>
    <w:rsid w:val="00026E7D"/>
    <w:rsid w:val="0003015B"/>
    <w:rsid w:val="00030C19"/>
    <w:rsid w:val="00030F0E"/>
    <w:rsid w:val="00031C52"/>
    <w:rsid w:val="00032858"/>
    <w:rsid w:val="00032C98"/>
    <w:rsid w:val="000338B8"/>
    <w:rsid w:val="000341AE"/>
    <w:rsid w:val="00034D31"/>
    <w:rsid w:val="0003709B"/>
    <w:rsid w:val="000376B6"/>
    <w:rsid w:val="00037E3D"/>
    <w:rsid w:val="00040D57"/>
    <w:rsid w:val="00041F5C"/>
    <w:rsid w:val="0004289F"/>
    <w:rsid w:val="00043B75"/>
    <w:rsid w:val="00047165"/>
    <w:rsid w:val="00047882"/>
    <w:rsid w:val="00050948"/>
    <w:rsid w:val="0005271B"/>
    <w:rsid w:val="0005391F"/>
    <w:rsid w:val="00053D82"/>
    <w:rsid w:val="000555EB"/>
    <w:rsid w:val="00055C9C"/>
    <w:rsid w:val="00057357"/>
    <w:rsid w:val="000577FE"/>
    <w:rsid w:val="000579FF"/>
    <w:rsid w:val="00063A6D"/>
    <w:rsid w:val="00065001"/>
    <w:rsid w:val="0006685B"/>
    <w:rsid w:val="00066D0D"/>
    <w:rsid w:val="00066D48"/>
    <w:rsid w:val="00070A66"/>
    <w:rsid w:val="00071CD9"/>
    <w:rsid w:val="00072391"/>
    <w:rsid w:val="00072D4B"/>
    <w:rsid w:val="0007302B"/>
    <w:rsid w:val="000735CC"/>
    <w:rsid w:val="00073F5E"/>
    <w:rsid w:val="000754DB"/>
    <w:rsid w:val="00075A28"/>
    <w:rsid w:val="000801B0"/>
    <w:rsid w:val="00082655"/>
    <w:rsid w:val="00083123"/>
    <w:rsid w:val="00085282"/>
    <w:rsid w:val="00087C9A"/>
    <w:rsid w:val="0009117E"/>
    <w:rsid w:val="00093015"/>
    <w:rsid w:val="00093AB9"/>
    <w:rsid w:val="00094E41"/>
    <w:rsid w:val="00095FDD"/>
    <w:rsid w:val="000965C5"/>
    <w:rsid w:val="000A036D"/>
    <w:rsid w:val="000A18DC"/>
    <w:rsid w:val="000A26C8"/>
    <w:rsid w:val="000A3781"/>
    <w:rsid w:val="000A3B4A"/>
    <w:rsid w:val="000A4CDF"/>
    <w:rsid w:val="000A4E9D"/>
    <w:rsid w:val="000A627F"/>
    <w:rsid w:val="000A6BED"/>
    <w:rsid w:val="000A74DC"/>
    <w:rsid w:val="000B0595"/>
    <w:rsid w:val="000B0D1A"/>
    <w:rsid w:val="000B1AEC"/>
    <w:rsid w:val="000B40BC"/>
    <w:rsid w:val="000B462C"/>
    <w:rsid w:val="000C1211"/>
    <w:rsid w:val="000C1DB1"/>
    <w:rsid w:val="000C2C15"/>
    <w:rsid w:val="000C3491"/>
    <w:rsid w:val="000C709A"/>
    <w:rsid w:val="000C7976"/>
    <w:rsid w:val="000D57A6"/>
    <w:rsid w:val="000D5F2C"/>
    <w:rsid w:val="000D71DC"/>
    <w:rsid w:val="000D73DA"/>
    <w:rsid w:val="000D7E31"/>
    <w:rsid w:val="000D7E3A"/>
    <w:rsid w:val="000E0345"/>
    <w:rsid w:val="000E1DA9"/>
    <w:rsid w:val="000E39E6"/>
    <w:rsid w:val="000E4F58"/>
    <w:rsid w:val="000E5010"/>
    <w:rsid w:val="000E5DDD"/>
    <w:rsid w:val="000E6FDF"/>
    <w:rsid w:val="000F237A"/>
    <w:rsid w:val="000F2D55"/>
    <w:rsid w:val="000F5B8E"/>
    <w:rsid w:val="000F6BE8"/>
    <w:rsid w:val="000F796F"/>
    <w:rsid w:val="001003C2"/>
    <w:rsid w:val="00101256"/>
    <w:rsid w:val="0010311F"/>
    <w:rsid w:val="0010493A"/>
    <w:rsid w:val="00104AC9"/>
    <w:rsid w:val="00104E8B"/>
    <w:rsid w:val="00105746"/>
    <w:rsid w:val="0010626D"/>
    <w:rsid w:val="001111CA"/>
    <w:rsid w:val="0011139F"/>
    <w:rsid w:val="001159DB"/>
    <w:rsid w:val="00115B42"/>
    <w:rsid w:val="00120257"/>
    <w:rsid w:val="00120F3E"/>
    <w:rsid w:val="00124EA1"/>
    <w:rsid w:val="001267E1"/>
    <w:rsid w:val="00126EE6"/>
    <w:rsid w:val="00127809"/>
    <w:rsid w:val="00127848"/>
    <w:rsid w:val="001305A9"/>
    <w:rsid w:val="00130F15"/>
    <w:rsid w:val="0013287D"/>
    <w:rsid w:val="001331AC"/>
    <w:rsid w:val="001340B1"/>
    <w:rsid w:val="00137E61"/>
    <w:rsid w:val="00140CED"/>
    <w:rsid w:val="00141290"/>
    <w:rsid w:val="00141AFA"/>
    <w:rsid w:val="00141CB1"/>
    <w:rsid w:val="00141E1D"/>
    <w:rsid w:val="001429A5"/>
    <w:rsid w:val="001437C5"/>
    <w:rsid w:val="00145D24"/>
    <w:rsid w:val="00145EEA"/>
    <w:rsid w:val="0014692A"/>
    <w:rsid w:val="00150637"/>
    <w:rsid w:val="0015250B"/>
    <w:rsid w:val="00152D60"/>
    <w:rsid w:val="00155B4E"/>
    <w:rsid w:val="00160EF4"/>
    <w:rsid w:val="00170122"/>
    <w:rsid w:val="00171EB2"/>
    <w:rsid w:val="00172C74"/>
    <w:rsid w:val="00176034"/>
    <w:rsid w:val="00177383"/>
    <w:rsid w:val="00183C3E"/>
    <w:rsid w:val="00184C81"/>
    <w:rsid w:val="001902B8"/>
    <w:rsid w:val="00191161"/>
    <w:rsid w:val="001915E4"/>
    <w:rsid w:val="0019413B"/>
    <w:rsid w:val="0019509E"/>
    <w:rsid w:val="00195CD7"/>
    <w:rsid w:val="001A30B8"/>
    <w:rsid w:val="001A5736"/>
    <w:rsid w:val="001A60AA"/>
    <w:rsid w:val="001B07E0"/>
    <w:rsid w:val="001B07E1"/>
    <w:rsid w:val="001B19EC"/>
    <w:rsid w:val="001B30C7"/>
    <w:rsid w:val="001B4B6E"/>
    <w:rsid w:val="001B592E"/>
    <w:rsid w:val="001B6847"/>
    <w:rsid w:val="001B692E"/>
    <w:rsid w:val="001B6E54"/>
    <w:rsid w:val="001B7D4B"/>
    <w:rsid w:val="001C0198"/>
    <w:rsid w:val="001C0853"/>
    <w:rsid w:val="001C25F1"/>
    <w:rsid w:val="001C3A24"/>
    <w:rsid w:val="001C3DE3"/>
    <w:rsid w:val="001C4698"/>
    <w:rsid w:val="001D3388"/>
    <w:rsid w:val="001D4725"/>
    <w:rsid w:val="001D474E"/>
    <w:rsid w:val="001D7503"/>
    <w:rsid w:val="001D7835"/>
    <w:rsid w:val="001E0F03"/>
    <w:rsid w:val="001E1844"/>
    <w:rsid w:val="001E29DF"/>
    <w:rsid w:val="001E35B8"/>
    <w:rsid w:val="001E4687"/>
    <w:rsid w:val="001E6AF7"/>
    <w:rsid w:val="001F10D1"/>
    <w:rsid w:val="001F1256"/>
    <w:rsid w:val="001F3696"/>
    <w:rsid w:val="001F3DE6"/>
    <w:rsid w:val="001F4A26"/>
    <w:rsid w:val="001F5AE3"/>
    <w:rsid w:val="001F6425"/>
    <w:rsid w:val="001F6853"/>
    <w:rsid w:val="001F6CBD"/>
    <w:rsid w:val="001F71C3"/>
    <w:rsid w:val="002004F0"/>
    <w:rsid w:val="00201FBD"/>
    <w:rsid w:val="00202A4D"/>
    <w:rsid w:val="00203679"/>
    <w:rsid w:val="00203D17"/>
    <w:rsid w:val="002077D9"/>
    <w:rsid w:val="00211684"/>
    <w:rsid w:val="002125BF"/>
    <w:rsid w:val="00212694"/>
    <w:rsid w:val="00213F91"/>
    <w:rsid w:val="00216606"/>
    <w:rsid w:val="00216608"/>
    <w:rsid w:val="00216DCA"/>
    <w:rsid w:val="002207C6"/>
    <w:rsid w:val="00223798"/>
    <w:rsid w:val="00223C76"/>
    <w:rsid w:val="002253A4"/>
    <w:rsid w:val="00225789"/>
    <w:rsid w:val="002260D4"/>
    <w:rsid w:val="00230F18"/>
    <w:rsid w:val="00231FA8"/>
    <w:rsid w:val="00236007"/>
    <w:rsid w:val="002362BD"/>
    <w:rsid w:val="00236A0A"/>
    <w:rsid w:val="00237077"/>
    <w:rsid w:val="0024481E"/>
    <w:rsid w:val="002454F9"/>
    <w:rsid w:val="00250CFF"/>
    <w:rsid w:val="00252871"/>
    <w:rsid w:val="0025494D"/>
    <w:rsid w:val="002550EA"/>
    <w:rsid w:val="00256F6C"/>
    <w:rsid w:val="0025702B"/>
    <w:rsid w:val="00257B8F"/>
    <w:rsid w:val="00260F0C"/>
    <w:rsid w:val="00261C7D"/>
    <w:rsid w:val="002629DC"/>
    <w:rsid w:val="00263421"/>
    <w:rsid w:val="002657F3"/>
    <w:rsid w:val="0027043B"/>
    <w:rsid w:val="002717D2"/>
    <w:rsid w:val="002723EC"/>
    <w:rsid w:val="00274B75"/>
    <w:rsid w:val="00274D86"/>
    <w:rsid w:val="00276255"/>
    <w:rsid w:val="00283A2E"/>
    <w:rsid w:val="00283A5F"/>
    <w:rsid w:val="00286344"/>
    <w:rsid w:val="002907B0"/>
    <w:rsid w:val="00294AE4"/>
    <w:rsid w:val="00295B49"/>
    <w:rsid w:val="002963B3"/>
    <w:rsid w:val="002A0A64"/>
    <w:rsid w:val="002A0E29"/>
    <w:rsid w:val="002A2124"/>
    <w:rsid w:val="002A5EF2"/>
    <w:rsid w:val="002A646D"/>
    <w:rsid w:val="002B0C97"/>
    <w:rsid w:val="002B2F1B"/>
    <w:rsid w:val="002B6A6F"/>
    <w:rsid w:val="002B6D97"/>
    <w:rsid w:val="002B7263"/>
    <w:rsid w:val="002C27DD"/>
    <w:rsid w:val="002C3D0F"/>
    <w:rsid w:val="002C4338"/>
    <w:rsid w:val="002C4A76"/>
    <w:rsid w:val="002C7C20"/>
    <w:rsid w:val="002D427A"/>
    <w:rsid w:val="002D4A5F"/>
    <w:rsid w:val="002D7FC6"/>
    <w:rsid w:val="002E0925"/>
    <w:rsid w:val="002E1225"/>
    <w:rsid w:val="002E1DD5"/>
    <w:rsid w:val="002E2F99"/>
    <w:rsid w:val="002E48A0"/>
    <w:rsid w:val="002F0228"/>
    <w:rsid w:val="002F073C"/>
    <w:rsid w:val="002F12BD"/>
    <w:rsid w:val="002F3221"/>
    <w:rsid w:val="002F73E8"/>
    <w:rsid w:val="00301A0C"/>
    <w:rsid w:val="00303DAF"/>
    <w:rsid w:val="00307DEE"/>
    <w:rsid w:val="00313C6D"/>
    <w:rsid w:val="00313F2E"/>
    <w:rsid w:val="0031464F"/>
    <w:rsid w:val="003149CF"/>
    <w:rsid w:val="00314D28"/>
    <w:rsid w:val="00316F16"/>
    <w:rsid w:val="00322243"/>
    <w:rsid w:val="00323530"/>
    <w:rsid w:val="00330EEE"/>
    <w:rsid w:val="00331EDD"/>
    <w:rsid w:val="00333B6F"/>
    <w:rsid w:val="00335854"/>
    <w:rsid w:val="00337BFB"/>
    <w:rsid w:val="003406BA"/>
    <w:rsid w:val="003408AF"/>
    <w:rsid w:val="00342DCD"/>
    <w:rsid w:val="0034392C"/>
    <w:rsid w:val="00343A53"/>
    <w:rsid w:val="00345382"/>
    <w:rsid w:val="00346B00"/>
    <w:rsid w:val="00350EB0"/>
    <w:rsid w:val="00351438"/>
    <w:rsid w:val="00351C0C"/>
    <w:rsid w:val="00351F90"/>
    <w:rsid w:val="00353207"/>
    <w:rsid w:val="0036301B"/>
    <w:rsid w:val="003633B3"/>
    <w:rsid w:val="0036440D"/>
    <w:rsid w:val="003646AF"/>
    <w:rsid w:val="0036683A"/>
    <w:rsid w:val="00366FE0"/>
    <w:rsid w:val="00367364"/>
    <w:rsid w:val="00370641"/>
    <w:rsid w:val="00371EC6"/>
    <w:rsid w:val="00372237"/>
    <w:rsid w:val="003739CC"/>
    <w:rsid w:val="00373D87"/>
    <w:rsid w:val="003769D2"/>
    <w:rsid w:val="00377EAA"/>
    <w:rsid w:val="00381876"/>
    <w:rsid w:val="00381E73"/>
    <w:rsid w:val="00382079"/>
    <w:rsid w:val="00382F54"/>
    <w:rsid w:val="00386FDD"/>
    <w:rsid w:val="00390198"/>
    <w:rsid w:val="00390B8D"/>
    <w:rsid w:val="00392B4C"/>
    <w:rsid w:val="00394702"/>
    <w:rsid w:val="00396A9F"/>
    <w:rsid w:val="0039731E"/>
    <w:rsid w:val="003977CD"/>
    <w:rsid w:val="003A0B44"/>
    <w:rsid w:val="003A54BD"/>
    <w:rsid w:val="003B47AD"/>
    <w:rsid w:val="003B48C2"/>
    <w:rsid w:val="003C1CAE"/>
    <w:rsid w:val="003C4FF3"/>
    <w:rsid w:val="003C5F35"/>
    <w:rsid w:val="003C7557"/>
    <w:rsid w:val="003C79E5"/>
    <w:rsid w:val="003C7B27"/>
    <w:rsid w:val="003D0F3E"/>
    <w:rsid w:val="003D1525"/>
    <w:rsid w:val="003D2121"/>
    <w:rsid w:val="003D458D"/>
    <w:rsid w:val="003D4637"/>
    <w:rsid w:val="003D5734"/>
    <w:rsid w:val="003D7AD8"/>
    <w:rsid w:val="003D7D60"/>
    <w:rsid w:val="003E1184"/>
    <w:rsid w:val="003E2518"/>
    <w:rsid w:val="003E305C"/>
    <w:rsid w:val="003E357E"/>
    <w:rsid w:val="003E37E3"/>
    <w:rsid w:val="003E5071"/>
    <w:rsid w:val="003E5A37"/>
    <w:rsid w:val="003E5BBC"/>
    <w:rsid w:val="003E5F71"/>
    <w:rsid w:val="003E62B6"/>
    <w:rsid w:val="003E6839"/>
    <w:rsid w:val="003E6D1D"/>
    <w:rsid w:val="003E732A"/>
    <w:rsid w:val="003F05FF"/>
    <w:rsid w:val="003F06B6"/>
    <w:rsid w:val="003F08C0"/>
    <w:rsid w:val="003F17CC"/>
    <w:rsid w:val="003F3452"/>
    <w:rsid w:val="003F38BC"/>
    <w:rsid w:val="003F4679"/>
    <w:rsid w:val="003F4DA0"/>
    <w:rsid w:val="003F54DB"/>
    <w:rsid w:val="003F7291"/>
    <w:rsid w:val="0040064F"/>
    <w:rsid w:val="00400A3C"/>
    <w:rsid w:val="00400BE7"/>
    <w:rsid w:val="004012A0"/>
    <w:rsid w:val="00401836"/>
    <w:rsid w:val="00401C8C"/>
    <w:rsid w:val="00401C96"/>
    <w:rsid w:val="0040425B"/>
    <w:rsid w:val="00404C45"/>
    <w:rsid w:val="00404D98"/>
    <w:rsid w:val="00407BF6"/>
    <w:rsid w:val="00410C5E"/>
    <w:rsid w:val="00413DAB"/>
    <w:rsid w:val="00413EE5"/>
    <w:rsid w:val="004170A0"/>
    <w:rsid w:val="004221D5"/>
    <w:rsid w:val="004273BA"/>
    <w:rsid w:val="00430B68"/>
    <w:rsid w:val="00430C15"/>
    <w:rsid w:val="00430F32"/>
    <w:rsid w:val="004314BD"/>
    <w:rsid w:val="0043321A"/>
    <w:rsid w:val="00434EF4"/>
    <w:rsid w:val="00436870"/>
    <w:rsid w:val="00440D51"/>
    <w:rsid w:val="00444F3D"/>
    <w:rsid w:val="0044650E"/>
    <w:rsid w:val="00446DCD"/>
    <w:rsid w:val="004479A7"/>
    <w:rsid w:val="00451ED2"/>
    <w:rsid w:val="00452803"/>
    <w:rsid w:val="00453373"/>
    <w:rsid w:val="0045475D"/>
    <w:rsid w:val="00454E19"/>
    <w:rsid w:val="0045555B"/>
    <w:rsid w:val="004601D1"/>
    <w:rsid w:val="00460F15"/>
    <w:rsid w:val="00462458"/>
    <w:rsid w:val="00463D70"/>
    <w:rsid w:val="00464B1A"/>
    <w:rsid w:val="00464C22"/>
    <w:rsid w:val="00464F24"/>
    <w:rsid w:val="004676FE"/>
    <w:rsid w:val="004708B6"/>
    <w:rsid w:val="00471411"/>
    <w:rsid w:val="00472173"/>
    <w:rsid w:val="00472D76"/>
    <w:rsid w:val="0047307D"/>
    <w:rsid w:val="00475C9F"/>
    <w:rsid w:val="00475E20"/>
    <w:rsid w:val="00477892"/>
    <w:rsid w:val="004817B8"/>
    <w:rsid w:val="004818A8"/>
    <w:rsid w:val="00482065"/>
    <w:rsid w:val="00482666"/>
    <w:rsid w:val="00482722"/>
    <w:rsid w:val="00486223"/>
    <w:rsid w:val="00487454"/>
    <w:rsid w:val="00487FF8"/>
    <w:rsid w:val="0049101F"/>
    <w:rsid w:val="0049724F"/>
    <w:rsid w:val="004A020B"/>
    <w:rsid w:val="004A0D1C"/>
    <w:rsid w:val="004A1F67"/>
    <w:rsid w:val="004A40AC"/>
    <w:rsid w:val="004A5AD2"/>
    <w:rsid w:val="004A621C"/>
    <w:rsid w:val="004A7825"/>
    <w:rsid w:val="004A7E6C"/>
    <w:rsid w:val="004B09E1"/>
    <w:rsid w:val="004B167D"/>
    <w:rsid w:val="004B2262"/>
    <w:rsid w:val="004B407B"/>
    <w:rsid w:val="004B4113"/>
    <w:rsid w:val="004B43F8"/>
    <w:rsid w:val="004B5A0A"/>
    <w:rsid w:val="004B6772"/>
    <w:rsid w:val="004C1542"/>
    <w:rsid w:val="004C2030"/>
    <w:rsid w:val="004C28BD"/>
    <w:rsid w:val="004C303D"/>
    <w:rsid w:val="004C4202"/>
    <w:rsid w:val="004C5112"/>
    <w:rsid w:val="004C53BA"/>
    <w:rsid w:val="004C6A32"/>
    <w:rsid w:val="004C7045"/>
    <w:rsid w:val="004C7816"/>
    <w:rsid w:val="004D1A00"/>
    <w:rsid w:val="004D21A7"/>
    <w:rsid w:val="004D2239"/>
    <w:rsid w:val="004D7260"/>
    <w:rsid w:val="004E342E"/>
    <w:rsid w:val="004E35E2"/>
    <w:rsid w:val="004F0B9D"/>
    <w:rsid w:val="004F0C25"/>
    <w:rsid w:val="004F1C62"/>
    <w:rsid w:val="004F2E4B"/>
    <w:rsid w:val="004F4449"/>
    <w:rsid w:val="004F75C3"/>
    <w:rsid w:val="00500A22"/>
    <w:rsid w:val="00501CD1"/>
    <w:rsid w:val="005047F2"/>
    <w:rsid w:val="00504CA2"/>
    <w:rsid w:val="0050551B"/>
    <w:rsid w:val="00510158"/>
    <w:rsid w:val="00512992"/>
    <w:rsid w:val="0051484D"/>
    <w:rsid w:val="00516179"/>
    <w:rsid w:val="0051706E"/>
    <w:rsid w:val="00517740"/>
    <w:rsid w:val="00520E25"/>
    <w:rsid w:val="00520FD2"/>
    <w:rsid w:val="00521D98"/>
    <w:rsid w:val="0052261E"/>
    <w:rsid w:val="00522B34"/>
    <w:rsid w:val="00525D47"/>
    <w:rsid w:val="005267B8"/>
    <w:rsid w:val="00526DAE"/>
    <w:rsid w:val="00532B75"/>
    <w:rsid w:val="00532EE8"/>
    <w:rsid w:val="00533E39"/>
    <w:rsid w:val="00536430"/>
    <w:rsid w:val="00536461"/>
    <w:rsid w:val="00536BBA"/>
    <w:rsid w:val="00543D6D"/>
    <w:rsid w:val="00544F8C"/>
    <w:rsid w:val="005456FE"/>
    <w:rsid w:val="00547BAC"/>
    <w:rsid w:val="00552A6B"/>
    <w:rsid w:val="00552F45"/>
    <w:rsid w:val="0055314F"/>
    <w:rsid w:val="005541F6"/>
    <w:rsid w:val="005555FA"/>
    <w:rsid w:val="005559EE"/>
    <w:rsid w:val="005567C1"/>
    <w:rsid w:val="00556CE2"/>
    <w:rsid w:val="00561BE6"/>
    <w:rsid w:val="00562219"/>
    <w:rsid w:val="005638CB"/>
    <w:rsid w:val="00565446"/>
    <w:rsid w:val="00565A5E"/>
    <w:rsid w:val="0057336B"/>
    <w:rsid w:val="00574985"/>
    <w:rsid w:val="0057654A"/>
    <w:rsid w:val="00585F7A"/>
    <w:rsid w:val="00586152"/>
    <w:rsid w:val="00586E63"/>
    <w:rsid w:val="0059017A"/>
    <w:rsid w:val="005918AA"/>
    <w:rsid w:val="00593C49"/>
    <w:rsid w:val="005960B6"/>
    <w:rsid w:val="005960D1"/>
    <w:rsid w:val="005964E8"/>
    <w:rsid w:val="00596820"/>
    <w:rsid w:val="005976B5"/>
    <w:rsid w:val="005A208E"/>
    <w:rsid w:val="005A4933"/>
    <w:rsid w:val="005A72B1"/>
    <w:rsid w:val="005B1003"/>
    <w:rsid w:val="005B397C"/>
    <w:rsid w:val="005B4BBC"/>
    <w:rsid w:val="005B52F8"/>
    <w:rsid w:val="005B6BB8"/>
    <w:rsid w:val="005B75F9"/>
    <w:rsid w:val="005C1D62"/>
    <w:rsid w:val="005C206F"/>
    <w:rsid w:val="005C3049"/>
    <w:rsid w:val="005C3FFD"/>
    <w:rsid w:val="005C6EC6"/>
    <w:rsid w:val="005C720B"/>
    <w:rsid w:val="005D1ADB"/>
    <w:rsid w:val="005D4BA0"/>
    <w:rsid w:val="005E2E1E"/>
    <w:rsid w:val="005E3720"/>
    <w:rsid w:val="005E3BDC"/>
    <w:rsid w:val="005E7742"/>
    <w:rsid w:val="005F0475"/>
    <w:rsid w:val="00600F04"/>
    <w:rsid w:val="00600F81"/>
    <w:rsid w:val="006020F7"/>
    <w:rsid w:val="006045F6"/>
    <w:rsid w:val="0061067D"/>
    <w:rsid w:val="00610FFA"/>
    <w:rsid w:val="00612FB4"/>
    <w:rsid w:val="00613737"/>
    <w:rsid w:val="00617050"/>
    <w:rsid w:val="00617A14"/>
    <w:rsid w:val="006208F9"/>
    <w:rsid w:val="00620CA7"/>
    <w:rsid w:val="006226FF"/>
    <w:rsid w:val="00622E70"/>
    <w:rsid w:val="006240D2"/>
    <w:rsid w:val="0062440D"/>
    <w:rsid w:val="00624AAE"/>
    <w:rsid w:val="00626FA0"/>
    <w:rsid w:val="00631572"/>
    <w:rsid w:val="00631AF0"/>
    <w:rsid w:val="00631B5B"/>
    <w:rsid w:val="00631C1D"/>
    <w:rsid w:val="00631F49"/>
    <w:rsid w:val="00633D96"/>
    <w:rsid w:val="0063633D"/>
    <w:rsid w:val="0063709B"/>
    <w:rsid w:val="0063749E"/>
    <w:rsid w:val="0063755C"/>
    <w:rsid w:val="006433D4"/>
    <w:rsid w:val="00643BE0"/>
    <w:rsid w:val="0064462E"/>
    <w:rsid w:val="00646282"/>
    <w:rsid w:val="00653572"/>
    <w:rsid w:val="0065439B"/>
    <w:rsid w:val="006564EC"/>
    <w:rsid w:val="0065725E"/>
    <w:rsid w:val="006575E2"/>
    <w:rsid w:val="006624FF"/>
    <w:rsid w:val="00662721"/>
    <w:rsid w:val="006643B8"/>
    <w:rsid w:val="00667A14"/>
    <w:rsid w:val="00671040"/>
    <w:rsid w:val="0067218C"/>
    <w:rsid w:val="0067224D"/>
    <w:rsid w:val="00675CE4"/>
    <w:rsid w:val="00676422"/>
    <w:rsid w:val="0067649E"/>
    <w:rsid w:val="00676D10"/>
    <w:rsid w:val="0068095B"/>
    <w:rsid w:val="00681F71"/>
    <w:rsid w:val="00683292"/>
    <w:rsid w:val="0068331A"/>
    <w:rsid w:val="00683B87"/>
    <w:rsid w:val="006843DC"/>
    <w:rsid w:val="0068463E"/>
    <w:rsid w:val="00685A0E"/>
    <w:rsid w:val="00690C10"/>
    <w:rsid w:val="006923BB"/>
    <w:rsid w:val="006923F9"/>
    <w:rsid w:val="006955C8"/>
    <w:rsid w:val="00695BBC"/>
    <w:rsid w:val="00695D12"/>
    <w:rsid w:val="006963E2"/>
    <w:rsid w:val="00696E56"/>
    <w:rsid w:val="006970AC"/>
    <w:rsid w:val="00697CFF"/>
    <w:rsid w:val="00697DF1"/>
    <w:rsid w:val="006A1B9F"/>
    <w:rsid w:val="006A20B1"/>
    <w:rsid w:val="006A2B1F"/>
    <w:rsid w:val="006A43BE"/>
    <w:rsid w:val="006A6D61"/>
    <w:rsid w:val="006A73D8"/>
    <w:rsid w:val="006B062B"/>
    <w:rsid w:val="006B0839"/>
    <w:rsid w:val="006B134F"/>
    <w:rsid w:val="006B2798"/>
    <w:rsid w:val="006B302A"/>
    <w:rsid w:val="006B32D5"/>
    <w:rsid w:val="006B44AF"/>
    <w:rsid w:val="006B4B41"/>
    <w:rsid w:val="006B6AD8"/>
    <w:rsid w:val="006B6B99"/>
    <w:rsid w:val="006B6D61"/>
    <w:rsid w:val="006B7CC2"/>
    <w:rsid w:val="006C1555"/>
    <w:rsid w:val="006C24A9"/>
    <w:rsid w:val="006C3EF1"/>
    <w:rsid w:val="006C40FB"/>
    <w:rsid w:val="006C553B"/>
    <w:rsid w:val="006C74E7"/>
    <w:rsid w:val="006C7B0F"/>
    <w:rsid w:val="006C7F8A"/>
    <w:rsid w:val="006D05FE"/>
    <w:rsid w:val="006D14E0"/>
    <w:rsid w:val="006D2CF6"/>
    <w:rsid w:val="006D2D3F"/>
    <w:rsid w:val="006D43CD"/>
    <w:rsid w:val="006D5DCF"/>
    <w:rsid w:val="006D7CFC"/>
    <w:rsid w:val="006E07AE"/>
    <w:rsid w:val="006E0DFB"/>
    <w:rsid w:val="006E5579"/>
    <w:rsid w:val="006E6604"/>
    <w:rsid w:val="006F16DD"/>
    <w:rsid w:val="006F1ECA"/>
    <w:rsid w:val="006F276D"/>
    <w:rsid w:val="006F27E1"/>
    <w:rsid w:val="006F3257"/>
    <w:rsid w:val="006F465A"/>
    <w:rsid w:val="006F72DF"/>
    <w:rsid w:val="00701849"/>
    <w:rsid w:val="0070274D"/>
    <w:rsid w:val="00702AF3"/>
    <w:rsid w:val="00703A9B"/>
    <w:rsid w:val="0070437D"/>
    <w:rsid w:val="007062AE"/>
    <w:rsid w:val="00706530"/>
    <w:rsid w:val="0070774A"/>
    <w:rsid w:val="0071036F"/>
    <w:rsid w:val="007112B4"/>
    <w:rsid w:val="00711C6B"/>
    <w:rsid w:val="007125A6"/>
    <w:rsid w:val="007176EB"/>
    <w:rsid w:val="00717B26"/>
    <w:rsid w:val="00720371"/>
    <w:rsid w:val="00720F48"/>
    <w:rsid w:val="00722035"/>
    <w:rsid w:val="00723249"/>
    <w:rsid w:val="00725672"/>
    <w:rsid w:val="00725918"/>
    <w:rsid w:val="0072663B"/>
    <w:rsid w:val="00727FFD"/>
    <w:rsid w:val="0073209F"/>
    <w:rsid w:val="00732281"/>
    <w:rsid w:val="0073279D"/>
    <w:rsid w:val="00732D56"/>
    <w:rsid w:val="007338B3"/>
    <w:rsid w:val="0073571D"/>
    <w:rsid w:val="0073642F"/>
    <w:rsid w:val="007367AC"/>
    <w:rsid w:val="00736A43"/>
    <w:rsid w:val="00740913"/>
    <w:rsid w:val="007439B0"/>
    <w:rsid w:val="00743A28"/>
    <w:rsid w:val="007468CD"/>
    <w:rsid w:val="00752A82"/>
    <w:rsid w:val="00753774"/>
    <w:rsid w:val="007537F6"/>
    <w:rsid w:val="00754047"/>
    <w:rsid w:val="00754203"/>
    <w:rsid w:val="007563DC"/>
    <w:rsid w:val="00756983"/>
    <w:rsid w:val="0075713C"/>
    <w:rsid w:val="00757BB8"/>
    <w:rsid w:val="00761349"/>
    <w:rsid w:val="00762462"/>
    <w:rsid w:val="00762A4D"/>
    <w:rsid w:val="00763427"/>
    <w:rsid w:val="00766E0B"/>
    <w:rsid w:val="00767598"/>
    <w:rsid w:val="00770687"/>
    <w:rsid w:val="0077221D"/>
    <w:rsid w:val="007725FE"/>
    <w:rsid w:val="00773FE8"/>
    <w:rsid w:val="00775B45"/>
    <w:rsid w:val="0077670F"/>
    <w:rsid w:val="00783C44"/>
    <w:rsid w:val="0078456E"/>
    <w:rsid w:val="00785B96"/>
    <w:rsid w:val="007865B6"/>
    <w:rsid w:val="00786861"/>
    <w:rsid w:val="00787877"/>
    <w:rsid w:val="00787C07"/>
    <w:rsid w:val="00787C9B"/>
    <w:rsid w:val="0079121D"/>
    <w:rsid w:val="0079264E"/>
    <w:rsid w:val="00794393"/>
    <w:rsid w:val="007956F2"/>
    <w:rsid w:val="00795C3F"/>
    <w:rsid w:val="00797B49"/>
    <w:rsid w:val="00797CC9"/>
    <w:rsid w:val="007A03F0"/>
    <w:rsid w:val="007A09A8"/>
    <w:rsid w:val="007A3013"/>
    <w:rsid w:val="007A4D28"/>
    <w:rsid w:val="007A692B"/>
    <w:rsid w:val="007A6E5D"/>
    <w:rsid w:val="007B21F7"/>
    <w:rsid w:val="007B2E31"/>
    <w:rsid w:val="007B5139"/>
    <w:rsid w:val="007B5B0E"/>
    <w:rsid w:val="007B5F46"/>
    <w:rsid w:val="007B66F1"/>
    <w:rsid w:val="007B6ABA"/>
    <w:rsid w:val="007B75F6"/>
    <w:rsid w:val="007C0C5A"/>
    <w:rsid w:val="007C0FE7"/>
    <w:rsid w:val="007C169F"/>
    <w:rsid w:val="007C288F"/>
    <w:rsid w:val="007C3600"/>
    <w:rsid w:val="007C4178"/>
    <w:rsid w:val="007C6CB5"/>
    <w:rsid w:val="007C795F"/>
    <w:rsid w:val="007D08C7"/>
    <w:rsid w:val="007D20E9"/>
    <w:rsid w:val="007D4D18"/>
    <w:rsid w:val="007D55CB"/>
    <w:rsid w:val="007D5A90"/>
    <w:rsid w:val="007D676B"/>
    <w:rsid w:val="007E0FDB"/>
    <w:rsid w:val="007E15CB"/>
    <w:rsid w:val="007E2000"/>
    <w:rsid w:val="007E5DDE"/>
    <w:rsid w:val="007E621C"/>
    <w:rsid w:val="007E6661"/>
    <w:rsid w:val="007E6BA9"/>
    <w:rsid w:val="007F08BE"/>
    <w:rsid w:val="007F1F4A"/>
    <w:rsid w:val="007F2FE2"/>
    <w:rsid w:val="007F30E8"/>
    <w:rsid w:val="007F57DD"/>
    <w:rsid w:val="007F5D7F"/>
    <w:rsid w:val="007F6E93"/>
    <w:rsid w:val="008027F8"/>
    <w:rsid w:val="00803A41"/>
    <w:rsid w:val="00806C85"/>
    <w:rsid w:val="00810FE1"/>
    <w:rsid w:val="00811415"/>
    <w:rsid w:val="00811966"/>
    <w:rsid w:val="00812929"/>
    <w:rsid w:val="00814127"/>
    <w:rsid w:val="008141E1"/>
    <w:rsid w:val="00814433"/>
    <w:rsid w:val="008160B5"/>
    <w:rsid w:val="00825087"/>
    <w:rsid w:val="00825463"/>
    <w:rsid w:val="00825BA1"/>
    <w:rsid w:val="00825D28"/>
    <w:rsid w:val="00831313"/>
    <w:rsid w:val="00831872"/>
    <w:rsid w:val="00833F2E"/>
    <w:rsid w:val="008343D4"/>
    <w:rsid w:val="00851547"/>
    <w:rsid w:val="008517D1"/>
    <w:rsid w:val="008528D2"/>
    <w:rsid w:val="008529C0"/>
    <w:rsid w:val="00854040"/>
    <w:rsid w:val="00857461"/>
    <w:rsid w:val="00857AB4"/>
    <w:rsid w:val="00860230"/>
    <w:rsid w:val="008605D6"/>
    <w:rsid w:val="00861FE3"/>
    <w:rsid w:val="00863862"/>
    <w:rsid w:val="00863A5B"/>
    <w:rsid w:val="0086614C"/>
    <w:rsid w:val="00867E22"/>
    <w:rsid w:val="0087072E"/>
    <w:rsid w:val="00870A16"/>
    <w:rsid w:val="008722EB"/>
    <w:rsid w:val="0087404F"/>
    <w:rsid w:val="0087432F"/>
    <w:rsid w:val="0087556A"/>
    <w:rsid w:val="00877E79"/>
    <w:rsid w:val="00880E1E"/>
    <w:rsid w:val="00882F7A"/>
    <w:rsid w:val="00884B03"/>
    <w:rsid w:val="00892085"/>
    <w:rsid w:val="008924FE"/>
    <w:rsid w:val="00894603"/>
    <w:rsid w:val="00896122"/>
    <w:rsid w:val="00896F80"/>
    <w:rsid w:val="00897EE2"/>
    <w:rsid w:val="008A00AD"/>
    <w:rsid w:val="008A04AC"/>
    <w:rsid w:val="008A12F7"/>
    <w:rsid w:val="008A16F9"/>
    <w:rsid w:val="008A1B39"/>
    <w:rsid w:val="008A68A1"/>
    <w:rsid w:val="008B0F91"/>
    <w:rsid w:val="008B4808"/>
    <w:rsid w:val="008B4EA1"/>
    <w:rsid w:val="008C1813"/>
    <w:rsid w:val="008C1E4E"/>
    <w:rsid w:val="008C24DA"/>
    <w:rsid w:val="008C4253"/>
    <w:rsid w:val="008C4F25"/>
    <w:rsid w:val="008C54A5"/>
    <w:rsid w:val="008C7EF8"/>
    <w:rsid w:val="008D0BEB"/>
    <w:rsid w:val="008D2979"/>
    <w:rsid w:val="008D50C1"/>
    <w:rsid w:val="008D57C4"/>
    <w:rsid w:val="008D5FF5"/>
    <w:rsid w:val="008D7821"/>
    <w:rsid w:val="008E2806"/>
    <w:rsid w:val="008E29AF"/>
    <w:rsid w:val="008E47E0"/>
    <w:rsid w:val="008E51BD"/>
    <w:rsid w:val="008E52ED"/>
    <w:rsid w:val="008E538A"/>
    <w:rsid w:val="008E6C5A"/>
    <w:rsid w:val="008E72E8"/>
    <w:rsid w:val="008E7A85"/>
    <w:rsid w:val="008E7E28"/>
    <w:rsid w:val="008F373F"/>
    <w:rsid w:val="008F7EC6"/>
    <w:rsid w:val="00900691"/>
    <w:rsid w:val="00901043"/>
    <w:rsid w:val="0090201E"/>
    <w:rsid w:val="00902A02"/>
    <w:rsid w:val="00904508"/>
    <w:rsid w:val="00904D49"/>
    <w:rsid w:val="00907E0F"/>
    <w:rsid w:val="00912709"/>
    <w:rsid w:val="0091510C"/>
    <w:rsid w:val="00915711"/>
    <w:rsid w:val="00916438"/>
    <w:rsid w:val="00917357"/>
    <w:rsid w:val="00920730"/>
    <w:rsid w:val="00920A96"/>
    <w:rsid w:val="00920AB0"/>
    <w:rsid w:val="009228BE"/>
    <w:rsid w:val="00922CC9"/>
    <w:rsid w:val="00923305"/>
    <w:rsid w:val="00924680"/>
    <w:rsid w:val="00926BBD"/>
    <w:rsid w:val="00926BEA"/>
    <w:rsid w:val="009303DB"/>
    <w:rsid w:val="00930436"/>
    <w:rsid w:val="00931724"/>
    <w:rsid w:val="009333F9"/>
    <w:rsid w:val="00934040"/>
    <w:rsid w:val="0093405A"/>
    <w:rsid w:val="009343B8"/>
    <w:rsid w:val="0093475C"/>
    <w:rsid w:val="009353B6"/>
    <w:rsid w:val="009359FE"/>
    <w:rsid w:val="00935B5A"/>
    <w:rsid w:val="009364D0"/>
    <w:rsid w:val="0093716A"/>
    <w:rsid w:val="00941866"/>
    <w:rsid w:val="00941FCF"/>
    <w:rsid w:val="009423E6"/>
    <w:rsid w:val="00943588"/>
    <w:rsid w:val="00944885"/>
    <w:rsid w:val="00946F7E"/>
    <w:rsid w:val="0095252C"/>
    <w:rsid w:val="00953736"/>
    <w:rsid w:val="00955629"/>
    <w:rsid w:val="00955673"/>
    <w:rsid w:val="00955DEC"/>
    <w:rsid w:val="00955DFB"/>
    <w:rsid w:val="0095687B"/>
    <w:rsid w:val="00956B16"/>
    <w:rsid w:val="00957990"/>
    <w:rsid w:val="0096183C"/>
    <w:rsid w:val="0096329A"/>
    <w:rsid w:val="00963F97"/>
    <w:rsid w:val="00965514"/>
    <w:rsid w:val="00965B62"/>
    <w:rsid w:val="00965C36"/>
    <w:rsid w:val="00966096"/>
    <w:rsid w:val="00970EEC"/>
    <w:rsid w:val="009718AD"/>
    <w:rsid w:val="00971FD0"/>
    <w:rsid w:val="00972003"/>
    <w:rsid w:val="00972770"/>
    <w:rsid w:val="00975518"/>
    <w:rsid w:val="00975642"/>
    <w:rsid w:val="00975E75"/>
    <w:rsid w:val="00976214"/>
    <w:rsid w:val="0097733B"/>
    <w:rsid w:val="0098229D"/>
    <w:rsid w:val="009843F7"/>
    <w:rsid w:val="0098499B"/>
    <w:rsid w:val="00986F91"/>
    <w:rsid w:val="00990DB2"/>
    <w:rsid w:val="009950D7"/>
    <w:rsid w:val="009951F1"/>
    <w:rsid w:val="00995678"/>
    <w:rsid w:val="00996368"/>
    <w:rsid w:val="00996D62"/>
    <w:rsid w:val="009A1145"/>
    <w:rsid w:val="009A3FDE"/>
    <w:rsid w:val="009A5119"/>
    <w:rsid w:val="009A6468"/>
    <w:rsid w:val="009A6ABF"/>
    <w:rsid w:val="009B0AE6"/>
    <w:rsid w:val="009B16B5"/>
    <w:rsid w:val="009B171E"/>
    <w:rsid w:val="009B229F"/>
    <w:rsid w:val="009B2ABD"/>
    <w:rsid w:val="009B3E48"/>
    <w:rsid w:val="009B3FC5"/>
    <w:rsid w:val="009B4C3A"/>
    <w:rsid w:val="009B6AD1"/>
    <w:rsid w:val="009C2376"/>
    <w:rsid w:val="009C37AA"/>
    <w:rsid w:val="009C583F"/>
    <w:rsid w:val="009D10F1"/>
    <w:rsid w:val="009D23B3"/>
    <w:rsid w:val="009D2496"/>
    <w:rsid w:val="009D36D5"/>
    <w:rsid w:val="009D3EC6"/>
    <w:rsid w:val="009D6E15"/>
    <w:rsid w:val="009E0295"/>
    <w:rsid w:val="009E06E4"/>
    <w:rsid w:val="009E1ED6"/>
    <w:rsid w:val="009E3534"/>
    <w:rsid w:val="009E48E5"/>
    <w:rsid w:val="009F0A60"/>
    <w:rsid w:val="009F13CA"/>
    <w:rsid w:val="009F3A11"/>
    <w:rsid w:val="009F5AF8"/>
    <w:rsid w:val="009F5C35"/>
    <w:rsid w:val="009F6A1C"/>
    <w:rsid w:val="009F71E2"/>
    <w:rsid w:val="009F7458"/>
    <w:rsid w:val="00A001CC"/>
    <w:rsid w:val="00A03CC2"/>
    <w:rsid w:val="00A05BCD"/>
    <w:rsid w:val="00A06A42"/>
    <w:rsid w:val="00A1068E"/>
    <w:rsid w:val="00A1151D"/>
    <w:rsid w:val="00A12C83"/>
    <w:rsid w:val="00A15360"/>
    <w:rsid w:val="00A1626C"/>
    <w:rsid w:val="00A17BA2"/>
    <w:rsid w:val="00A200D6"/>
    <w:rsid w:val="00A217D9"/>
    <w:rsid w:val="00A21A90"/>
    <w:rsid w:val="00A2294C"/>
    <w:rsid w:val="00A233C2"/>
    <w:rsid w:val="00A2519B"/>
    <w:rsid w:val="00A2683F"/>
    <w:rsid w:val="00A26DFD"/>
    <w:rsid w:val="00A30136"/>
    <w:rsid w:val="00A30167"/>
    <w:rsid w:val="00A307DB"/>
    <w:rsid w:val="00A309B6"/>
    <w:rsid w:val="00A32BA7"/>
    <w:rsid w:val="00A32C51"/>
    <w:rsid w:val="00A355AA"/>
    <w:rsid w:val="00A36D06"/>
    <w:rsid w:val="00A411DE"/>
    <w:rsid w:val="00A4179E"/>
    <w:rsid w:val="00A44BAB"/>
    <w:rsid w:val="00A44CFE"/>
    <w:rsid w:val="00A478C5"/>
    <w:rsid w:val="00A47E95"/>
    <w:rsid w:val="00A50F20"/>
    <w:rsid w:val="00A56C24"/>
    <w:rsid w:val="00A57D64"/>
    <w:rsid w:val="00A57DCD"/>
    <w:rsid w:val="00A57E46"/>
    <w:rsid w:val="00A607CF"/>
    <w:rsid w:val="00A615FA"/>
    <w:rsid w:val="00A61A15"/>
    <w:rsid w:val="00A61B2F"/>
    <w:rsid w:val="00A62565"/>
    <w:rsid w:val="00A630E1"/>
    <w:rsid w:val="00A655F8"/>
    <w:rsid w:val="00A65C61"/>
    <w:rsid w:val="00A71021"/>
    <w:rsid w:val="00A71A3C"/>
    <w:rsid w:val="00A71C90"/>
    <w:rsid w:val="00A720E7"/>
    <w:rsid w:val="00A742C5"/>
    <w:rsid w:val="00A805F3"/>
    <w:rsid w:val="00A829B5"/>
    <w:rsid w:val="00A82EDC"/>
    <w:rsid w:val="00A8369D"/>
    <w:rsid w:val="00A83712"/>
    <w:rsid w:val="00A84AC8"/>
    <w:rsid w:val="00A85478"/>
    <w:rsid w:val="00A85F56"/>
    <w:rsid w:val="00A878C6"/>
    <w:rsid w:val="00A87A2C"/>
    <w:rsid w:val="00A87EF9"/>
    <w:rsid w:val="00A9065E"/>
    <w:rsid w:val="00A910C3"/>
    <w:rsid w:val="00A927C3"/>
    <w:rsid w:val="00A9401F"/>
    <w:rsid w:val="00A95B61"/>
    <w:rsid w:val="00A95EA9"/>
    <w:rsid w:val="00A96839"/>
    <w:rsid w:val="00AA0775"/>
    <w:rsid w:val="00AA27D4"/>
    <w:rsid w:val="00AA3519"/>
    <w:rsid w:val="00AA4FB6"/>
    <w:rsid w:val="00AB02FF"/>
    <w:rsid w:val="00AB28C0"/>
    <w:rsid w:val="00AB4716"/>
    <w:rsid w:val="00AB4FC8"/>
    <w:rsid w:val="00AB7903"/>
    <w:rsid w:val="00AC0D75"/>
    <w:rsid w:val="00AC1FCA"/>
    <w:rsid w:val="00AC20F3"/>
    <w:rsid w:val="00AC59FE"/>
    <w:rsid w:val="00AD2E74"/>
    <w:rsid w:val="00AD38C8"/>
    <w:rsid w:val="00AD63E8"/>
    <w:rsid w:val="00AE016B"/>
    <w:rsid w:val="00AE39CD"/>
    <w:rsid w:val="00AE5154"/>
    <w:rsid w:val="00AE60A0"/>
    <w:rsid w:val="00AF010E"/>
    <w:rsid w:val="00AF682B"/>
    <w:rsid w:val="00B0045C"/>
    <w:rsid w:val="00B10A9D"/>
    <w:rsid w:val="00B11C98"/>
    <w:rsid w:val="00B13445"/>
    <w:rsid w:val="00B13721"/>
    <w:rsid w:val="00B13FAF"/>
    <w:rsid w:val="00B153B3"/>
    <w:rsid w:val="00B1612B"/>
    <w:rsid w:val="00B1659A"/>
    <w:rsid w:val="00B16CE5"/>
    <w:rsid w:val="00B22EB3"/>
    <w:rsid w:val="00B23050"/>
    <w:rsid w:val="00B2316F"/>
    <w:rsid w:val="00B24F78"/>
    <w:rsid w:val="00B2547B"/>
    <w:rsid w:val="00B302CF"/>
    <w:rsid w:val="00B327BD"/>
    <w:rsid w:val="00B36979"/>
    <w:rsid w:val="00B37598"/>
    <w:rsid w:val="00B4096B"/>
    <w:rsid w:val="00B42B58"/>
    <w:rsid w:val="00B436A6"/>
    <w:rsid w:val="00B43F09"/>
    <w:rsid w:val="00B46C6E"/>
    <w:rsid w:val="00B47669"/>
    <w:rsid w:val="00B508C2"/>
    <w:rsid w:val="00B50DBA"/>
    <w:rsid w:val="00B50E1E"/>
    <w:rsid w:val="00B51809"/>
    <w:rsid w:val="00B5385C"/>
    <w:rsid w:val="00B551BF"/>
    <w:rsid w:val="00B553A7"/>
    <w:rsid w:val="00B56BEF"/>
    <w:rsid w:val="00B56D66"/>
    <w:rsid w:val="00B57052"/>
    <w:rsid w:val="00B6156C"/>
    <w:rsid w:val="00B631BD"/>
    <w:rsid w:val="00B63D76"/>
    <w:rsid w:val="00B65431"/>
    <w:rsid w:val="00B65498"/>
    <w:rsid w:val="00B654C4"/>
    <w:rsid w:val="00B65A12"/>
    <w:rsid w:val="00B709FE"/>
    <w:rsid w:val="00B70D02"/>
    <w:rsid w:val="00B7726D"/>
    <w:rsid w:val="00B774ED"/>
    <w:rsid w:val="00B8013C"/>
    <w:rsid w:val="00B811A5"/>
    <w:rsid w:val="00B816F5"/>
    <w:rsid w:val="00B84D7A"/>
    <w:rsid w:val="00B85C36"/>
    <w:rsid w:val="00B862F4"/>
    <w:rsid w:val="00B86BFF"/>
    <w:rsid w:val="00B90DED"/>
    <w:rsid w:val="00B92AFC"/>
    <w:rsid w:val="00B92DF7"/>
    <w:rsid w:val="00B95E29"/>
    <w:rsid w:val="00B96D4B"/>
    <w:rsid w:val="00B973F0"/>
    <w:rsid w:val="00BA1208"/>
    <w:rsid w:val="00BA5C1A"/>
    <w:rsid w:val="00BA5D84"/>
    <w:rsid w:val="00BA6EDD"/>
    <w:rsid w:val="00BA72E1"/>
    <w:rsid w:val="00BA7426"/>
    <w:rsid w:val="00BB055C"/>
    <w:rsid w:val="00BB134D"/>
    <w:rsid w:val="00BC26D3"/>
    <w:rsid w:val="00BC349B"/>
    <w:rsid w:val="00BC391D"/>
    <w:rsid w:val="00BC3C87"/>
    <w:rsid w:val="00BC5939"/>
    <w:rsid w:val="00BC747A"/>
    <w:rsid w:val="00BC75DF"/>
    <w:rsid w:val="00BC7A10"/>
    <w:rsid w:val="00BC7BB5"/>
    <w:rsid w:val="00BC7BFB"/>
    <w:rsid w:val="00BC7EC0"/>
    <w:rsid w:val="00BD036D"/>
    <w:rsid w:val="00BD0DFC"/>
    <w:rsid w:val="00BD1255"/>
    <w:rsid w:val="00BD2D41"/>
    <w:rsid w:val="00BD3CAB"/>
    <w:rsid w:val="00BD40AB"/>
    <w:rsid w:val="00BD7C9E"/>
    <w:rsid w:val="00BE1A46"/>
    <w:rsid w:val="00BE2598"/>
    <w:rsid w:val="00BE319F"/>
    <w:rsid w:val="00BE38B7"/>
    <w:rsid w:val="00BE3DFA"/>
    <w:rsid w:val="00BE48FA"/>
    <w:rsid w:val="00BE4C57"/>
    <w:rsid w:val="00BF2822"/>
    <w:rsid w:val="00BF2DE6"/>
    <w:rsid w:val="00BF3F00"/>
    <w:rsid w:val="00BF44E8"/>
    <w:rsid w:val="00BF626E"/>
    <w:rsid w:val="00BF64B5"/>
    <w:rsid w:val="00BF6A67"/>
    <w:rsid w:val="00BF78C5"/>
    <w:rsid w:val="00C00D47"/>
    <w:rsid w:val="00C01492"/>
    <w:rsid w:val="00C0282A"/>
    <w:rsid w:val="00C043A0"/>
    <w:rsid w:val="00C05CBD"/>
    <w:rsid w:val="00C06852"/>
    <w:rsid w:val="00C069DA"/>
    <w:rsid w:val="00C07E58"/>
    <w:rsid w:val="00C10BBA"/>
    <w:rsid w:val="00C11560"/>
    <w:rsid w:val="00C1176E"/>
    <w:rsid w:val="00C125CC"/>
    <w:rsid w:val="00C13F96"/>
    <w:rsid w:val="00C14A72"/>
    <w:rsid w:val="00C172CB"/>
    <w:rsid w:val="00C203FB"/>
    <w:rsid w:val="00C20C34"/>
    <w:rsid w:val="00C214DF"/>
    <w:rsid w:val="00C2153B"/>
    <w:rsid w:val="00C23EC1"/>
    <w:rsid w:val="00C247F2"/>
    <w:rsid w:val="00C2531D"/>
    <w:rsid w:val="00C25635"/>
    <w:rsid w:val="00C25AC2"/>
    <w:rsid w:val="00C25B9D"/>
    <w:rsid w:val="00C266C0"/>
    <w:rsid w:val="00C27BC0"/>
    <w:rsid w:val="00C30264"/>
    <w:rsid w:val="00C32FF1"/>
    <w:rsid w:val="00C347DB"/>
    <w:rsid w:val="00C34B30"/>
    <w:rsid w:val="00C3506A"/>
    <w:rsid w:val="00C36E14"/>
    <w:rsid w:val="00C4203F"/>
    <w:rsid w:val="00C429D9"/>
    <w:rsid w:val="00C466C8"/>
    <w:rsid w:val="00C46A8E"/>
    <w:rsid w:val="00C473BD"/>
    <w:rsid w:val="00C47A6E"/>
    <w:rsid w:val="00C500A2"/>
    <w:rsid w:val="00C50182"/>
    <w:rsid w:val="00C502DD"/>
    <w:rsid w:val="00C50EEB"/>
    <w:rsid w:val="00C51F7D"/>
    <w:rsid w:val="00C5261B"/>
    <w:rsid w:val="00C54117"/>
    <w:rsid w:val="00C54804"/>
    <w:rsid w:val="00C57CF1"/>
    <w:rsid w:val="00C60EE3"/>
    <w:rsid w:val="00C62EA9"/>
    <w:rsid w:val="00C6702B"/>
    <w:rsid w:val="00C67DF3"/>
    <w:rsid w:val="00C7206E"/>
    <w:rsid w:val="00C738A4"/>
    <w:rsid w:val="00C753B8"/>
    <w:rsid w:val="00C77FF0"/>
    <w:rsid w:val="00C80514"/>
    <w:rsid w:val="00C80832"/>
    <w:rsid w:val="00C814D5"/>
    <w:rsid w:val="00C830F6"/>
    <w:rsid w:val="00C837A7"/>
    <w:rsid w:val="00C840E9"/>
    <w:rsid w:val="00C8525C"/>
    <w:rsid w:val="00C85F33"/>
    <w:rsid w:val="00C920AD"/>
    <w:rsid w:val="00C92C5F"/>
    <w:rsid w:val="00C939FF"/>
    <w:rsid w:val="00C96D76"/>
    <w:rsid w:val="00C975E0"/>
    <w:rsid w:val="00CA0205"/>
    <w:rsid w:val="00CA09B1"/>
    <w:rsid w:val="00CA1698"/>
    <w:rsid w:val="00CA2991"/>
    <w:rsid w:val="00CA3BEA"/>
    <w:rsid w:val="00CA421C"/>
    <w:rsid w:val="00CA5090"/>
    <w:rsid w:val="00CA551C"/>
    <w:rsid w:val="00CA5DD8"/>
    <w:rsid w:val="00CA6D36"/>
    <w:rsid w:val="00CB01DE"/>
    <w:rsid w:val="00CB1506"/>
    <w:rsid w:val="00CB3F28"/>
    <w:rsid w:val="00CB4EFB"/>
    <w:rsid w:val="00CB5001"/>
    <w:rsid w:val="00CB5250"/>
    <w:rsid w:val="00CB5F1E"/>
    <w:rsid w:val="00CC1F38"/>
    <w:rsid w:val="00CC34F9"/>
    <w:rsid w:val="00CC441B"/>
    <w:rsid w:val="00CC4666"/>
    <w:rsid w:val="00CC6403"/>
    <w:rsid w:val="00CD25D7"/>
    <w:rsid w:val="00CD40CA"/>
    <w:rsid w:val="00CD462F"/>
    <w:rsid w:val="00CD79D7"/>
    <w:rsid w:val="00CD7D8E"/>
    <w:rsid w:val="00CE01A3"/>
    <w:rsid w:val="00CE0979"/>
    <w:rsid w:val="00CE2522"/>
    <w:rsid w:val="00CE3B97"/>
    <w:rsid w:val="00CE4BF5"/>
    <w:rsid w:val="00CE564F"/>
    <w:rsid w:val="00CE6EC3"/>
    <w:rsid w:val="00CF225E"/>
    <w:rsid w:val="00CF3308"/>
    <w:rsid w:val="00D00649"/>
    <w:rsid w:val="00D06561"/>
    <w:rsid w:val="00D10506"/>
    <w:rsid w:val="00D14147"/>
    <w:rsid w:val="00D16348"/>
    <w:rsid w:val="00D17200"/>
    <w:rsid w:val="00D17AF4"/>
    <w:rsid w:val="00D17DAF"/>
    <w:rsid w:val="00D216AA"/>
    <w:rsid w:val="00D21D52"/>
    <w:rsid w:val="00D227C2"/>
    <w:rsid w:val="00D228CA"/>
    <w:rsid w:val="00D32820"/>
    <w:rsid w:val="00D32E3A"/>
    <w:rsid w:val="00D33EF6"/>
    <w:rsid w:val="00D40323"/>
    <w:rsid w:val="00D41939"/>
    <w:rsid w:val="00D42ECC"/>
    <w:rsid w:val="00D44573"/>
    <w:rsid w:val="00D447D4"/>
    <w:rsid w:val="00D4521B"/>
    <w:rsid w:val="00D47013"/>
    <w:rsid w:val="00D47A59"/>
    <w:rsid w:val="00D51DD2"/>
    <w:rsid w:val="00D52BBD"/>
    <w:rsid w:val="00D54272"/>
    <w:rsid w:val="00D561AB"/>
    <w:rsid w:val="00D5672A"/>
    <w:rsid w:val="00D623DE"/>
    <w:rsid w:val="00D63994"/>
    <w:rsid w:val="00D65D37"/>
    <w:rsid w:val="00D67D56"/>
    <w:rsid w:val="00D70871"/>
    <w:rsid w:val="00D709F2"/>
    <w:rsid w:val="00D73605"/>
    <w:rsid w:val="00D73EF2"/>
    <w:rsid w:val="00D80AAD"/>
    <w:rsid w:val="00D82EC8"/>
    <w:rsid w:val="00D82F01"/>
    <w:rsid w:val="00D85A47"/>
    <w:rsid w:val="00D8658F"/>
    <w:rsid w:val="00D86AE4"/>
    <w:rsid w:val="00D902E5"/>
    <w:rsid w:val="00D9034D"/>
    <w:rsid w:val="00D909BA"/>
    <w:rsid w:val="00D90D41"/>
    <w:rsid w:val="00D9127D"/>
    <w:rsid w:val="00D91A33"/>
    <w:rsid w:val="00D92770"/>
    <w:rsid w:val="00D92D5C"/>
    <w:rsid w:val="00D978F4"/>
    <w:rsid w:val="00D97FA6"/>
    <w:rsid w:val="00DA12EA"/>
    <w:rsid w:val="00DA1C57"/>
    <w:rsid w:val="00DA22B3"/>
    <w:rsid w:val="00DA28AF"/>
    <w:rsid w:val="00DA2E75"/>
    <w:rsid w:val="00DA4601"/>
    <w:rsid w:val="00DA4D00"/>
    <w:rsid w:val="00DB1D72"/>
    <w:rsid w:val="00DB3287"/>
    <w:rsid w:val="00DB3C96"/>
    <w:rsid w:val="00DB3E93"/>
    <w:rsid w:val="00DB4C88"/>
    <w:rsid w:val="00DC1939"/>
    <w:rsid w:val="00DC4A2A"/>
    <w:rsid w:val="00DC6DD4"/>
    <w:rsid w:val="00DC71B7"/>
    <w:rsid w:val="00DC74C0"/>
    <w:rsid w:val="00DD064D"/>
    <w:rsid w:val="00DD271E"/>
    <w:rsid w:val="00DD2C02"/>
    <w:rsid w:val="00DD5ED4"/>
    <w:rsid w:val="00DD6021"/>
    <w:rsid w:val="00DE1F7F"/>
    <w:rsid w:val="00DE2859"/>
    <w:rsid w:val="00DF17B1"/>
    <w:rsid w:val="00DF17ED"/>
    <w:rsid w:val="00DF230B"/>
    <w:rsid w:val="00DF353F"/>
    <w:rsid w:val="00E00183"/>
    <w:rsid w:val="00E0122D"/>
    <w:rsid w:val="00E0161F"/>
    <w:rsid w:val="00E01950"/>
    <w:rsid w:val="00E01BE5"/>
    <w:rsid w:val="00E04E4E"/>
    <w:rsid w:val="00E10233"/>
    <w:rsid w:val="00E10BE4"/>
    <w:rsid w:val="00E1271F"/>
    <w:rsid w:val="00E14DBC"/>
    <w:rsid w:val="00E15EA9"/>
    <w:rsid w:val="00E17851"/>
    <w:rsid w:val="00E21B7D"/>
    <w:rsid w:val="00E23D07"/>
    <w:rsid w:val="00E23EAF"/>
    <w:rsid w:val="00E26883"/>
    <w:rsid w:val="00E26A53"/>
    <w:rsid w:val="00E270F0"/>
    <w:rsid w:val="00E345CF"/>
    <w:rsid w:val="00E35BB6"/>
    <w:rsid w:val="00E35C60"/>
    <w:rsid w:val="00E45C0D"/>
    <w:rsid w:val="00E45EBB"/>
    <w:rsid w:val="00E46A6B"/>
    <w:rsid w:val="00E5025B"/>
    <w:rsid w:val="00E52231"/>
    <w:rsid w:val="00E5250E"/>
    <w:rsid w:val="00E5304A"/>
    <w:rsid w:val="00E535D0"/>
    <w:rsid w:val="00E53627"/>
    <w:rsid w:val="00E600DD"/>
    <w:rsid w:val="00E61144"/>
    <w:rsid w:val="00E62054"/>
    <w:rsid w:val="00E62DEB"/>
    <w:rsid w:val="00E638CF"/>
    <w:rsid w:val="00E64129"/>
    <w:rsid w:val="00E64558"/>
    <w:rsid w:val="00E65D37"/>
    <w:rsid w:val="00E65F6D"/>
    <w:rsid w:val="00E76CC9"/>
    <w:rsid w:val="00E778DC"/>
    <w:rsid w:val="00E828D8"/>
    <w:rsid w:val="00E8443A"/>
    <w:rsid w:val="00E857CA"/>
    <w:rsid w:val="00E85E14"/>
    <w:rsid w:val="00E86ABF"/>
    <w:rsid w:val="00E87E52"/>
    <w:rsid w:val="00E91588"/>
    <w:rsid w:val="00E944F5"/>
    <w:rsid w:val="00E94688"/>
    <w:rsid w:val="00E9474E"/>
    <w:rsid w:val="00E95603"/>
    <w:rsid w:val="00E97EE1"/>
    <w:rsid w:val="00EA14FB"/>
    <w:rsid w:val="00EA233C"/>
    <w:rsid w:val="00EA2C2A"/>
    <w:rsid w:val="00EA2FC1"/>
    <w:rsid w:val="00EA3810"/>
    <w:rsid w:val="00EA516F"/>
    <w:rsid w:val="00EA58C6"/>
    <w:rsid w:val="00EA62BA"/>
    <w:rsid w:val="00EA69A2"/>
    <w:rsid w:val="00EA6B5D"/>
    <w:rsid w:val="00EA78C8"/>
    <w:rsid w:val="00EB0823"/>
    <w:rsid w:val="00EB187C"/>
    <w:rsid w:val="00EB410F"/>
    <w:rsid w:val="00EB5B50"/>
    <w:rsid w:val="00EB7D38"/>
    <w:rsid w:val="00EC0B94"/>
    <w:rsid w:val="00EC17E5"/>
    <w:rsid w:val="00EC1FFD"/>
    <w:rsid w:val="00EC5E71"/>
    <w:rsid w:val="00EC77CA"/>
    <w:rsid w:val="00ED3824"/>
    <w:rsid w:val="00ED5A50"/>
    <w:rsid w:val="00ED6040"/>
    <w:rsid w:val="00ED658F"/>
    <w:rsid w:val="00EE0365"/>
    <w:rsid w:val="00EE0655"/>
    <w:rsid w:val="00EE155A"/>
    <w:rsid w:val="00EE29A4"/>
    <w:rsid w:val="00EE33D1"/>
    <w:rsid w:val="00EE4E16"/>
    <w:rsid w:val="00EE68A5"/>
    <w:rsid w:val="00EE7932"/>
    <w:rsid w:val="00EF0EB7"/>
    <w:rsid w:val="00EF1578"/>
    <w:rsid w:val="00EF4053"/>
    <w:rsid w:val="00EF6ECD"/>
    <w:rsid w:val="00EF6F08"/>
    <w:rsid w:val="00EF725A"/>
    <w:rsid w:val="00F01A13"/>
    <w:rsid w:val="00F01C1D"/>
    <w:rsid w:val="00F01E60"/>
    <w:rsid w:val="00F02443"/>
    <w:rsid w:val="00F04256"/>
    <w:rsid w:val="00F05074"/>
    <w:rsid w:val="00F059B1"/>
    <w:rsid w:val="00F05B7A"/>
    <w:rsid w:val="00F06A19"/>
    <w:rsid w:val="00F1160F"/>
    <w:rsid w:val="00F12A78"/>
    <w:rsid w:val="00F13940"/>
    <w:rsid w:val="00F13E95"/>
    <w:rsid w:val="00F166B9"/>
    <w:rsid w:val="00F17481"/>
    <w:rsid w:val="00F20CC6"/>
    <w:rsid w:val="00F2145A"/>
    <w:rsid w:val="00F2223D"/>
    <w:rsid w:val="00F22811"/>
    <w:rsid w:val="00F24A17"/>
    <w:rsid w:val="00F33C47"/>
    <w:rsid w:val="00F374B2"/>
    <w:rsid w:val="00F40610"/>
    <w:rsid w:val="00F44CE1"/>
    <w:rsid w:val="00F451A6"/>
    <w:rsid w:val="00F454B8"/>
    <w:rsid w:val="00F50E2A"/>
    <w:rsid w:val="00F510BD"/>
    <w:rsid w:val="00F5229E"/>
    <w:rsid w:val="00F523DB"/>
    <w:rsid w:val="00F53F28"/>
    <w:rsid w:val="00F54DC1"/>
    <w:rsid w:val="00F55493"/>
    <w:rsid w:val="00F57A3B"/>
    <w:rsid w:val="00F6173E"/>
    <w:rsid w:val="00F64575"/>
    <w:rsid w:val="00F64C08"/>
    <w:rsid w:val="00F678BB"/>
    <w:rsid w:val="00F711AB"/>
    <w:rsid w:val="00F717AE"/>
    <w:rsid w:val="00F745AE"/>
    <w:rsid w:val="00F74DF3"/>
    <w:rsid w:val="00F77214"/>
    <w:rsid w:val="00F77369"/>
    <w:rsid w:val="00F81C4E"/>
    <w:rsid w:val="00F822A0"/>
    <w:rsid w:val="00F8397B"/>
    <w:rsid w:val="00F83AC5"/>
    <w:rsid w:val="00F83C0F"/>
    <w:rsid w:val="00F849B6"/>
    <w:rsid w:val="00F84FDA"/>
    <w:rsid w:val="00F85631"/>
    <w:rsid w:val="00F85738"/>
    <w:rsid w:val="00F85936"/>
    <w:rsid w:val="00F85E74"/>
    <w:rsid w:val="00F86133"/>
    <w:rsid w:val="00F91898"/>
    <w:rsid w:val="00F91EA4"/>
    <w:rsid w:val="00F952C5"/>
    <w:rsid w:val="00F961BD"/>
    <w:rsid w:val="00F96604"/>
    <w:rsid w:val="00F9749E"/>
    <w:rsid w:val="00F974A3"/>
    <w:rsid w:val="00F97C92"/>
    <w:rsid w:val="00FA39AD"/>
    <w:rsid w:val="00FA61E6"/>
    <w:rsid w:val="00FA631C"/>
    <w:rsid w:val="00FA7C6B"/>
    <w:rsid w:val="00FB044B"/>
    <w:rsid w:val="00FB1BC7"/>
    <w:rsid w:val="00FB36D9"/>
    <w:rsid w:val="00FB5E82"/>
    <w:rsid w:val="00FB7DFC"/>
    <w:rsid w:val="00FC1D8A"/>
    <w:rsid w:val="00FC2DA9"/>
    <w:rsid w:val="00FC4CD9"/>
    <w:rsid w:val="00FC52E4"/>
    <w:rsid w:val="00FC6979"/>
    <w:rsid w:val="00FD02CE"/>
    <w:rsid w:val="00FD02D6"/>
    <w:rsid w:val="00FD1026"/>
    <w:rsid w:val="00FD35E4"/>
    <w:rsid w:val="00FD378E"/>
    <w:rsid w:val="00FD4CB7"/>
    <w:rsid w:val="00FE0EE3"/>
    <w:rsid w:val="00FE112D"/>
    <w:rsid w:val="00FE1256"/>
    <w:rsid w:val="00FE1CCE"/>
    <w:rsid w:val="00FE2BE7"/>
    <w:rsid w:val="00FE3680"/>
    <w:rsid w:val="00FE63F6"/>
    <w:rsid w:val="00FE685E"/>
    <w:rsid w:val="00FE6FB0"/>
    <w:rsid w:val="00FF11DB"/>
    <w:rsid w:val="00FF1CE2"/>
    <w:rsid w:val="00FF26AE"/>
    <w:rsid w:val="00FF2EDB"/>
    <w:rsid w:val="00FF333C"/>
    <w:rsid w:val="00FF41B8"/>
    <w:rsid w:val="00FF47F2"/>
    <w:rsid w:val="00FF5A2D"/>
    <w:rsid w:val="00FF6407"/>
    <w:rsid w:val="00FF6763"/>
    <w:rsid w:val="00FF7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701402-3411-4862-8289-5A38B843A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5252C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">
    <w:name w:val="Сетка таблицы1"/>
    <w:basedOn w:val="a1"/>
    <w:next w:val="a3"/>
    <w:uiPriority w:val="59"/>
    <w:rsid w:val="0095252C"/>
    <w:pPr>
      <w:widowControl w:val="0"/>
      <w:spacing w:after="0" w:line="240" w:lineRule="auto"/>
    </w:pPr>
    <w:rPr>
      <w:rFonts w:eastAsia="Times New Roman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9525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falot102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alfalot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falot102@gmail.com" TargetMode="External"/><Relationship Id="rId11" Type="http://schemas.openxmlformats.org/officeDocument/2006/relationships/hyperlink" Target="mailto:alfalot102@gmail.com" TargetMode="External"/><Relationship Id="rId5" Type="http://schemas.openxmlformats.org/officeDocument/2006/relationships/hyperlink" Target="http://www.alfalot.ru/" TargetMode="External"/><Relationship Id="rId10" Type="http://schemas.openxmlformats.org/officeDocument/2006/relationships/hyperlink" Target="http://www.alfalo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1443</Words>
  <Characters>8226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Опер1</cp:lastModifiedBy>
  <cp:revision>2</cp:revision>
  <dcterms:created xsi:type="dcterms:W3CDTF">2025-05-22T09:33:00Z</dcterms:created>
  <dcterms:modified xsi:type="dcterms:W3CDTF">2025-05-22T09:33:00Z</dcterms:modified>
</cp:coreProperties>
</file>