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Приложение 2</w:t>
      </w:r>
    </w:p>
    <w:tbl>
      <w:tblPr>
        <w:tblW w:w="0" w:type="auto"/>
        <w:tblLook w:val="01E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p>
    <w:p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ФИО Победителя торгов-Заемщика/Титульного созаемщика</w:t>
      </w:r>
      <w:r w:rsidR="00DA1954" w:rsidRPr="001437C5">
        <w:rPr>
          <w:rFonts w:ascii="Times New Roman" w:eastAsia="Times New Roman" w:hAnsi="Times New Roman" w:cs="Times New Roman"/>
          <w:sz w:val="24"/>
          <w:szCs w:val="24"/>
          <w:lang w:eastAsia="ru-RU"/>
        </w:rPr>
        <w:t>], именуемый(ая)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виде][(указывается иной документ)]</w:t>
      </w:r>
      <w:r w:rsidRPr="001437C5">
        <w:rPr>
          <w:rFonts w:ascii="Times New Roman" w:eastAsia="Times New Roman" w:hAnsi="Times New Roman" w:cs="Times New Roman"/>
          <w:sz w:val="24"/>
          <w:szCs w:val="24"/>
          <w:lang w:eastAsia="ru-RU"/>
        </w:rPr>
        <w:t xml:space="preserve"> «_____»___________г.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w:t>
      </w:r>
      <w:r w:rsidRPr="001437C5">
        <w:rPr>
          <w:rFonts w:ascii="Times New Roman" w:eastAsia="Times New Roman" w:hAnsi="Times New Roman" w:cs="Times New Roman"/>
          <w:i/>
          <w:sz w:val="24"/>
          <w:szCs w:val="24"/>
          <w:lang w:eastAsia="ru-RU"/>
        </w:rPr>
        <w:lastRenderedPageBreak/>
        <w:t xml:space="preserve">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Созаемщика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Pr="001437C5">
        <w:rPr>
          <w:rFonts w:ascii="Times New Roman" w:eastAsia="Times New Roman" w:hAnsi="Times New Roman" w:cs="Times New Roman"/>
          <w:sz w:val="24"/>
          <w:szCs w:val="24"/>
          <w:lang w:eastAsia="ru-RU"/>
        </w:rPr>
        <w:t xml:space="preserve">Смомента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 xml:space="preserve">Имущество, указанное в п.1.1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  (_______) ____копеек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(___________)___ 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Созаемщиком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(__________)_____ 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п.2.4. настоящего Договора.</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.В соответствии с п.5 ст.488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67A" w:rsidRDefault="0021467A" w:rsidP="00B402E1">
      <w:pPr>
        <w:spacing w:after="0" w:line="240" w:lineRule="auto"/>
      </w:pPr>
      <w:r>
        <w:separator/>
      </w:r>
    </w:p>
  </w:endnote>
  <w:endnote w:type="continuationSeparator" w:id="1">
    <w:p w:rsidR="0021467A" w:rsidRDefault="0021467A" w:rsidP="00B402E1">
      <w:pPr>
        <w:spacing w:after="0" w:line="240" w:lineRule="auto"/>
      </w:pPr>
      <w:r>
        <w:continuationSeparator/>
      </w:r>
    </w:p>
  </w:endnote>
  <w:endnote w:type="continuationNotice" w:id="2">
    <w:p w:rsidR="0021467A" w:rsidRDefault="0021467A">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38" w:rsidRDefault="001437C5">
    <w:pPr>
      <w:pStyle w:val="af1"/>
    </w:pPr>
    <w:r>
      <w:rPr>
        <w:noProof/>
        <w:lang w:eastAsia="ru-RU"/>
      </w:rPr>
      <w:drawing>
        <wp:inline distT="0" distB="0" distL="0" distR="0">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67A" w:rsidRDefault="0021467A" w:rsidP="00B402E1">
      <w:pPr>
        <w:spacing w:after="0" w:line="240" w:lineRule="auto"/>
      </w:pPr>
      <w:r>
        <w:separator/>
      </w:r>
    </w:p>
  </w:footnote>
  <w:footnote w:type="continuationSeparator" w:id="1">
    <w:p w:rsidR="0021467A" w:rsidRDefault="0021467A" w:rsidP="00B402E1">
      <w:pPr>
        <w:spacing w:after="0" w:line="240" w:lineRule="auto"/>
      </w:pPr>
      <w:r>
        <w:continuationSeparator/>
      </w:r>
    </w:p>
  </w:footnote>
  <w:footnote w:type="continuationNotice" w:id="2">
    <w:p w:rsidR="0021467A" w:rsidRDefault="0021467A">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0"/>
    <w:footnote w:id="1"/>
    <w:footnote w:id="2"/>
  </w:footnotePr>
  <w:endnotePr>
    <w:endnote w:id="0"/>
    <w:endnote w:id="1"/>
    <w:endnote w:id="2"/>
  </w:endnotePr>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3C6F"/>
    <w:rsid w:val="0021467A"/>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0ED6"/>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0E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2133</Words>
  <Characters>12164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Влад</cp:lastModifiedBy>
  <cp:revision>2</cp:revision>
  <dcterms:created xsi:type="dcterms:W3CDTF">2026-06-18T08:34:00Z</dcterms:created>
  <dcterms:modified xsi:type="dcterms:W3CDTF">2026-06-18T08:34:00Z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