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58E1F" w14:textId="77777777" w:rsidR="00BC5127" w:rsidRDefault="008F1692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ДОГОВОР № б/н</w:t>
      </w:r>
    </w:p>
    <w:p w14:paraId="278A2417" w14:textId="77777777" w:rsidR="00BC5127" w:rsidRDefault="008F1692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купли-продажи </w:t>
      </w:r>
    </w:p>
    <w:p w14:paraId="79973E40" w14:textId="77777777" w:rsidR="00BC5127" w:rsidRDefault="008F1692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3A3C0A6C" w14:textId="77777777" w:rsidR="00BC5127" w:rsidRDefault="008F1692">
      <w:pPr>
        <w:tabs>
          <w:tab w:val="left" w:pos="-283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г.Уфа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«___» __________  202__ г.</w:t>
      </w:r>
    </w:p>
    <w:p w14:paraId="2C689DBD" w14:textId="77777777" w:rsidR="00BC5127" w:rsidRDefault="008F1692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44782098" w14:textId="1E92B1A6" w:rsidR="00BC5127" w:rsidRDefault="008A0B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A0B50">
        <w:rPr>
          <w:rFonts w:ascii="Times New Roman" w:eastAsia="Times New Roman" w:hAnsi="Times New Roman" w:cs="Times New Roman"/>
        </w:rPr>
        <w:t>Хамитов Данияр Искандарович (дата рождения: 15.01.1996 г., место рождения: дер. Сатыево Миякинского района Респ. Башкортостан, СНИЛС: 154-662-519 76, ИНН: 861904308432, адрес регистрации по месту жительства: 628327, Ханты-Мансийский автономный округ - Югра, Нефтеюганский район, п. Салым, ул. Северная, д. 4, кв. 1)</w:t>
      </w:r>
      <w:r w:rsidR="008F1692">
        <w:rPr>
          <w:rFonts w:ascii="Times New Roman" w:eastAsia="Times New Roman" w:hAnsi="Times New Roman" w:cs="Times New Roman"/>
        </w:rPr>
        <w:t xml:space="preserve"> (далее по тексту – должник), именуемый в дальнейшем </w:t>
      </w:r>
      <w:r w:rsidR="008F1692">
        <w:rPr>
          <w:rFonts w:ascii="Times New Roman" w:eastAsia="Times New Roman" w:hAnsi="Times New Roman" w:cs="Times New Roman"/>
          <w:b/>
        </w:rPr>
        <w:t>«Продавец»,</w:t>
      </w:r>
      <w:r w:rsidR="008F1692">
        <w:rPr>
          <w:rFonts w:ascii="Times New Roman" w:eastAsia="Times New Roman" w:hAnsi="Times New Roman" w:cs="Times New Roman"/>
        </w:rPr>
        <w:t xml:space="preserve"> в лице финансового  управляющего Сафуановой Анны Андреевны (ИНН 027000714025, СНИЛС 150-100-354 78) - член ААУ "ЦФОП АПК" (ОГРН СРО 1107799002057, ИНН СРО 7707030</w:t>
      </w:r>
      <w:r w:rsidR="008F1692">
        <w:rPr>
          <w:rFonts w:ascii="Times New Roman" w:eastAsia="Times New Roman" w:hAnsi="Times New Roman" w:cs="Times New Roman"/>
        </w:rPr>
        <w:t xml:space="preserve">411, место нахождения: 107031, г. Москва, ул. Б.Дмитровка, д. 32, стр. 1), действующего на основании Решения Арбитражного суда </w:t>
      </w:r>
      <w:r w:rsidRPr="008A0B50">
        <w:rPr>
          <w:rFonts w:ascii="Times New Roman" w:eastAsia="Times New Roman" w:hAnsi="Times New Roman" w:cs="Times New Roman"/>
        </w:rPr>
        <w:t>Ханты-Мансийского автономного округа - Югры от 12.02.2026 г. по делу № А75-12366/2025</w:t>
      </w:r>
      <w:r w:rsidR="008F1692">
        <w:rPr>
          <w:rFonts w:ascii="Times New Roman" w:eastAsia="Times New Roman" w:hAnsi="Times New Roman" w:cs="Times New Roman"/>
        </w:rPr>
        <w:t xml:space="preserve">, с одной стороны, и </w:t>
      </w:r>
      <w:r w:rsidR="008F1692">
        <w:rPr>
          <w:rFonts w:ascii="Times New Roman" w:eastAsia="Times New Roman" w:hAnsi="Times New Roman" w:cs="Times New Roman"/>
          <w:color w:val="000000"/>
        </w:rPr>
        <w:t>___________________________________________</w:t>
      </w:r>
      <w:r w:rsidR="008F1692">
        <w:rPr>
          <w:rFonts w:ascii="Times New Roman" w:eastAsia="Times New Roman" w:hAnsi="Times New Roman" w:cs="Times New Roman"/>
          <w:color w:val="000000"/>
        </w:rPr>
        <w:t xml:space="preserve">_______________________________________________________________________________________________________________, именуемый в дальнейшем </w:t>
      </w:r>
      <w:r w:rsidR="008F1692">
        <w:rPr>
          <w:rFonts w:ascii="Times New Roman" w:eastAsia="Times New Roman" w:hAnsi="Times New Roman" w:cs="Times New Roman"/>
          <w:b/>
          <w:color w:val="000000"/>
        </w:rPr>
        <w:t>«Покупатель»,</w:t>
      </w:r>
      <w:r w:rsidR="008F1692">
        <w:rPr>
          <w:rFonts w:ascii="Times New Roman" w:eastAsia="Times New Roman" w:hAnsi="Times New Roman" w:cs="Times New Roman"/>
          <w:color w:val="000000"/>
        </w:rPr>
        <w:t xml:space="preserve"> с другой стороны, заключили настоящий договор о нижеследующем:</w:t>
      </w:r>
    </w:p>
    <w:p w14:paraId="4F874541" w14:textId="77777777" w:rsidR="00BC5127" w:rsidRDefault="00BC512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1378A6E2" w14:textId="77777777" w:rsidR="00BC5127" w:rsidRDefault="008F1692">
      <w:pPr>
        <w:numPr>
          <w:ilvl w:val="0"/>
          <w:numId w:val="1"/>
        </w:numPr>
        <w:tabs>
          <w:tab w:val="left" w:pos="-2835"/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1.Предмет договора</w:t>
      </w:r>
    </w:p>
    <w:p w14:paraId="16A6DE88" w14:textId="05AD2A6F" w:rsidR="00BC5127" w:rsidRDefault="008F1692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соответствии с услови</w:t>
      </w:r>
      <w:r>
        <w:rPr>
          <w:rFonts w:ascii="Times New Roman" w:eastAsia="Times New Roman" w:hAnsi="Times New Roman" w:cs="Times New Roman"/>
          <w:color w:val="000000"/>
        </w:rPr>
        <w:t>ями настоящего договора Продавец обязуется передать в собственность Покупателя</w:t>
      </w:r>
      <w:r w:rsidR="008A0B5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лот № 1: </w:t>
      </w:r>
      <w:r w:rsidRPr="008F1692">
        <w:rPr>
          <w:rFonts w:ascii="Times New Roman" w:eastAsia="Times New Roman" w:hAnsi="Times New Roman" w:cs="Times New Roman"/>
        </w:rPr>
        <w:t>Легковой автомобиль, марка: ОПЕЛЬ, модель: АСТРА P-J, год изготовления: 2012, VIN: XUFPD6DD3C3062697, г/н: Е089ОВ186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1AB3C440" w14:textId="77777777" w:rsidR="00BC5127" w:rsidRDefault="008F1692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Им</w:t>
      </w:r>
      <w:r>
        <w:rPr>
          <w:rFonts w:ascii="Times New Roman" w:eastAsia="Times New Roman" w:hAnsi="Times New Roman" w:cs="Times New Roman"/>
          <w:color w:val="000000"/>
        </w:rPr>
        <w:t xml:space="preserve">ущество, указанное в пункте 1.1. настоящего Договора, принадлежит Продавцу на праве собственности. </w:t>
      </w:r>
    </w:p>
    <w:p w14:paraId="7D7C919B" w14:textId="77777777" w:rsidR="00BC5127" w:rsidRDefault="008F1692">
      <w:pPr>
        <w:numPr>
          <w:ilvl w:val="1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Продавец гарантирует, что до совершения настоящего Договора Имущество, указанное в пункте 1.1. настоящего Договора, никому другому не продано, в споре не с</w:t>
      </w:r>
      <w:r>
        <w:rPr>
          <w:rFonts w:ascii="Times New Roman" w:eastAsia="Times New Roman" w:hAnsi="Times New Roman" w:cs="Times New Roman"/>
          <w:color w:val="000000"/>
        </w:rPr>
        <w:t>остоит.</w:t>
      </w:r>
    </w:p>
    <w:p w14:paraId="2EEAD6A7" w14:textId="77777777" w:rsidR="00BC5127" w:rsidRDefault="00BC51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02399B84" w14:textId="77777777" w:rsidR="00BC5127" w:rsidRDefault="008F1692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2.Права и Обязанности сторон</w:t>
      </w:r>
    </w:p>
    <w:p w14:paraId="770FB812" w14:textId="77777777" w:rsidR="00BC5127" w:rsidRDefault="008F1692">
      <w:pPr>
        <w:tabs>
          <w:tab w:val="left" w:pos="-2835"/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  <w:t xml:space="preserve">      2.1. Продавец обязуется:</w:t>
      </w:r>
    </w:p>
    <w:p w14:paraId="31156F52" w14:textId="77777777" w:rsidR="00BC5127" w:rsidRDefault="008F1692">
      <w:pPr>
        <w:tabs>
          <w:tab w:val="left" w:pos="-2835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2.1.1. Передать Имущество Покупателю по акту приема-передачи не позднее 10 дней с момента полной оплаты Покупателем стоимости имущества, в соответствии с условиями </w:t>
      </w:r>
      <w:r>
        <w:rPr>
          <w:rFonts w:ascii="Times New Roman" w:eastAsia="Times New Roman" w:hAnsi="Times New Roman" w:cs="Times New Roman"/>
        </w:rPr>
        <w:t>настоящего договора.</w:t>
      </w:r>
    </w:p>
    <w:p w14:paraId="1E5C7309" w14:textId="77777777" w:rsidR="00BC5127" w:rsidRDefault="008F1692">
      <w:pPr>
        <w:tabs>
          <w:tab w:val="left" w:pos="-28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  <w:b/>
        </w:rPr>
        <w:tab/>
        <w:t>2.2. Покупатель обязуется:</w:t>
      </w:r>
    </w:p>
    <w:p w14:paraId="5BB5D65E" w14:textId="77777777" w:rsidR="00BC5127" w:rsidRDefault="008F1692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2.2.1. Не позднее 30 (тридцати) календарных дней со дня подписания настоящего договора, полностью оплатить стоимость имущества, предусмотренную в п. 3.1. настоящего договора.  </w:t>
      </w:r>
    </w:p>
    <w:p w14:paraId="69EDB388" w14:textId="77777777" w:rsidR="00BC5127" w:rsidRDefault="008F1692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   2.2.2. Осуществить приемку Имущества в сроки, предусмотренные п. 2.1.1. настоящего договора.</w:t>
      </w:r>
    </w:p>
    <w:p w14:paraId="5F0D4B03" w14:textId="77777777" w:rsidR="00BC5127" w:rsidRDefault="008F1692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2.2.3. За счет собственных средств оплачивать расходы, связанные с подготовкой документов, необходимых для государственной регистрации (перерегистра</w:t>
      </w:r>
      <w:r>
        <w:rPr>
          <w:rFonts w:ascii="Times New Roman" w:eastAsia="Times New Roman" w:hAnsi="Times New Roman" w:cs="Times New Roman"/>
        </w:rPr>
        <w:t>ции) перехода права собственности на приобретенное имущество и оплате регистрации (перерегистрации) перехода права собственности на приобретенное имущество.</w:t>
      </w:r>
    </w:p>
    <w:p w14:paraId="1C038D6E" w14:textId="77777777" w:rsidR="00BC5127" w:rsidRDefault="008F1692">
      <w:pPr>
        <w:tabs>
          <w:tab w:val="left" w:pos="-2835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</w:t>
      </w:r>
    </w:p>
    <w:p w14:paraId="4F55788C" w14:textId="77777777" w:rsidR="00BC5127" w:rsidRDefault="00BC5127">
      <w:pPr>
        <w:tabs>
          <w:tab w:val="left" w:pos="-2835"/>
          <w:tab w:val="left" w:pos="720"/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1CFE668F" w14:textId="77777777" w:rsidR="00BC5127" w:rsidRDefault="008F1692">
      <w:pPr>
        <w:tabs>
          <w:tab w:val="left" w:pos="-2835"/>
          <w:tab w:val="left" w:pos="720"/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3. Цена и порядок расчетов</w:t>
      </w:r>
    </w:p>
    <w:p w14:paraId="66B12B4D" w14:textId="77777777" w:rsidR="00BC5127" w:rsidRDefault="008F1692">
      <w:pPr>
        <w:tabs>
          <w:tab w:val="left" w:pos="-2835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3.1. Цена приобретаемого Покупателем Имущества составляе</w:t>
      </w:r>
      <w:r>
        <w:rPr>
          <w:rFonts w:ascii="Times New Roman" w:eastAsia="Times New Roman" w:hAnsi="Times New Roman" w:cs="Times New Roman"/>
        </w:rPr>
        <w:t>т – _____________________________________________________________________ руб.</w:t>
      </w:r>
    </w:p>
    <w:p w14:paraId="35D72162" w14:textId="77777777" w:rsidR="00BC5127" w:rsidRDefault="008F1692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3.2. Оплата производится путем перечисления денежных средств на расчетный счет Продавца.</w:t>
      </w:r>
    </w:p>
    <w:p w14:paraId="19288279" w14:textId="77777777" w:rsidR="00BC5127" w:rsidRDefault="008F1692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     3.3. Датой оплаты считается дата фактического поступления денежных средств на р</w:t>
      </w:r>
      <w:r>
        <w:rPr>
          <w:rFonts w:ascii="Times New Roman" w:eastAsia="Times New Roman" w:hAnsi="Times New Roman" w:cs="Times New Roman"/>
        </w:rPr>
        <w:t>асчетный счет Продавца.</w:t>
      </w:r>
    </w:p>
    <w:p w14:paraId="42221594" w14:textId="77777777" w:rsidR="00BC5127" w:rsidRDefault="008F1692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30A29C65" w14:textId="77777777" w:rsidR="00BC5127" w:rsidRDefault="008F1692">
      <w:pPr>
        <w:tabs>
          <w:tab w:val="left" w:pos="-2835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4. Возникновение права собственности </w:t>
      </w:r>
    </w:p>
    <w:p w14:paraId="6956890F" w14:textId="77777777" w:rsidR="00BC5127" w:rsidRDefault="008F1692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4.1. Право собственности Покупателя на приобретенное Имущество возникает в порядке, предусмотренном действующим законодательством, с момента регистрации договора в органах Росреестра.</w:t>
      </w:r>
    </w:p>
    <w:p w14:paraId="37D4F165" w14:textId="77777777" w:rsidR="00BC5127" w:rsidRDefault="00BC5127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F3D8D93" w14:textId="77777777" w:rsidR="00BC5127" w:rsidRDefault="008F1692">
      <w:pPr>
        <w:tabs>
          <w:tab w:val="left" w:pos="-2835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5. </w:t>
      </w:r>
      <w:r>
        <w:rPr>
          <w:rFonts w:ascii="Times New Roman" w:eastAsia="Times New Roman" w:hAnsi="Times New Roman" w:cs="Times New Roman"/>
          <w:b/>
        </w:rPr>
        <w:t>Ответственность сторон</w:t>
      </w:r>
    </w:p>
    <w:p w14:paraId="776D3117" w14:textId="77777777" w:rsidR="00BC5127" w:rsidRDefault="008F1692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5.1.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 w14:paraId="330146C1" w14:textId="77777777" w:rsidR="00BC5127" w:rsidRDefault="008F1692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5.2. В случае если стоимость Имущества не будет оплачена в сроки, предус</w:t>
      </w:r>
      <w:r>
        <w:rPr>
          <w:rFonts w:ascii="Times New Roman" w:eastAsia="Times New Roman" w:hAnsi="Times New Roman" w:cs="Times New Roman"/>
        </w:rPr>
        <w:t xml:space="preserve">мотренные в п. 2.2.1 настоящего договора, настоящий договор считается расторгнутым. С этого момента </w:t>
      </w:r>
      <w:r>
        <w:rPr>
          <w:rFonts w:ascii="Times New Roman" w:eastAsia="Times New Roman" w:hAnsi="Times New Roman" w:cs="Times New Roman"/>
        </w:rPr>
        <w:lastRenderedPageBreak/>
        <w:t xml:space="preserve">прекращаются все обязательства Продавца перед Покупателем, предусмотренные настоящим договором. </w:t>
      </w:r>
    </w:p>
    <w:p w14:paraId="53041648" w14:textId="77777777" w:rsidR="00BC5127" w:rsidRDefault="008F1692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</w:p>
    <w:p w14:paraId="5ED79C86" w14:textId="77777777" w:rsidR="00BC5127" w:rsidRDefault="008F1692">
      <w:pPr>
        <w:tabs>
          <w:tab w:val="left" w:pos="-2835"/>
          <w:tab w:val="left" w:pos="360"/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6. Заключительные положения</w:t>
      </w:r>
    </w:p>
    <w:p w14:paraId="109CAEC1" w14:textId="77777777" w:rsidR="00BC5127" w:rsidRDefault="008F1692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6.1. </w:t>
      </w:r>
      <w:r>
        <w:rPr>
          <w:rFonts w:ascii="Times New Roman" w:eastAsia="Times New Roman" w:hAnsi="Times New Roman" w:cs="Times New Roman"/>
        </w:rPr>
        <w:t>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 w14:paraId="65E8CF11" w14:textId="77777777" w:rsidR="00BC5127" w:rsidRDefault="008F1692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6.2. Все споры и разногласия, которые могут возникнуть из настоящего договора, будут р</w:t>
      </w:r>
      <w:r>
        <w:rPr>
          <w:rFonts w:ascii="Times New Roman" w:eastAsia="Times New Roman" w:hAnsi="Times New Roman" w:cs="Times New Roman"/>
        </w:rPr>
        <w:t>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 w14:paraId="2F5CBEC8" w14:textId="77777777" w:rsidR="00BC5127" w:rsidRDefault="008F1692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6.3. Приобретаемое Имущество осмотрено Покупателем; претензий к техническим и эк</w:t>
      </w:r>
      <w:r>
        <w:rPr>
          <w:rFonts w:ascii="Times New Roman" w:eastAsia="Times New Roman" w:hAnsi="Times New Roman" w:cs="Times New Roman"/>
        </w:rPr>
        <w:t>сплуатационным качествам не имеется.</w:t>
      </w:r>
    </w:p>
    <w:p w14:paraId="140FBEF3" w14:textId="77777777" w:rsidR="00BC5127" w:rsidRDefault="008F1692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 w14:paraId="3B1D1DE9" w14:textId="77777777" w:rsidR="00BC5127" w:rsidRDefault="008F1692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6.5. Настоящий договор составл</w:t>
      </w:r>
      <w:r>
        <w:rPr>
          <w:rFonts w:ascii="Times New Roman" w:eastAsia="Times New Roman" w:hAnsi="Times New Roman" w:cs="Times New Roman"/>
        </w:rPr>
        <w:t>ен и подписан сторонами в трех экземплярах, по одному экземпляру договора выдается Продавцу и Покупателю, один экземпляр предоставляется в орган осуществляющий регистрационные действия.</w:t>
      </w:r>
    </w:p>
    <w:p w14:paraId="67113EDF" w14:textId="77777777" w:rsidR="00BC5127" w:rsidRDefault="00BC51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14:paraId="1BA5D8F1" w14:textId="77777777" w:rsidR="00BC5127" w:rsidRDefault="00BC5127">
      <w:pPr>
        <w:keepNext/>
        <w:tabs>
          <w:tab w:val="left" w:pos="78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4480468E" w14:textId="77777777" w:rsidR="00BC5127" w:rsidRDefault="008F1692">
      <w:pPr>
        <w:keepNext/>
        <w:tabs>
          <w:tab w:val="left" w:pos="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7. Реквизиты и подписи сторон:</w:t>
      </w:r>
    </w:p>
    <w:p w14:paraId="081F877C" w14:textId="77777777" w:rsidR="00BC5127" w:rsidRDefault="00BC512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C9D67FB" w14:textId="4C683C16" w:rsidR="00BC5127" w:rsidRDefault="008F169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heading=h.6mkzpufymhyr"/>
      <w:bookmarkEnd w:id="0"/>
      <w:r>
        <w:rPr>
          <w:rFonts w:ascii="Times New Roman" w:eastAsia="Times New Roman" w:hAnsi="Times New Roman" w:cs="Times New Roman"/>
          <w:b/>
          <w:color w:val="000000"/>
          <w:u w:val="single"/>
        </w:rPr>
        <w:t>Продавец: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8A0B50" w:rsidRPr="008A0B50">
        <w:rPr>
          <w:rFonts w:ascii="Times New Roman" w:eastAsia="Times New Roman" w:hAnsi="Times New Roman" w:cs="Times New Roman"/>
          <w:color w:val="000000"/>
        </w:rPr>
        <w:t>Хамитов Данияр Искандарович (дата рождения: 15.01.1996 г., место рождения: дер. Сатыево Миякинского района Респ. Башкортостан, СНИЛС: 154-662-519 76, ИНН: 861904308432, адрес регистрации по месту жительства: 628327, Ханты-Мансийский автономный округ - Югра, Нефтеюганский район, п. Салым, ул. Северная, д. 4, кв. 1)</w:t>
      </w:r>
      <w:r>
        <w:rPr>
          <w:rFonts w:ascii="Times New Roman" w:eastAsia="Times New Roman" w:hAnsi="Times New Roman" w:cs="Times New Roman"/>
          <w:b/>
        </w:rPr>
        <w:t>,</w:t>
      </w:r>
      <w:r>
        <w:rPr>
          <w:rFonts w:ascii="Times New Roman" w:eastAsia="Times New Roman" w:hAnsi="Times New Roman" w:cs="Times New Roman"/>
        </w:rPr>
        <w:t xml:space="preserve"> в лице финансового  управляющего Сафуановой Анны Андреевны (ИНН 027000714025, СНИЛС 150-100-354 78) - член ААУ "ЦФОП АПК" (ОГРН СРО 1107799002057, ИНН СРО 7707030411, место нахождения: 107031, г. Москва, ул. Б.Дмитровка, д. 32, стр</w:t>
      </w:r>
      <w:r>
        <w:rPr>
          <w:rFonts w:ascii="Times New Roman" w:eastAsia="Times New Roman" w:hAnsi="Times New Roman" w:cs="Times New Roman"/>
        </w:rPr>
        <w:t xml:space="preserve">. 1), действующего на основании Решения Арбитражного суда </w:t>
      </w:r>
      <w:r w:rsidR="008A0B50" w:rsidRPr="008A0B50">
        <w:rPr>
          <w:rFonts w:ascii="Times New Roman" w:eastAsia="Times New Roman" w:hAnsi="Times New Roman" w:cs="Times New Roman"/>
        </w:rPr>
        <w:t>Ханты-Мансийского автономного округа - Югры от 12.02.2026 г. по делу № А75-12366/2025</w:t>
      </w:r>
      <w:r>
        <w:rPr>
          <w:rFonts w:ascii="Times New Roman" w:eastAsia="Times New Roman" w:hAnsi="Times New Roman" w:cs="Times New Roman"/>
        </w:rPr>
        <w:t xml:space="preserve">. </w:t>
      </w:r>
    </w:p>
    <w:p w14:paraId="7DAACA0B" w14:textId="77777777" w:rsidR="00BC5127" w:rsidRDefault="00BC512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C15FB3D" w14:textId="77777777" w:rsidR="00BC5127" w:rsidRDefault="008F169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Финансовый управляющий                  __________________</w:t>
      </w:r>
      <w:r>
        <w:rPr>
          <w:rFonts w:ascii="Times New Roman" w:eastAsia="Times New Roman" w:hAnsi="Times New Roman" w:cs="Times New Roman"/>
          <w:color w:val="000000"/>
        </w:rPr>
        <w:tab/>
        <w:t>/Сафуанова А.А.</w:t>
      </w:r>
    </w:p>
    <w:p w14:paraId="125414BA" w14:textId="77777777" w:rsidR="00BC5127" w:rsidRDefault="00BC5127">
      <w:pPr>
        <w:shd w:val="clear" w:color="auto" w:fill="FFFFFF"/>
        <w:tabs>
          <w:tab w:val="left" w:pos="7128"/>
        </w:tabs>
        <w:spacing w:before="254"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3EABD493" w14:textId="77777777" w:rsidR="00BC5127" w:rsidRDefault="008F1692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u w:val="single"/>
        </w:rPr>
        <w:t>Покупатель: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</w:t>
      </w:r>
    </w:p>
    <w:p w14:paraId="6106DD4C" w14:textId="77777777" w:rsidR="00BC5127" w:rsidRDefault="008F169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 обработкой персональных данных согласе</w:t>
      </w:r>
      <w:r>
        <w:rPr>
          <w:rFonts w:ascii="Times New Roman" w:eastAsia="Times New Roman" w:hAnsi="Times New Roman" w:cs="Times New Roman"/>
        </w:rPr>
        <w:t>н (на).</w:t>
      </w:r>
    </w:p>
    <w:p w14:paraId="5F649AE7" w14:textId="77777777" w:rsidR="00BC5127" w:rsidRDefault="00BC512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1977825" w14:textId="77777777" w:rsidR="00BC5127" w:rsidRDefault="00BC5127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1AE8F052" w14:textId="77777777" w:rsidR="00BC5127" w:rsidRDefault="00BC512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5583B33" w14:textId="77777777" w:rsidR="00BC5127" w:rsidRDefault="008F169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 /__________________</w:t>
      </w:r>
    </w:p>
    <w:p w14:paraId="54E40352" w14:textId="77777777" w:rsidR="00BC5127" w:rsidRDefault="00BC5127">
      <w:pPr>
        <w:spacing w:after="0" w:line="240" w:lineRule="auto"/>
        <w:ind w:left="426"/>
        <w:rPr>
          <w:rFonts w:ascii="Times New Roman" w:eastAsia="Times New Roman" w:hAnsi="Times New Roman" w:cs="Times New Roman"/>
        </w:rPr>
      </w:pPr>
    </w:p>
    <w:p w14:paraId="4A603AED" w14:textId="77777777" w:rsidR="00BC5127" w:rsidRDefault="00BC5127"/>
    <w:sectPr w:rsidR="00BC5127">
      <w:pgSz w:w="11906" w:h="16838"/>
      <w:pgMar w:top="567" w:right="850" w:bottom="426" w:left="1701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F67758"/>
    <w:multiLevelType w:val="multilevel"/>
    <w:tmpl w:val="55308C52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abstractNum w:abstractNumId="1" w15:restartNumberingAfterBreak="0">
    <w:nsid w:val="531C0F48"/>
    <w:multiLevelType w:val="multilevel"/>
    <w:tmpl w:val="CF2C5D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99328CA"/>
    <w:multiLevelType w:val="multilevel"/>
    <w:tmpl w:val="00866ED4"/>
    <w:lvl w:ilvl="0">
      <w:start w:val="1"/>
      <w:numFmt w:val="decimal"/>
      <w:lvlText w:val="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127"/>
    <w:rsid w:val="008A0B50"/>
    <w:rsid w:val="008F1692"/>
    <w:rsid w:val="00B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419D8"/>
  <w15:docId w15:val="{2FCCE042-D080-496D-936D-0E561CB3C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-anket-form-stylingwrapper">
    <w:name w:val="b-anket-form-styling_wrapper"/>
    <w:qFormat/>
    <w:rsid w:val="00503A8D"/>
  </w:style>
  <w:style w:type="paragraph" w:styleId="a3">
    <w:name w:val="Title"/>
    <w:basedOn w:val="a"/>
    <w:next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paragraph" w:styleId="a8">
    <w:name w:val="Normal (Web)"/>
    <w:uiPriority w:val="99"/>
    <w:unhideWhenUsed/>
    <w:qFormat/>
    <w:rsid w:val="00503A8D"/>
    <w:pPr>
      <w:spacing w:beforeAutospacing="1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10">
    <w:name w:val="Обычный1"/>
    <w:qFormat/>
    <w:rsid w:val="00A87758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a">
    <w:name w:val="List Paragraph"/>
    <w:basedOn w:val="a"/>
    <w:uiPriority w:val="34"/>
    <w:qFormat/>
    <w:rsid w:val="00FE3674"/>
    <w:pPr>
      <w:ind w:left="720"/>
      <w:contextualSpacing/>
    </w:p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f+HabF+fOQJEe1t2vJDoZxKMH/A==">CgMxLjAyDmguNm1renB1ZnltaHlyOAByITE5dlRBSGR6N0pwb0hFOW0xTFIxbnIzRS1JSjdPRVdfcg==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866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21</cp:revision>
  <dcterms:created xsi:type="dcterms:W3CDTF">2025-06-30T08:34:00Z</dcterms:created>
  <dcterms:modified xsi:type="dcterms:W3CDTF">2026-06-17T13:24:00Z</dcterms:modified>
  <dc:language>ru-RU</dc:language>
</cp:coreProperties>
</file>