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263F55">
        <w:rPr>
          <w:rFonts w:cs="Calibri"/>
          <w:noProof/>
        </w:rPr>
        <w:t>Кушназаровой Татьяны Юрьевны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263F55">
        <w:rPr>
          <w:noProof/>
        </w:rPr>
        <w:t>12.07.1989</w:t>
      </w:r>
      <w:r w:rsidR="0020505A" w:rsidRPr="0020505A">
        <w:t xml:space="preserve">, место рождения: </w:t>
      </w:r>
      <w:r w:rsidR="00263F55">
        <w:rPr>
          <w:noProof/>
        </w:rPr>
        <w:t xml:space="preserve">пос. Крестцы Новгородская область </w:t>
      </w:r>
      <w:r w:rsidR="0020505A" w:rsidRPr="0020505A">
        <w:t xml:space="preserve">, СНИЛС: </w:t>
      </w:r>
      <w:r w:rsidR="00263F55">
        <w:rPr>
          <w:noProof/>
        </w:rPr>
        <w:t>142-251-357 21</w:t>
      </w:r>
      <w:r w:rsidR="0020505A" w:rsidRPr="0020505A">
        <w:t xml:space="preserve">, ИНН </w:t>
      </w:r>
      <w:r w:rsidR="00263F55">
        <w:rPr>
          <w:noProof/>
        </w:rPr>
        <w:t>530501343812</w:t>
      </w:r>
      <w:r w:rsidR="0020505A" w:rsidRPr="0020505A">
        <w:t xml:space="preserve">, регистрация по месту жительства: </w:t>
      </w:r>
      <w:r w:rsidR="00263F55">
        <w:rPr>
          <w:noProof/>
        </w:rPr>
        <w:t>175461, Новгородская область, рп. Крестцы, ул.Строителей д.9, кв. 7</w:t>
      </w:r>
      <w:r w:rsidR="0020505A" w:rsidRPr="0020505A">
        <w:t>)</w:t>
      </w:r>
      <w:r w:rsidR="001A65A6" w:rsidRPr="0020505A">
        <w:t xml:space="preserve">, </w:t>
      </w:r>
      <w:r w:rsidR="00263F55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263F55">
        <w:rPr>
          <w:noProof/>
        </w:rPr>
        <w:t>211903098897</w:t>
      </w:r>
      <w:r w:rsidR="00F82E7C" w:rsidRPr="0020505A">
        <w:t xml:space="preserve">, СНИЛС </w:t>
      </w:r>
      <w:r w:rsidR="00263F55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263F55">
        <w:rPr>
          <w:noProof/>
        </w:rPr>
        <w:t>Арбитражного суда Новгородской области</w:t>
      </w:r>
      <w:r w:rsidR="00C34F6F">
        <w:t xml:space="preserve"> от </w:t>
      </w:r>
      <w:r w:rsidR="00263F55">
        <w:rPr>
          <w:noProof/>
        </w:rPr>
        <w:t>11 июля 2025 г.</w:t>
      </w:r>
      <w:r w:rsidR="004521A5">
        <w:t xml:space="preserve"> </w:t>
      </w:r>
      <w:r w:rsidR="00C34F6F" w:rsidRPr="00C34F6F">
        <w:t xml:space="preserve">по делу № </w:t>
      </w:r>
      <w:r w:rsidR="00263F55">
        <w:rPr>
          <w:noProof/>
        </w:rPr>
        <w:t>А44-1799/2025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263F55">
        <w:rPr>
          <w:noProof/>
        </w:rPr>
        <w:t>Кушназаровой Татьяны Юрьевны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263F55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263F55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263F55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263F55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263F55">
        <w:rPr>
          <w:noProof/>
          <w:color w:val="FF0000"/>
        </w:rPr>
        <w:t>40817810350207439288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263F55">
        <w:rPr>
          <w:noProof/>
          <w:color w:val="auto"/>
        </w:rPr>
        <w:t>Кушназарова Татьяна Юрьевна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263F55" w:rsidP="00E13369">
      <w:pPr>
        <w:jc w:val="both"/>
        <w:rPr>
          <w:color w:val="auto"/>
        </w:rPr>
      </w:pPr>
      <w:r>
        <w:rPr>
          <w:noProof/>
          <w:color w:val="auto"/>
        </w:rPr>
        <w:t>Кушназаровой Татьяны Юрьевны</w:t>
      </w:r>
    </w:p>
    <w:p w:rsidR="002064EE" w:rsidRDefault="002064EE" w:rsidP="002064EE">
      <w:pPr>
        <w:ind w:left="6372" w:firstLine="708"/>
        <w:jc w:val="both"/>
      </w:pPr>
    </w:p>
    <w:p w:rsidR="002064EE" w:rsidRDefault="00263F55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63F55"/>
    <w:rsid w:val="002A4B65"/>
    <w:rsid w:val="002C2FB1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CD186C2-8FB5-449F-9003-E7C30B977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2026-06-17T13:20:00Z</dcterms:created>
  <dcterms:modified xsi:type="dcterms:W3CDTF">2026-06-17T13:20:00Z</dcterms:modified>
</cp:coreProperties>
</file>