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A07B9B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bookmarkStart w:id="0" w:name="_GoBack"/>
      <w:r w:rsidRPr="00A07B9B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A07B9B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A07B9B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A07B9B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A07B9B" w:rsidRPr="00A07B9B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A07B9B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A07B9B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A07B9B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A07B9B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A07B9B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A07B9B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A07B9B">
        <w:rPr>
          <w:bCs/>
          <w:sz w:val="23"/>
          <w:szCs w:val="23"/>
        </w:rPr>
        <w:t xml:space="preserve">Физическое лицо </w:t>
      </w:r>
      <w:r w:rsidR="00F7370D" w:rsidRPr="00A07B9B">
        <w:rPr>
          <w:noProof/>
          <w:sz w:val="23"/>
          <w:szCs w:val="23"/>
          <w:lang w:eastAsia="ru-RU"/>
        </w:rPr>
        <w:t>Грудинина Екатерина Владимировна</w:t>
      </w:r>
      <w:r w:rsidRPr="00A07B9B">
        <w:rPr>
          <w:sz w:val="23"/>
          <w:szCs w:val="23"/>
          <w:lang w:eastAsia="ru-RU"/>
        </w:rPr>
        <w:t xml:space="preserve"> (</w:t>
      </w:r>
      <w:r w:rsidR="009E7A05" w:rsidRPr="00A07B9B">
        <w:rPr>
          <w:sz w:val="23"/>
          <w:szCs w:val="23"/>
          <w:lang w:eastAsia="ru-RU"/>
        </w:rPr>
        <w:t>персональные данные</w:t>
      </w:r>
      <w:r w:rsidRPr="00A07B9B">
        <w:rPr>
          <w:sz w:val="23"/>
          <w:szCs w:val="23"/>
          <w:lang w:eastAsia="ru-RU"/>
        </w:rPr>
        <w:t>)</w:t>
      </w:r>
      <w:r w:rsidRPr="00A07B9B">
        <w:rPr>
          <w:bCs/>
          <w:sz w:val="23"/>
          <w:szCs w:val="23"/>
        </w:rPr>
        <w:t xml:space="preserve">, в лице Финансового управляющего </w:t>
      </w:r>
      <w:r w:rsidR="00F7370D" w:rsidRPr="00A07B9B">
        <w:rPr>
          <w:bCs/>
          <w:noProof/>
          <w:sz w:val="23"/>
          <w:szCs w:val="23"/>
        </w:rPr>
        <w:t>Поляковой Елены Владимировны</w:t>
      </w:r>
      <w:r w:rsidRPr="00A07B9B">
        <w:rPr>
          <w:sz w:val="23"/>
          <w:szCs w:val="23"/>
        </w:rPr>
        <w:t>,</w:t>
      </w:r>
      <w:r w:rsidR="009E7A05" w:rsidRPr="00A07B9B">
        <w:rPr>
          <w:sz w:val="23"/>
          <w:szCs w:val="23"/>
        </w:rPr>
        <w:t xml:space="preserve"> (персональные данные)</w:t>
      </w:r>
      <w:r w:rsidR="00CE37B4" w:rsidRPr="00A07B9B">
        <w:rPr>
          <w:sz w:val="23"/>
          <w:szCs w:val="23"/>
        </w:rPr>
        <w:t xml:space="preserve">, </w:t>
      </w:r>
      <w:r w:rsidRPr="00A07B9B">
        <w:rPr>
          <w:sz w:val="23"/>
          <w:szCs w:val="23"/>
        </w:rPr>
        <w:t xml:space="preserve">действующего на основании Решения </w:t>
      </w:r>
      <w:r w:rsidR="00F7370D" w:rsidRPr="00A07B9B">
        <w:rPr>
          <w:noProof/>
          <w:sz w:val="23"/>
          <w:szCs w:val="23"/>
        </w:rPr>
        <w:t>Арбитражного суда Республики Бурятия</w:t>
      </w:r>
      <w:r w:rsidRPr="00A07B9B">
        <w:rPr>
          <w:sz w:val="23"/>
          <w:szCs w:val="23"/>
        </w:rPr>
        <w:t xml:space="preserve"> от </w:t>
      </w:r>
      <w:r w:rsidR="00F7370D" w:rsidRPr="00A07B9B">
        <w:rPr>
          <w:noProof/>
          <w:sz w:val="23"/>
          <w:szCs w:val="23"/>
        </w:rPr>
        <w:t>6 октября 2025 г.</w:t>
      </w:r>
      <w:r w:rsidRPr="00A07B9B">
        <w:rPr>
          <w:sz w:val="23"/>
          <w:szCs w:val="23"/>
        </w:rPr>
        <w:t xml:space="preserve"> (</w:t>
      </w:r>
      <w:r w:rsidR="00F7370D" w:rsidRPr="00A07B9B">
        <w:rPr>
          <w:noProof/>
          <w:sz w:val="23"/>
          <w:szCs w:val="23"/>
        </w:rPr>
        <w:t>Полный текст решения изготовлен 06.10.2025 г. Резолютивная часть решения объявлена 06.10.2025 г.</w:t>
      </w:r>
      <w:r w:rsidRPr="00A07B9B">
        <w:rPr>
          <w:sz w:val="23"/>
          <w:szCs w:val="23"/>
        </w:rPr>
        <w:t xml:space="preserve">) по делу № </w:t>
      </w:r>
      <w:r w:rsidR="00F7370D" w:rsidRPr="00A07B9B">
        <w:rPr>
          <w:noProof/>
          <w:sz w:val="23"/>
          <w:szCs w:val="23"/>
        </w:rPr>
        <w:t>А10-5133/2025</w:t>
      </w:r>
      <w:r w:rsidRPr="00A07B9B">
        <w:rPr>
          <w:sz w:val="23"/>
          <w:szCs w:val="23"/>
        </w:rPr>
        <w:t xml:space="preserve">, именуемые в дальнейшем «Продавец», и </w:t>
      </w:r>
    </w:p>
    <w:p w:rsidR="008A1372" w:rsidRPr="00A07B9B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A07B9B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A07B9B">
        <w:rPr>
          <w:bCs/>
          <w:sz w:val="23"/>
          <w:szCs w:val="23"/>
        </w:rPr>
        <w:t>, именуемый в дальнейшем «Покупатель»</w:t>
      </w:r>
      <w:r w:rsidR="008A1372" w:rsidRPr="00A07B9B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A07B9B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A07B9B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A07B9B">
        <w:rPr>
          <w:b/>
          <w:bCs/>
          <w:sz w:val="23"/>
          <w:szCs w:val="23"/>
        </w:rPr>
        <w:t>Предмет договора</w:t>
      </w:r>
    </w:p>
    <w:p w:rsidR="008A1372" w:rsidRPr="00A07B9B" w:rsidRDefault="008A1372" w:rsidP="00A07B9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426"/>
        <w:jc w:val="both"/>
        <w:rPr>
          <w:sz w:val="23"/>
          <w:szCs w:val="23"/>
        </w:rPr>
      </w:pPr>
      <w:r w:rsidRPr="00A07B9B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A07B9B" w:rsidRPr="00A07B9B">
        <w:rPr>
          <w:sz w:val="23"/>
          <w:szCs w:val="23"/>
        </w:rPr>
        <w:t xml:space="preserve">Земельный участок, площадь 1000 </w:t>
      </w:r>
      <w:proofErr w:type="spellStart"/>
      <w:r w:rsidR="00A07B9B" w:rsidRPr="00A07B9B">
        <w:rPr>
          <w:sz w:val="23"/>
          <w:szCs w:val="23"/>
        </w:rPr>
        <w:t>кв.м</w:t>
      </w:r>
      <w:proofErr w:type="spellEnd"/>
      <w:r w:rsidR="00A07B9B" w:rsidRPr="00A07B9B">
        <w:rPr>
          <w:sz w:val="23"/>
          <w:szCs w:val="23"/>
        </w:rPr>
        <w:t xml:space="preserve">., адрес (местонахождение): Россия, Республика Бурятия, </w:t>
      </w:r>
      <w:proofErr w:type="spellStart"/>
      <w:r w:rsidR="00A07B9B" w:rsidRPr="00A07B9B">
        <w:rPr>
          <w:sz w:val="23"/>
          <w:szCs w:val="23"/>
        </w:rPr>
        <w:t>Заиграевский</w:t>
      </w:r>
      <w:proofErr w:type="spellEnd"/>
      <w:r w:rsidR="00A07B9B" w:rsidRPr="00A07B9B">
        <w:rPr>
          <w:sz w:val="23"/>
          <w:szCs w:val="23"/>
        </w:rPr>
        <w:t xml:space="preserve"> р-н, п. </w:t>
      </w:r>
      <w:proofErr w:type="spellStart"/>
      <w:r w:rsidR="00A07B9B" w:rsidRPr="00A07B9B">
        <w:rPr>
          <w:sz w:val="23"/>
          <w:szCs w:val="23"/>
        </w:rPr>
        <w:t>Челутай</w:t>
      </w:r>
      <w:proofErr w:type="spellEnd"/>
      <w:r w:rsidR="00A07B9B" w:rsidRPr="00A07B9B">
        <w:rPr>
          <w:sz w:val="23"/>
          <w:szCs w:val="23"/>
        </w:rPr>
        <w:t xml:space="preserve"> (24км), ул. Терешковой, дом д. 22/1, кадастровый (условный) номер: 03:06:400117:1, вид собственности: индивидуальная.</w:t>
      </w:r>
      <w:r w:rsidR="00A07B9B" w:rsidRPr="00A07B9B">
        <w:rPr>
          <w:sz w:val="23"/>
          <w:szCs w:val="23"/>
        </w:rPr>
        <w:t xml:space="preserve"> </w:t>
      </w:r>
      <w:r w:rsidR="00A07B9B" w:rsidRPr="00A07B9B">
        <w:rPr>
          <w:sz w:val="23"/>
          <w:szCs w:val="23"/>
        </w:rPr>
        <w:t>Межевание не проведено. Коммуникаций нет. На земельном участке имеется незарегистрированная постройка.</w:t>
      </w:r>
      <w:r w:rsidR="009E7A05" w:rsidRPr="00A07B9B">
        <w:rPr>
          <w:sz w:val="23"/>
          <w:szCs w:val="23"/>
        </w:rPr>
        <w:t xml:space="preserve"> </w:t>
      </w:r>
    </w:p>
    <w:p w:rsidR="00946013" w:rsidRPr="00A07B9B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A07B9B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A07B9B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A07B9B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A07B9B">
        <w:rPr>
          <w:sz w:val="23"/>
          <w:szCs w:val="23"/>
        </w:rPr>
        <w:t>Собранием кредиторов</w:t>
      </w:r>
      <w:r w:rsidRPr="00A07B9B">
        <w:rPr>
          <w:sz w:val="23"/>
          <w:szCs w:val="23"/>
        </w:rPr>
        <w:t xml:space="preserve"> от </w:t>
      </w:r>
      <w:r w:rsidR="00A07B9B" w:rsidRPr="00A07B9B">
        <w:rPr>
          <w:sz w:val="23"/>
          <w:szCs w:val="23"/>
        </w:rPr>
        <w:t>16.03.2026 г.</w:t>
      </w:r>
      <w:r w:rsidRPr="00A07B9B">
        <w:rPr>
          <w:sz w:val="23"/>
          <w:szCs w:val="23"/>
        </w:rPr>
        <w:t xml:space="preserve"> по делу № </w:t>
      </w:r>
      <w:r w:rsidR="00F7370D" w:rsidRPr="00A07B9B">
        <w:rPr>
          <w:noProof/>
          <w:sz w:val="23"/>
          <w:szCs w:val="23"/>
        </w:rPr>
        <w:t>А10-5133/2025</w:t>
      </w:r>
      <w:r w:rsidRPr="00A07B9B">
        <w:rPr>
          <w:sz w:val="23"/>
          <w:szCs w:val="23"/>
        </w:rPr>
        <w:t xml:space="preserve">. </w:t>
      </w:r>
      <w:bookmarkStart w:id="1" w:name="_Hlk65171522"/>
    </w:p>
    <w:p w:rsidR="00D5527C" w:rsidRPr="00A07B9B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A07B9B">
        <w:rPr>
          <w:sz w:val="23"/>
          <w:szCs w:val="23"/>
        </w:rPr>
        <w:t>В залоге не находится.</w:t>
      </w:r>
    </w:p>
    <w:bookmarkEnd w:id="1"/>
    <w:p w:rsidR="00D5527C" w:rsidRPr="00A07B9B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A07B9B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A07B9B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A07B9B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A07B9B">
        <w:rPr>
          <w:b/>
          <w:bCs/>
          <w:sz w:val="23"/>
          <w:szCs w:val="23"/>
        </w:rPr>
        <w:t>Порядок расчетов</w:t>
      </w:r>
    </w:p>
    <w:p w:rsidR="00E409A4" w:rsidRPr="00A07B9B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A07B9B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A07B9B">
        <w:rPr>
          <w:sz w:val="23"/>
          <w:szCs w:val="23"/>
        </w:rPr>
        <w:t>2</w:t>
      </w:r>
      <w:r w:rsidRPr="00A07B9B">
        <w:rPr>
          <w:sz w:val="23"/>
          <w:szCs w:val="23"/>
        </w:rPr>
        <w:t>.</w:t>
      </w:r>
      <w:r w:rsidR="00712D86" w:rsidRPr="00A07B9B">
        <w:rPr>
          <w:sz w:val="23"/>
          <w:szCs w:val="23"/>
        </w:rPr>
        <w:t>4</w:t>
      </w:r>
      <w:r w:rsidRPr="00A07B9B">
        <w:rPr>
          <w:sz w:val="23"/>
          <w:szCs w:val="23"/>
        </w:rPr>
        <w:t>. настоящего Договора, за вычетом суммы задатка</w:t>
      </w:r>
      <w:r w:rsidR="008C116B" w:rsidRPr="00A07B9B">
        <w:rPr>
          <w:sz w:val="23"/>
          <w:szCs w:val="23"/>
        </w:rPr>
        <w:t>, указанной в п. 2.3. Договора</w:t>
      </w:r>
      <w:r w:rsidRPr="00A07B9B">
        <w:rPr>
          <w:sz w:val="23"/>
          <w:szCs w:val="23"/>
        </w:rPr>
        <w:t>, внесенного в сч</w:t>
      </w:r>
      <w:r w:rsidR="008C116B" w:rsidRPr="00A07B9B">
        <w:rPr>
          <w:sz w:val="23"/>
          <w:szCs w:val="23"/>
        </w:rPr>
        <w:t>ет обеспечения участия в торгах.</w:t>
      </w:r>
    </w:p>
    <w:p w:rsidR="008C116B" w:rsidRPr="00A07B9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A07B9B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A07B9B">
        <w:rPr>
          <w:sz w:val="23"/>
          <w:szCs w:val="23"/>
        </w:rPr>
        <w:t>_________________________</w:t>
      </w:r>
      <w:r w:rsidRPr="00A07B9B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A07B9B">
        <w:rPr>
          <w:sz w:val="23"/>
          <w:szCs w:val="23"/>
        </w:rPr>
        <w:t>__________________________________________</w:t>
      </w:r>
      <w:r w:rsidRPr="00A07B9B">
        <w:rPr>
          <w:sz w:val="23"/>
          <w:szCs w:val="23"/>
        </w:rPr>
        <w:t xml:space="preserve"> (НДС не облагается).</w:t>
      </w:r>
    </w:p>
    <w:p w:rsidR="008C116B" w:rsidRPr="00A07B9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A07B9B">
        <w:t xml:space="preserve">Сумма задатка, внесенного в счет обеспечения участия в торгах, составляет </w:t>
      </w:r>
      <w:r w:rsidR="009E7A05" w:rsidRPr="00A07B9B">
        <w:t>___________________________________</w:t>
      </w:r>
    </w:p>
    <w:p w:rsidR="008C116B" w:rsidRPr="00A07B9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A07B9B">
        <w:t>Стоимость имущества, за вычетом суммы задатка, указанно</w:t>
      </w:r>
      <w:r w:rsidR="009E7A05" w:rsidRPr="00A07B9B">
        <w:t>й в п 2.3. Договора, составляет_________________________________________</w:t>
      </w:r>
    </w:p>
    <w:p w:rsidR="008A1372" w:rsidRPr="00A07B9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07B9B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A07B9B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A07B9B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A07B9B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A07B9B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A07B9B">
        <w:rPr>
          <w:b/>
          <w:bCs/>
          <w:sz w:val="23"/>
          <w:szCs w:val="23"/>
        </w:rPr>
        <w:lastRenderedPageBreak/>
        <w:t>Срок действия договора</w:t>
      </w:r>
    </w:p>
    <w:p w:rsidR="008A1372" w:rsidRPr="00A07B9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07B9B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A07B9B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A07B9B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A07B9B">
        <w:rPr>
          <w:b/>
          <w:bCs/>
          <w:sz w:val="23"/>
          <w:szCs w:val="23"/>
        </w:rPr>
        <w:t>Передача имущества</w:t>
      </w:r>
    </w:p>
    <w:p w:rsidR="008A1372" w:rsidRPr="00A07B9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07B9B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A07B9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07B9B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A07B9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07B9B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A07B9B">
        <w:rPr>
          <w:sz w:val="23"/>
          <w:szCs w:val="23"/>
        </w:rPr>
        <w:t>4</w:t>
      </w:r>
      <w:r w:rsidRPr="00A07B9B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A07B9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07B9B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A07B9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07B9B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A07B9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07B9B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A07B9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07B9B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A07B9B">
        <w:rPr>
          <w:sz w:val="23"/>
          <w:szCs w:val="23"/>
        </w:rPr>
        <w:t>5</w:t>
      </w:r>
      <w:r w:rsidRPr="00A07B9B">
        <w:rPr>
          <w:sz w:val="23"/>
          <w:szCs w:val="23"/>
        </w:rPr>
        <w:t>.</w:t>
      </w:r>
      <w:r w:rsidR="00E63177" w:rsidRPr="00A07B9B">
        <w:rPr>
          <w:sz w:val="23"/>
          <w:szCs w:val="23"/>
        </w:rPr>
        <w:t>3</w:t>
      </w:r>
      <w:r w:rsidRPr="00A07B9B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A07B9B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07B9B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A07B9B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A07B9B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A07B9B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A07B9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07B9B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A07B9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07B9B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A07B9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07B9B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A07B9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07B9B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A07B9B">
        <w:rPr>
          <w:sz w:val="23"/>
          <w:szCs w:val="23"/>
        </w:rPr>
        <w:t>2.2.</w:t>
      </w:r>
      <w:r w:rsidRPr="00A07B9B">
        <w:rPr>
          <w:sz w:val="23"/>
          <w:szCs w:val="23"/>
        </w:rPr>
        <w:t xml:space="preserve"> настоящего Договора.</w:t>
      </w:r>
    </w:p>
    <w:p w:rsidR="008A1372" w:rsidRPr="00A07B9B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A07B9B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A07B9B">
        <w:rPr>
          <w:b/>
          <w:bCs/>
          <w:sz w:val="23"/>
          <w:szCs w:val="23"/>
        </w:rPr>
        <w:t>Заключительные положения</w:t>
      </w:r>
    </w:p>
    <w:p w:rsidR="008A1372" w:rsidRPr="00A07B9B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A07B9B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A07B9B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A07B9B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A07B9B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A07B9B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A07B9B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A07B9B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A07B9B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A07B9B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A07B9B">
        <w:rPr>
          <w:rFonts w:ascii="Times New Roman" w:hAnsi="Times New Roman" w:cs="Times New Roman"/>
          <w:b/>
          <w:bCs/>
          <w:sz w:val="23"/>
          <w:szCs w:val="23"/>
        </w:rPr>
        <w:lastRenderedPageBreak/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A07B9B" w:rsidRPr="00A07B9B" w:rsidTr="0020007A">
        <w:trPr>
          <w:jc w:val="center"/>
        </w:trPr>
        <w:tc>
          <w:tcPr>
            <w:tcW w:w="4990" w:type="dxa"/>
            <w:vAlign w:val="center"/>
          </w:tcPr>
          <w:p w:rsidR="008A1372" w:rsidRPr="00A07B9B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A07B9B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A07B9B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A07B9B" w:rsidRDefault="00F7370D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A07B9B">
              <w:rPr>
                <w:b/>
                <w:noProof/>
                <w:sz w:val="23"/>
                <w:szCs w:val="23"/>
                <w:lang w:eastAsia="ru-RU"/>
              </w:rPr>
              <w:t>Грудинина Екатерина Владимировна</w:t>
            </w:r>
            <w:r w:rsidR="008A1372" w:rsidRPr="00A07B9B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A07B9B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A07B9B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A07B9B" w:rsidRDefault="00F7370D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A07B9B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A07B9B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A07B9B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A07B9B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A07B9B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A07B9B" w:rsidRPr="00A07B9B" w:rsidTr="0020007A">
        <w:trPr>
          <w:trHeight w:val="894"/>
          <w:jc w:val="center"/>
        </w:trPr>
        <w:tc>
          <w:tcPr>
            <w:tcW w:w="4990" w:type="dxa"/>
          </w:tcPr>
          <w:p w:rsidR="008A1372" w:rsidRPr="00A07B9B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A07B9B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F7370D" w:rsidRPr="00A07B9B">
              <w:rPr>
                <w:noProof/>
                <w:sz w:val="23"/>
                <w:szCs w:val="23"/>
                <w:lang w:eastAsia="ru-RU"/>
              </w:rPr>
              <w:t>671338, Республика Бурятия, село Шабур, ул Ново-школьная, д 13а, кв 1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A07B9B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A07B9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A07B9B">
                    <w:rPr>
                      <w:sz w:val="23"/>
                      <w:szCs w:val="23"/>
                    </w:rPr>
                    <w:t xml:space="preserve">Реквизиты: </w:t>
                  </w:r>
                  <w:r w:rsidR="00F7370D" w:rsidRPr="00A07B9B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A07B9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A07B9B">
                    <w:rPr>
                      <w:sz w:val="23"/>
                      <w:szCs w:val="23"/>
                    </w:rPr>
                    <w:t xml:space="preserve">ИНН </w:t>
                  </w:r>
                  <w:r w:rsidR="00F7370D" w:rsidRPr="00A07B9B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A07B9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A07B9B">
                    <w:rPr>
                      <w:sz w:val="23"/>
                      <w:szCs w:val="23"/>
                    </w:rPr>
                    <w:t xml:space="preserve">к/с </w:t>
                  </w:r>
                  <w:r w:rsidR="00F7370D" w:rsidRPr="00A07B9B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A07B9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A07B9B">
                    <w:rPr>
                      <w:sz w:val="23"/>
                      <w:szCs w:val="23"/>
                    </w:rPr>
                    <w:t xml:space="preserve">БИК </w:t>
                  </w:r>
                  <w:r w:rsidR="00F7370D" w:rsidRPr="00A07B9B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A07B9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A07B9B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F7370D" w:rsidRPr="00A07B9B">
                    <w:rPr>
                      <w:noProof/>
                      <w:sz w:val="23"/>
                      <w:szCs w:val="23"/>
                    </w:rPr>
                    <w:t>40817810050205827998</w:t>
                  </w:r>
                </w:p>
                <w:p w:rsidR="008A1372" w:rsidRPr="00A07B9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A07B9B">
                    <w:rPr>
                      <w:sz w:val="23"/>
                      <w:szCs w:val="23"/>
                    </w:rPr>
                    <w:t xml:space="preserve">Получатель: </w:t>
                  </w:r>
                  <w:r w:rsidR="00F7370D" w:rsidRPr="00A07B9B">
                    <w:rPr>
                      <w:noProof/>
                      <w:sz w:val="23"/>
                      <w:szCs w:val="23"/>
                    </w:rPr>
                    <w:t>Грудинина Екатерина Владимировна</w:t>
                  </w:r>
                </w:p>
              </w:tc>
            </w:tr>
            <w:tr w:rsidR="008A1372" w:rsidRPr="00A07B9B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A07B9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A07B9B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A07B9B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A07B9B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A07B9B" w:rsidRPr="00A07B9B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A07B9B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A07B9B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A07B9B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A07B9B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A07B9B">
              <w:rPr>
                <w:b/>
                <w:spacing w:val="-4"/>
                <w:sz w:val="23"/>
                <w:szCs w:val="23"/>
              </w:rPr>
              <w:t>_________________/</w:t>
            </w:r>
            <w:r w:rsidR="00F7370D" w:rsidRPr="00A07B9B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A07B9B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A07B9B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A07B9B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A07B9B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A07B9B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A07B9B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A07B9B">
        <w:rPr>
          <w:sz w:val="23"/>
          <w:szCs w:val="23"/>
        </w:rPr>
        <w:t xml:space="preserve"> </w:t>
      </w:r>
    </w:p>
    <w:bookmarkEnd w:id="0"/>
    <w:p w:rsidR="00461EAC" w:rsidRPr="00A07B9B" w:rsidRDefault="00461EAC" w:rsidP="008A1372"/>
    <w:sectPr w:rsidR="00461EAC" w:rsidRPr="00A07B9B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727F" w:rsidRDefault="0052727F">
      <w:r>
        <w:separator/>
      </w:r>
    </w:p>
  </w:endnote>
  <w:endnote w:type="continuationSeparator" w:id="0">
    <w:p w:rsidR="0052727F" w:rsidRDefault="00527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727F" w:rsidRDefault="0052727F">
      <w:r>
        <w:separator/>
      </w:r>
    </w:p>
  </w:footnote>
  <w:footnote w:type="continuationSeparator" w:id="0">
    <w:p w:rsidR="0052727F" w:rsidRDefault="005272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2727F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06B9E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07B9B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7370D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C98B4E2"/>
  <w15:chartTrackingRefBased/>
  <w15:docId w15:val="{DD63648A-8F92-4B10-ADC5-54E64129E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9855C4-3B0D-4E76-972C-370E1E547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847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2026-03-17T12:07:00Z</dcterms:created>
  <dcterms:modified xsi:type="dcterms:W3CDTF">2026-03-17T12:12:00Z</dcterms:modified>
</cp:coreProperties>
</file>