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7868" w:val="left" w:leader="none"/>
          <w:tab w:pos="9300" w:val="left" w:leader="none"/>
        </w:tabs>
        <w:spacing w:before="234"/>
      </w:pPr>
      <w:r>
        <w:rPr/>
        <w:t>Воткинский</w:t>
      </w:r>
      <w:r>
        <w:rPr>
          <w:spacing w:val="-4"/>
        </w:rPr>
        <w:t> </w:t>
      </w:r>
      <w:r>
        <w:rPr/>
        <w:t>район,</w:t>
      </w:r>
      <w:r>
        <w:rPr>
          <w:spacing w:val="49"/>
        </w:rPr>
        <w:t> </w:t>
      </w:r>
      <w:r>
        <w:rPr/>
        <w:t>С.</w:t>
      </w:r>
      <w:r>
        <w:rPr>
          <w:spacing w:val="-3"/>
        </w:rPr>
        <w:t> </w:t>
      </w:r>
      <w:r>
        <w:rPr>
          <w:spacing w:val="-2"/>
        </w:rPr>
        <w:t>Июльское,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8"/>
      </w:pPr>
      <w:r>
        <w:rPr/>
        <w:t>Кожемякина Ирина Владимировна,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Удмуртской Республики от 07.07.2025 г. по делу № А71-8145/2025,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0" w:val="left" w:leader="none"/>
          <w:tab w:pos="6340" w:val="left" w:leader="none"/>
          <w:tab w:pos="8071" w:val="left" w:leader="none"/>
        </w:tabs>
        <w:spacing w:line="250" w:lineRule="exact" w:before="0" w:after="0"/>
        <w:ind w:left="1300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7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3" w:val="left" w:leader="none"/>
          <w:tab w:pos="4975" w:val="left" w:leader="none"/>
          <w:tab w:pos="6631" w:val="left" w:leader="none"/>
        </w:tabs>
        <w:spacing w:line="240" w:lineRule="auto" w:before="0" w:after="0"/>
        <w:ind w:left="141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  <w:tab w:pos="8167" w:val="left" w:leader="none"/>
          <w:tab w:pos="8968" w:val="left" w:leader="none"/>
        </w:tabs>
        <w:spacing w:line="252" w:lineRule="exact" w:before="1" w:after="0"/>
        <w:ind w:left="1249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4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left="141"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6398" w:val="left" w:leader="none"/>
        </w:tabs>
        <w:spacing w:line="240" w:lineRule="auto" w:before="0" w:after="0"/>
        <w:ind w:left="141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6" w:val="left" w:leader="none"/>
        </w:tabs>
        <w:spacing w:line="242" w:lineRule="auto" w:before="0" w:after="0"/>
        <w:ind w:left="141" w:right="139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2" w:lineRule="auto" w:before="0" w:after="0"/>
        <w:ind w:left="141" w:right="138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137" w:firstLine="708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3"/>
        </w:numPr>
        <w:tabs>
          <w:tab w:pos="976" w:val="left" w:leader="none"/>
        </w:tabs>
        <w:spacing w:line="248" w:lineRule="exact" w:before="0" w:after="0"/>
        <w:ind w:left="976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Удмуртской Республики.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137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23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Кожемякина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Ирина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Владимировна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24.02.1965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Первоуральск,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Свердловская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обл. СНИЛС: 055-063-209 31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183312333815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427415,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Удмуртская Республика,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Воткинский район,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С. Июльское,, ул.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Юбилейная,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16</w:t>
            </w:r>
          </w:p>
          <w:p>
            <w:pPr>
              <w:pStyle w:val="TableParagraph"/>
              <w:tabs>
                <w:tab w:pos="3654" w:val="left" w:leader="none"/>
              </w:tabs>
              <w:spacing w:line="244" w:lineRule="auto"/>
              <w:ind w:right="22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Кожемякина </w:t>
            </w:r>
            <w:r>
              <w:rPr>
                <w:b/>
                <w:sz w:val="20"/>
              </w:rPr>
              <w:t>Ирина Владимировна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40817810350207228923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5" w:lineRule="exact" w:before="2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КПП</w:t>
            </w:r>
            <w:r>
              <w:rPr>
                <w:rFonts w:ascii="Calibri" w:hAnsi="Calibri"/>
                <w:b/>
                <w:spacing w:val="-6"/>
                <w:sz w:val="20"/>
              </w:rPr>
              <w:t> </w:t>
            </w:r>
            <w:r>
              <w:rPr>
                <w:rFonts w:ascii="Calibri" w:hAnsi="Calibri"/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Кожемякиной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Ирины </w:t>
            </w:r>
            <w:r>
              <w:rPr>
                <w:spacing w:val="-2"/>
                <w:sz w:val="20"/>
              </w:rPr>
              <w:t>Владимировны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755" w:val="left" w:leader="none"/>
          <w:tab w:pos="9298" w:val="left" w:leader="none"/>
        </w:tabs>
        <w:spacing w:before="248"/>
      </w:pPr>
      <w:r>
        <w:rPr/>
        <w:t>Воткинский</w:t>
      </w:r>
      <w:r>
        <w:rPr>
          <w:spacing w:val="-4"/>
        </w:rPr>
        <w:t> </w:t>
      </w:r>
      <w:r>
        <w:rPr/>
        <w:t>район,</w:t>
      </w:r>
      <w:r>
        <w:rPr>
          <w:spacing w:val="49"/>
        </w:rPr>
        <w:t> </w:t>
      </w:r>
      <w:r>
        <w:rPr/>
        <w:t>С.</w:t>
      </w:r>
      <w:r>
        <w:rPr>
          <w:spacing w:val="-3"/>
        </w:rPr>
        <w:t> </w:t>
      </w:r>
      <w:r>
        <w:rPr>
          <w:spacing w:val="-2"/>
        </w:rPr>
        <w:t>Июльское,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7"/>
      </w:pPr>
      <w:r>
        <w:rPr/>
        <w:t>Кожемякина Ирина Владимировна,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финансового управляющего Даяновой Зухры Мансафовны, действующего на основании решения Арбитражного суда Удмуртской Республики от 07.07.2025 г. по делу № А71-8145/2025, с одной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  <w:ind w:left="143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  <w:ind w:left="143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принял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на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23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Кожемякина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Ирина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Владимировна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24.02.1965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Первоуральск,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Свердловская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обл. СНИЛС: 055-063-209 31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183312333815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427415,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Удмуртская Республика,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Воткинский район,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С. Июльское,, ул.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Юбилейная,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16</w:t>
            </w:r>
          </w:p>
          <w:p>
            <w:pPr>
              <w:pStyle w:val="TableParagraph"/>
              <w:tabs>
                <w:tab w:pos="3654" w:val="left" w:leader="none"/>
              </w:tabs>
              <w:spacing w:line="244" w:lineRule="auto"/>
              <w:ind w:right="22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Кожемякина </w:t>
            </w:r>
            <w:r>
              <w:rPr>
                <w:b/>
                <w:sz w:val="20"/>
              </w:rPr>
              <w:t>Ирина Владимировна</w:t>
            </w:r>
          </w:p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40817810350207228923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3" w:lineRule="exact" w:before="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КПП</w:t>
            </w:r>
            <w:r>
              <w:rPr>
                <w:rFonts w:ascii="Calibri" w:hAnsi="Calibri"/>
                <w:b/>
                <w:spacing w:val="-6"/>
                <w:sz w:val="20"/>
              </w:rPr>
              <w:t> </w:t>
            </w:r>
            <w:r>
              <w:rPr>
                <w:rFonts w:ascii="Calibri" w:hAnsi="Calibri"/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Кожемякиной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Ирины </w:t>
            </w:r>
            <w:r>
              <w:rPr>
                <w:spacing w:val="-2"/>
                <w:sz w:val="20"/>
              </w:rPr>
              <w:t>Владимировны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2026-03-17T12:50:04Z</dcterms:created>
  <dcterms:modified xsi:type="dcterms:W3CDTF">2026-03-17T12:50:04Z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2026-03-17T00:00:00Z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D:20260316081741</vt:lpwstr>
  </property>
</Properties>
</file>