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42FD26" w14:textId="77777777" w:rsidR="00FE47D9" w:rsidRPr="00FE47D9" w:rsidRDefault="00FE47D9" w:rsidP="00FE47D9">
      <w:pPr>
        <w:spacing w:after="0" w:line="240" w:lineRule="auto"/>
        <w:ind w:left="6804"/>
        <w:rPr>
          <w:rFonts w:ascii="Times New Roman" w:eastAsia="Times New Roman" w:hAnsi="Times New Roman" w:cs="Times New Roman"/>
          <w:spacing w:val="2"/>
          <w:kern w:val="1"/>
          <w:sz w:val="20"/>
          <w:szCs w:val="20"/>
          <w:lang w:eastAsia="ru-RU"/>
        </w:rPr>
      </w:pPr>
      <w:r w:rsidRPr="00FE47D9">
        <w:rPr>
          <w:rFonts w:ascii="Times New Roman" w:eastAsia="Times New Roman" w:hAnsi="Times New Roman" w:cs="Times New Roman"/>
          <w:spacing w:val="2"/>
          <w:kern w:val="1"/>
          <w:sz w:val="20"/>
          <w:szCs w:val="20"/>
          <w:lang w:eastAsia="ru-RU"/>
        </w:rPr>
        <w:t>Приложение №1</w:t>
      </w:r>
    </w:p>
    <w:p w14:paraId="1BF680B6" w14:textId="77777777" w:rsidR="00FE47D9" w:rsidRPr="00FE47D9" w:rsidRDefault="00FE47D9" w:rsidP="00FE47D9">
      <w:pPr>
        <w:spacing w:after="0" w:line="240" w:lineRule="auto"/>
        <w:ind w:left="6804"/>
        <w:rPr>
          <w:rFonts w:ascii="Times New Roman" w:eastAsia="Times New Roman" w:hAnsi="Times New Roman" w:cs="Times New Roman"/>
          <w:bCs/>
          <w:sz w:val="20"/>
          <w:szCs w:val="20"/>
          <w:lang w:eastAsia="ru-RU"/>
        </w:rPr>
      </w:pPr>
      <w:r w:rsidRPr="00FE47D9">
        <w:rPr>
          <w:rFonts w:ascii="Times New Roman" w:eastAsia="Times New Roman" w:hAnsi="Times New Roman" w:cs="Times New Roman"/>
          <w:spacing w:val="2"/>
          <w:kern w:val="1"/>
          <w:sz w:val="20"/>
          <w:szCs w:val="20"/>
          <w:lang w:eastAsia="ru-RU"/>
        </w:rPr>
        <w:t xml:space="preserve">к Положению </w:t>
      </w:r>
      <w:r w:rsidRPr="00FE47D9">
        <w:rPr>
          <w:rFonts w:ascii="Times New Roman" w:eastAsia="Times New Roman" w:hAnsi="Times New Roman" w:cs="Times New Roman"/>
          <w:bCs/>
          <w:sz w:val="20"/>
          <w:szCs w:val="20"/>
          <w:lang w:eastAsia="ru-RU"/>
        </w:rPr>
        <w:t>о порядке, сроках и условиях продажи имущества Должника</w:t>
      </w:r>
    </w:p>
    <w:p w14:paraId="3C370C00" w14:textId="26D43F48" w:rsidR="00C609E8" w:rsidRDefault="00C609E8" w:rsidP="00C609E8">
      <w:pPr>
        <w:spacing w:after="0" w:line="240" w:lineRule="auto"/>
        <w:rPr>
          <w:rFonts w:ascii="Times New Roman" w:eastAsia="Times New Roman" w:hAnsi="Times New Roman" w:cs="Times New Roman"/>
          <w:sz w:val="20"/>
          <w:szCs w:val="20"/>
          <w:lang w:eastAsia="ru-RU"/>
        </w:rPr>
      </w:pPr>
    </w:p>
    <w:p w14:paraId="378C7A7C" w14:textId="4224A554" w:rsidR="00C609E8" w:rsidRDefault="00FE47D9" w:rsidP="00603D5E">
      <w:pPr>
        <w:spacing w:after="0" w:line="240" w:lineRule="auto"/>
        <w:jc w:val="center"/>
        <w:rPr>
          <w:rFonts w:ascii="Times New Roman" w:eastAsia="Times New Roman" w:hAnsi="Times New Roman" w:cs="Times New Roman"/>
          <w:b/>
          <w:bCs/>
          <w:sz w:val="20"/>
          <w:szCs w:val="20"/>
          <w:lang w:eastAsia="ru-RU"/>
        </w:rPr>
      </w:pPr>
      <w:r w:rsidRPr="00FE47D9">
        <w:rPr>
          <w:rFonts w:ascii="Times New Roman" w:eastAsia="Times New Roman" w:hAnsi="Times New Roman" w:cs="Times New Roman"/>
          <w:b/>
          <w:bCs/>
          <w:sz w:val="20"/>
          <w:szCs w:val="20"/>
          <w:lang w:eastAsia="ru-RU"/>
        </w:rPr>
        <w:t xml:space="preserve">Состав и характеристики Имущества Должника, в том числе находящегося в залоге </w:t>
      </w:r>
      <w:proofErr w:type="gramStart"/>
      <w:r w:rsidRPr="00FE47D9">
        <w:rPr>
          <w:rFonts w:ascii="Times New Roman" w:eastAsia="Times New Roman" w:hAnsi="Times New Roman" w:cs="Times New Roman"/>
          <w:b/>
          <w:bCs/>
          <w:sz w:val="20"/>
          <w:szCs w:val="20"/>
          <w:lang w:eastAsia="ru-RU"/>
        </w:rPr>
        <w:t>у ООО</w:t>
      </w:r>
      <w:proofErr w:type="gramEnd"/>
      <w:r w:rsidRPr="00FE47D9">
        <w:rPr>
          <w:rFonts w:ascii="Times New Roman" w:eastAsia="Times New Roman" w:hAnsi="Times New Roman" w:cs="Times New Roman"/>
          <w:b/>
          <w:bCs/>
          <w:sz w:val="20"/>
          <w:szCs w:val="20"/>
          <w:lang w:eastAsia="ru-RU"/>
        </w:rPr>
        <w:t xml:space="preserve"> «СБК»</w:t>
      </w:r>
    </w:p>
    <w:p w14:paraId="512CF620" w14:textId="77777777" w:rsidR="00603D5E" w:rsidRPr="00603D5E" w:rsidRDefault="00603D5E" w:rsidP="00603D5E">
      <w:pPr>
        <w:spacing w:after="0" w:line="240" w:lineRule="auto"/>
        <w:jc w:val="center"/>
        <w:rPr>
          <w:rFonts w:ascii="Times New Roman" w:eastAsia="Times New Roman" w:hAnsi="Times New Roman" w:cs="Times New Roman"/>
          <w:b/>
          <w:bCs/>
          <w:sz w:val="20"/>
          <w:szCs w:val="20"/>
          <w:lang w:eastAsia="ru-RU"/>
        </w:rPr>
      </w:pPr>
    </w:p>
    <w:tbl>
      <w:tblPr>
        <w:tblW w:w="9855" w:type="dxa"/>
        <w:tblLook w:val="04A0" w:firstRow="1" w:lastRow="0" w:firstColumn="1" w:lastColumn="0" w:noHBand="0" w:noVBand="1"/>
      </w:tblPr>
      <w:tblGrid>
        <w:gridCol w:w="732"/>
        <w:gridCol w:w="4723"/>
        <w:gridCol w:w="1051"/>
        <w:gridCol w:w="961"/>
        <w:gridCol w:w="216"/>
        <w:gridCol w:w="216"/>
        <w:gridCol w:w="1038"/>
        <w:gridCol w:w="918"/>
      </w:tblGrid>
      <w:tr w:rsidR="00F2548B" w:rsidRPr="00F2548B" w14:paraId="03ABEA5C" w14:textId="77777777" w:rsidTr="00FC4122">
        <w:trPr>
          <w:trHeight w:val="960"/>
        </w:trPr>
        <w:tc>
          <w:tcPr>
            <w:tcW w:w="732" w:type="dxa"/>
            <w:tcBorders>
              <w:top w:val="single" w:sz="4" w:space="0" w:color="auto"/>
              <w:left w:val="single" w:sz="8" w:space="0" w:color="auto"/>
              <w:bottom w:val="nil"/>
              <w:right w:val="nil"/>
            </w:tcBorders>
            <w:shd w:val="clear" w:color="000000" w:fill="FCD5B4"/>
            <w:vAlign w:val="center"/>
            <w:hideMark/>
          </w:tcPr>
          <w:p w14:paraId="7B346116" w14:textId="77777777" w:rsidR="00F2548B" w:rsidRPr="00F2548B" w:rsidRDefault="00F2548B" w:rsidP="00F2548B">
            <w:pPr>
              <w:spacing w:after="0" w:line="240" w:lineRule="auto"/>
              <w:jc w:val="center"/>
              <w:rPr>
                <w:rFonts w:ascii="Times New Roman" w:eastAsia="Times New Roman" w:hAnsi="Times New Roman" w:cs="Times New Roman"/>
                <w:b/>
                <w:bCs/>
                <w:sz w:val="20"/>
                <w:szCs w:val="20"/>
                <w:lang w:eastAsia="ru-RU"/>
              </w:rPr>
            </w:pPr>
            <w:r w:rsidRPr="00F2548B">
              <w:rPr>
                <w:rFonts w:ascii="Times New Roman" w:eastAsia="Times New Roman" w:hAnsi="Times New Roman" w:cs="Times New Roman"/>
                <w:b/>
                <w:bCs/>
                <w:sz w:val="20"/>
                <w:szCs w:val="20"/>
                <w:lang w:eastAsia="ru-RU"/>
              </w:rPr>
              <w:t>№ Лота</w:t>
            </w:r>
          </w:p>
        </w:tc>
        <w:tc>
          <w:tcPr>
            <w:tcW w:w="4723" w:type="dxa"/>
            <w:tcBorders>
              <w:top w:val="single" w:sz="4" w:space="0" w:color="auto"/>
              <w:left w:val="single" w:sz="8" w:space="0" w:color="auto"/>
              <w:bottom w:val="nil"/>
              <w:right w:val="nil"/>
            </w:tcBorders>
            <w:shd w:val="clear" w:color="000000" w:fill="FCD5B4"/>
            <w:vAlign w:val="center"/>
            <w:hideMark/>
          </w:tcPr>
          <w:p w14:paraId="237D74D1" w14:textId="77777777" w:rsidR="00F2548B" w:rsidRPr="00F2548B" w:rsidRDefault="00F2548B" w:rsidP="00F2548B">
            <w:pPr>
              <w:spacing w:after="0" w:line="240" w:lineRule="auto"/>
              <w:jc w:val="center"/>
              <w:rPr>
                <w:rFonts w:ascii="Times New Roman" w:eastAsia="Times New Roman" w:hAnsi="Times New Roman" w:cs="Times New Roman"/>
                <w:b/>
                <w:bCs/>
                <w:sz w:val="20"/>
                <w:szCs w:val="20"/>
                <w:lang w:eastAsia="ru-RU"/>
              </w:rPr>
            </w:pPr>
            <w:r w:rsidRPr="00F2548B">
              <w:rPr>
                <w:rFonts w:ascii="Times New Roman" w:eastAsia="Times New Roman" w:hAnsi="Times New Roman" w:cs="Times New Roman"/>
                <w:b/>
                <w:bCs/>
                <w:sz w:val="20"/>
                <w:szCs w:val="20"/>
                <w:lang w:eastAsia="ru-RU"/>
              </w:rPr>
              <w:t>Наименование объекта</w:t>
            </w:r>
            <w:bookmarkStart w:id="0" w:name="_GoBack"/>
            <w:bookmarkEnd w:id="0"/>
          </w:p>
        </w:tc>
        <w:tc>
          <w:tcPr>
            <w:tcW w:w="2228" w:type="dxa"/>
            <w:gridSpan w:val="3"/>
            <w:tcBorders>
              <w:top w:val="single" w:sz="4" w:space="0" w:color="auto"/>
              <w:left w:val="single" w:sz="4" w:space="0" w:color="auto"/>
              <w:bottom w:val="nil"/>
              <w:right w:val="single" w:sz="4" w:space="0" w:color="auto"/>
            </w:tcBorders>
            <w:shd w:val="clear" w:color="000000" w:fill="FCD5B4"/>
            <w:vAlign w:val="center"/>
            <w:hideMark/>
          </w:tcPr>
          <w:p w14:paraId="1EF73817" w14:textId="77777777" w:rsidR="00F2548B" w:rsidRPr="00F2548B" w:rsidRDefault="00F2548B" w:rsidP="00F2548B">
            <w:pPr>
              <w:spacing w:after="0" w:line="240" w:lineRule="auto"/>
              <w:jc w:val="center"/>
              <w:rPr>
                <w:rFonts w:ascii="Times New Roman" w:eastAsia="Times New Roman" w:hAnsi="Times New Roman" w:cs="Times New Roman"/>
                <w:b/>
                <w:bCs/>
                <w:sz w:val="20"/>
                <w:szCs w:val="20"/>
                <w:lang w:eastAsia="ru-RU"/>
              </w:rPr>
            </w:pPr>
            <w:r w:rsidRPr="00F2548B">
              <w:rPr>
                <w:rFonts w:ascii="Times New Roman" w:eastAsia="Times New Roman" w:hAnsi="Times New Roman" w:cs="Times New Roman"/>
                <w:b/>
                <w:bCs/>
                <w:sz w:val="20"/>
                <w:szCs w:val="20"/>
                <w:lang w:eastAsia="ru-RU"/>
              </w:rPr>
              <w:t>Единица измерения</w:t>
            </w:r>
          </w:p>
        </w:tc>
        <w:tc>
          <w:tcPr>
            <w:tcW w:w="1254" w:type="dxa"/>
            <w:gridSpan w:val="2"/>
            <w:tcBorders>
              <w:top w:val="single" w:sz="4" w:space="0" w:color="auto"/>
              <w:left w:val="nil"/>
              <w:bottom w:val="nil"/>
              <w:right w:val="single" w:sz="8" w:space="0" w:color="auto"/>
            </w:tcBorders>
            <w:shd w:val="clear" w:color="000000" w:fill="FCD5B4"/>
            <w:vAlign w:val="center"/>
            <w:hideMark/>
          </w:tcPr>
          <w:p w14:paraId="0D2F8CBF" w14:textId="77777777" w:rsidR="00F2548B" w:rsidRPr="00F2548B" w:rsidRDefault="00F2548B" w:rsidP="00F2548B">
            <w:pPr>
              <w:spacing w:after="0" w:line="240" w:lineRule="auto"/>
              <w:jc w:val="center"/>
              <w:rPr>
                <w:rFonts w:ascii="Times New Roman" w:eastAsia="Times New Roman" w:hAnsi="Times New Roman" w:cs="Times New Roman"/>
                <w:b/>
                <w:bCs/>
                <w:sz w:val="20"/>
                <w:szCs w:val="20"/>
                <w:lang w:eastAsia="ru-RU"/>
              </w:rPr>
            </w:pPr>
            <w:r w:rsidRPr="00F2548B">
              <w:rPr>
                <w:rFonts w:ascii="Times New Roman" w:eastAsia="Times New Roman" w:hAnsi="Times New Roman" w:cs="Times New Roman"/>
                <w:b/>
                <w:bCs/>
                <w:sz w:val="20"/>
                <w:szCs w:val="20"/>
                <w:lang w:eastAsia="ru-RU"/>
              </w:rPr>
              <w:t xml:space="preserve"> начальная продажная стоимость </w:t>
            </w:r>
          </w:p>
        </w:tc>
        <w:tc>
          <w:tcPr>
            <w:tcW w:w="918" w:type="dxa"/>
            <w:tcBorders>
              <w:top w:val="single" w:sz="4" w:space="0" w:color="auto"/>
              <w:left w:val="single" w:sz="4" w:space="0" w:color="auto"/>
              <w:bottom w:val="nil"/>
              <w:right w:val="single" w:sz="8" w:space="0" w:color="auto"/>
            </w:tcBorders>
            <w:shd w:val="clear" w:color="000000" w:fill="FCD5B4"/>
            <w:vAlign w:val="center"/>
            <w:hideMark/>
          </w:tcPr>
          <w:p w14:paraId="74372C50" w14:textId="77777777" w:rsidR="00F2548B" w:rsidRPr="00F2548B" w:rsidRDefault="00F2548B" w:rsidP="00F2548B">
            <w:pPr>
              <w:spacing w:after="0" w:line="240" w:lineRule="auto"/>
              <w:jc w:val="center"/>
              <w:rPr>
                <w:rFonts w:ascii="Times New Roman" w:eastAsia="Times New Roman" w:hAnsi="Times New Roman" w:cs="Times New Roman"/>
                <w:b/>
                <w:bCs/>
                <w:sz w:val="20"/>
                <w:szCs w:val="20"/>
                <w:lang w:eastAsia="ru-RU"/>
              </w:rPr>
            </w:pPr>
            <w:r w:rsidRPr="00F2548B">
              <w:rPr>
                <w:rFonts w:ascii="Times New Roman" w:eastAsia="Times New Roman" w:hAnsi="Times New Roman" w:cs="Times New Roman"/>
                <w:b/>
                <w:bCs/>
                <w:sz w:val="20"/>
                <w:szCs w:val="20"/>
                <w:lang w:eastAsia="ru-RU"/>
              </w:rPr>
              <w:t xml:space="preserve"> залог </w:t>
            </w:r>
          </w:p>
        </w:tc>
      </w:tr>
      <w:tr w:rsidR="00F2548B" w:rsidRPr="00F2548B" w14:paraId="54838086" w14:textId="77777777" w:rsidTr="00FC4122">
        <w:trPr>
          <w:trHeight w:val="315"/>
        </w:trPr>
        <w:tc>
          <w:tcPr>
            <w:tcW w:w="7899" w:type="dxa"/>
            <w:gridSpan w:val="6"/>
            <w:tcBorders>
              <w:top w:val="single" w:sz="8" w:space="0" w:color="auto"/>
              <w:left w:val="single" w:sz="8" w:space="0" w:color="auto"/>
              <w:bottom w:val="single" w:sz="4" w:space="0" w:color="auto"/>
              <w:right w:val="nil"/>
            </w:tcBorders>
            <w:shd w:val="clear" w:color="000000" w:fill="C4D79B"/>
            <w:noWrap/>
            <w:vAlign w:val="center"/>
            <w:hideMark/>
          </w:tcPr>
          <w:p w14:paraId="754A711C" w14:textId="77777777" w:rsidR="00F2548B" w:rsidRPr="00F2548B" w:rsidRDefault="00F2548B" w:rsidP="00F2548B">
            <w:pPr>
              <w:spacing w:after="0" w:line="240" w:lineRule="auto"/>
              <w:jc w:val="center"/>
              <w:rPr>
                <w:rFonts w:ascii="Times New Roman" w:eastAsia="Times New Roman" w:hAnsi="Times New Roman" w:cs="Times New Roman"/>
                <w:b/>
                <w:bCs/>
                <w:sz w:val="20"/>
                <w:szCs w:val="20"/>
                <w:lang w:eastAsia="ru-RU"/>
              </w:rPr>
            </w:pPr>
            <w:proofErr w:type="gramStart"/>
            <w:r w:rsidRPr="00F2548B">
              <w:rPr>
                <w:rFonts w:ascii="Times New Roman" w:eastAsia="Times New Roman" w:hAnsi="Times New Roman" w:cs="Times New Roman"/>
                <w:b/>
                <w:bCs/>
                <w:sz w:val="20"/>
                <w:szCs w:val="20"/>
                <w:lang w:eastAsia="ru-RU"/>
              </w:rPr>
              <w:t>имущество</w:t>
            </w:r>
            <w:proofErr w:type="gramEnd"/>
            <w:r w:rsidRPr="00F2548B">
              <w:rPr>
                <w:rFonts w:ascii="Times New Roman" w:eastAsia="Times New Roman" w:hAnsi="Times New Roman" w:cs="Times New Roman"/>
                <w:b/>
                <w:bCs/>
                <w:sz w:val="20"/>
                <w:szCs w:val="20"/>
                <w:lang w:eastAsia="ru-RU"/>
              </w:rPr>
              <w:t xml:space="preserve"> переданное  в залог СБК</w:t>
            </w:r>
          </w:p>
        </w:tc>
        <w:tc>
          <w:tcPr>
            <w:tcW w:w="1038" w:type="dxa"/>
            <w:tcBorders>
              <w:top w:val="single" w:sz="8" w:space="0" w:color="auto"/>
              <w:left w:val="nil"/>
              <w:bottom w:val="nil"/>
              <w:right w:val="nil"/>
            </w:tcBorders>
            <w:shd w:val="clear" w:color="000000" w:fill="C4D79B"/>
            <w:noWrap/>
            <w:vAlign w:val="center"/>
            <w:hideMark/>
          </w:tcPr>
          <w:p w14:paraId="43E22706" w14:textId="77777777" w:rsidR="00F2548B" w:rsidRPr="00F2548B" w:rsidRDefault="00F2548B" w:rsidP="00F2548B">
            <w:pPr>
              <w:spacing w:after="0" w:line="240" w:lineRule="auto"/>
              <w:rPr>
                <w:rFonts w:ascii="Times New Roman" w:eastAsia="Times New Roman" w:hAnsi="Times New Roman" w:cs="Times New Roman"/>
                <w:b/>
                <w:bCs/>
                <w:sz w:val="20"/>
                <w:szCs w:val="20"/>
                <w:lang w:eastAsia="ru-RU"/>
              </w:rPr>
            </w:pPr>
            <w:r w:rsidRPr="00F2548B">
              <w:rPr>
                <w:rFonts w:ascii="Times New Roman" w:eastAsia="Times New Roman" w:hAnsi="Times New Roman" w:cs="Times New Roman"/>
                <w:b/>
                <w:bCs/>
                <w:sz w:val="20"/>
                <w:szCs w:val="20"/>
                <w:lang w:eastAsia="ru-RU"/>
              </w:rPr>
              <w:t> </w:t>
            </w:r>
          </w:p>
        </w:tc>
        <w:tc>
          <w:tcPr>
            <w:tcW w:w="918" w:type="dxa"/>
            <w:tcBorders>
              <w:top w:val="single" w:sz="8" w:space="0" w:color="auto"/>
              <w:left w:val="nil"/>
              <w:bottom w:val="single" w:sz="4" w:space="0" w:color="auto"/>
              <w:right w:val="nil"/>
            </w:tcBorders>
            <w:shd w:val="clear" w:color="000000" w:fill="C4D79B"/>
            <w:noWrap/>
            <w:vAlign w:val="center"/>
            <w:hideMark/>
          </w:tcPr>
          <w:p w14:paraId="55FFE1BA" w14:textId="77777777" w:rsidR="00F2548B" w:rsidRPr="00F2548B" w:rsidRDefault="00F2548B" w:rsidP="00F2548B">
            <w:pPr>
              <w:spacing w:after="0" w:line="240" w:lineRule="auto"/>
              <w:rPr>
                <w:rFonts w:ascii="Times New Roman" w:eastAsia="Times New Roman" w:hAnsi="Times New Roman" w:cs="Times New Roman"/>
                <w:b/>
                <w:bCs/>
                <w:sz w:val="20"/>
                <w:szCs w:val="20"/>
                <w:lang w:eastAsia="ru-RU"/>
              </w:rPr>
            </w:pPr>
            <w:r w:rsidRPr="00F2548B">
              <w:rPr>
                <w:rFonts w:ascii="Times New Roman" w:eastAsia="Times New Roman" w:hAnsi="Times New Roman" w:cs="Times New Roman"/>
                <w:b/>
                <w:bCs/>
                <w:sz w:val="20"/>
                <w:szCs w:val="20"/>
                <w:lang w:eastAsia="ru-RU"/>
              </w:rPr>
              <w:t> </w:t>
            </w:r>
          </w:p>
        </w:tc>
      </w:tr>
      <w:tr w:rsidR="00FC4122" w:rsidRPr="00F2548B" w14:paraId="51944F92" w14:textId="77777777" w:rsidTr="00FC4122">
        <w:trPr>
          <w:trHeight w:val="585"/>
        </w:trPr>
        <w:tc>
          <w:tcPr>
            <w:tcW w:w="73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E67A5B" w14:textId="77777777" w:rsidR="00FC4122" w:rsidRPr="00F2548B" w:rsidRDefault="00FC4122"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1</w:t>
            </w:r>
          </w:p>
        </w:tc>
        <w:tc>
          <w:tcPr>
            <w:tcW w:w="4723" w:type="dxa"/>
            <w:tcBorders>
              <w:top w:val="nil"/>
              <w:left w:val="nil"/>
              <w:bottom w:val="single" w:sz="4" w:space="0" w:color="auto"/>
              <w:right w:val="single" w:sz="4" w:space="0" w:color="auto"/>
            </w:tcBorders>
            <w:shd w:val="clear" w:color="auto" w:fill="auto"/>
            <w:vAlign w:val="bottom"/>
            <w:hideMark/>
          </w:tcPr>
          <w:p w14:paraId="4BF0E18E" w14:textId="77777777" w:rsidR="00FC4122" w:rsidRPr="00F2548B" w:rsidRDefault="00FC4122" w:rsidP="00F2548B">
            <w:pPr>
              <w:spacing w:after="0" w:line="240" w:lineRule="auto"/>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земельный участок, кадастровый номер 46:25:010157:6</w:t>
            </w:r>
          </w:p>
        </w:tc>
        <w:tc>
          <w:tcPr>
            <w:tcW w:w="1051" w:type="dxa"/>
            <w:tcBorders>
              <w:top w:val="nil"/>
              <w:left w:val="nil"/>
              <w:bottom w:val="single" w:sz="4" w:space="0" w:color="auto"/>
              <w:right w:val="single" w:sz="4" w:space="0" w:color="auto"/>
            </w:tcBorders>
            <w:shd w:val="clear" w:color="auto" w:fill="auto"/>
            <w:vAlign w:val="center"/>
            <w:hideMark/>
          </w:tcPr>
          <w:p w14:paraId="7309DF06" w14:textId="77777777" w:rsidR="00FC4122" w:rsidRPr="00F2548B" w:rsidRDefault="00FC4122"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1 413,86</w:t>
            </w:r>
          </w:p>
        </w:tc>
        <w:tc>
          <w:tcPr>
            <w:tcW w:w="961" w:type="dxa"/>
            <w:tcBorders>
              <w:top w:val="nil"/>
              <w:left w:val="nil"/>
              <w:bottom w:val="single" w:sz="4" w:space="0" w:color="auto"/>
              <w:right w:val="single" w:sz="4" w:space="0" w:color="auto"/>
            </w:tcBorders>
            <w:shd w:val="clear" w:color="000000" w:fill="FFFFFF"/>
            <w:vAlign w:val="center"/>
            <w:hideMark/>
          </w:tcPr>
          <w:p w14:paraId="5CBDCC3C" w14:textId="77777777" w:rsidR="00FC4122" w:rsidRPr="00F2548B" w:rsidRDefault="00FC4122" w:rsidP="00F2548B">
            <w:pPr>
              <w:spacing w:after="0" w:line="240" w:lineRule="auto"/>
              <w:jc w:val="center"/>
              <w:rPr>
                <w:rFonts w:ascii="Times New Roman" w:eastAsia="Times New Roman" w:hAnsi="Times New Roman" w:cs="Times New Roman"/>
                <w:color w:val="000000"/>
                <w:sz w:val="20"/>
                <w:szCs w:val="20"/>
                <w:lang w:eastAsia="ru-RU"/>
              </w:rPr>
            </w:pPr>
            <w:proofErr w:type="spellStart"/>
            <w:r w:rsidRPr="00F2548B">
              <w:rPr>
                <w:rFonts w:ascii="Times New Roman" w:eastAsia="Times New Roman" w:hAnsi="Times New Roman" w:cs="Times New Roman"/>
                <w:color w:val="000000"/>
                <w:sz w:val="20"/>
                <w:szCs w:val="20"/>
                <w:lang w:eastAsia="ru-RU"/>
              </w:rPr>
              <w:t>кв.м</w:t>
            </w:r>
            <w:proofErr w:type="spellEnd"/>
            <w:r w:rsidRPr="00F2548B">
              <w:rPr>
                <w:rFonts w:ascii="Times New Roman" w:eastAsia="Times New Roman" w:hAnsi="Times New Roman" w:cs="Times New Roman"/>
                <w:color w:val="000000"/>
                <w:sz w:val="20"/>
                <w:szCs w:val="20"/>
                <w:lang w:eastAsia="ru-RU"/>
              </w:rPr>
              <w:t>.</w:t>
            </w:r>
          </w:p>
        </w:tc>
        <w:tc>
          <w:tcPr>
            <w:tcW w:w="147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0F8BA" w14:textId="387C4815" w:rsidR="00FC4122" w:rsidRPr="00F2548B" w:rsidRDefault="00FC4122"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6 366 667</w:t>
            </w:r>
          </w:p>
        </w:tc>
        <w:tc>
          <w:tcPr>
            <w:tcW w:w="918" w:type="dxa"/>
            <w:vMerge w:val="restart"/>
            <w:tcBorders>
              <w:top w:val="single" w:sz="4" w:space="0" w:color="auto"/>
              <w:left w:val="single" w:sz="4" w:space="0" w:color="auto"/>
              <w:right w:val="single" w:sz="4" w:space="0" w:color="auto"/>
            </w:tcBorders>
            <w:shd w:val="clear" w:color="auto" w:fill="auto"/>
            <w:noWrap/>
            <w:vAlign w:val="center"/>
            <w:hideMark/>
          </w:tcPr>
          <w:p w14:paraId="5562FD17" w14:textId="192CC278" w:rsidR="00FC4122" w:rsidRPr="00F2548B" w:rsidRDefault="00FC4122"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залог</w:t>
            </w:r>
          </w:p>
        </w:tc>
      </w:tr>
      <w:tr w:rsidR="00FC4122" w:rsidRPr="00F2548B" w14:paraId="06572756"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41BD6350" w14:textId="77777777" w:rsidR="00FC4122" w:rsidRPr="00F2548B" w:rsidRDefault="00FC4122"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bottom"/>
            <w:hideMark/>
          </w:tcPr>
          <w:p w14:paraId="1997D4A6" w14:textId="77777777" w:rsidR="00FC4122" w:rsidRPr="00F2548B" w:rsidRDefault="00FC4122" w:rsidP="00F2548B">
            <w:pPr>
              <w:spacing w:after="0" w:line="240" w:lineRule="auto"/>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 xml:space="preserve">Гараж, г. Фатеж, ул. </w:t>
            </w:r>
            <w:proofErr w:type="gramStart"/>
            <w:r w:rsidRPr="00F2548B">
              <w:rPr>
                <w:rFonts w:ascii="Times New Roman" w:eastAsia="Times New Roman" w:hAnsi="Times New Roman" w:cs="Times New Roman"/>
                <w:color w:val="000000"/>
                <w:sz w:val="20"/>
                <w:szCs w:val="20"/>
                <w:lang w:eastAsia="ru-RU"/>
              </w:rPr>
              <w:t>Советская</w:t>
            </w:r>
            <w:proofErr w:type="gramEnd"/>
            <w:r w:rsidRPr="00F2548B">
              <w:rPr>
                <w:rFonts w:ascii="Times New Roman" w:eastAsia="Times New Roman" w:hAnsi="Times New Roman" w:cs="Times New Roman"/>
                <w:color w:val="000000"/>
                <w:sz w:val="20"/>
                <w:szCs w:val="20"/>
                <w:lang w:eastAsia="ru-RU"/>
              </w:rPr>
              <w:t xml:space="preserve"> д. №15 а, кадастровый номер 46:25:010101:600</w:t>
            </w:r>
          </w:p>
        </w:tc>
        <w:tc>
          <w:tcPr>
            <w:tcW w:w="1051" w:type="dxa"/>
            <w:tcBorders>
              <w:top w:val="nil"/>
              <w:left w:val="nil"/>
              <w:bottom w:val="single" w:sz="4" w:space="0" w:color="auto"/>
              <w:right w:val="single" w:sz="4" w:space="0" w:color="auto"/>
            </w:tcBorders>
            <w:shd w:val="clear" w:color="auto" w:fill="auto"/>
            <w:vAlign w:val="center"/>
            <w:hideMark/>
          </w:tcPr>
          <w:p w14:paraId="70C59CF3" w14:textId="77777777" w:rsidR="00FC4122" w:rsidRPr="00F2548B" w:rsidRDefault="00FC4122"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1 377,00</w:t>
            </w:r>
          </w:p>
        </w:tc>
        <w:tc>
          <w:tcPr>
            <w:tcW w:w="961" w:type="dxa"/>
            <w:tcBorders>
              <w:top w:val="nil"/>
              <w:left w:val="nil"/>
              <w:bottom w:val="single" w:sz="4" w:space="0" w:color="auto"/>
              <w:right w:val="single" w:sz="4" w:space="0" w:color="auto"/>
            </w:tcBorders>
            <w:shd w:val="clear" w:color="000000" w:fill="FFFFFF"/>
            <w:vAlign w:val="center"/>
            <w:hideMark/>
          </w:tcPr>
          <w:p w14:paraId="6822FC67" w14:textId="77777777" w:rsidR="00FC4122" w:rsidRPr="00F2548B" w:rsidRDefault="00FC4122" w:rsidP="00F2548B">
            <w:pPr>
              <w:spacing w:after="0" w:line="240" w:lineRule="auto"/>
              <w:jc w:val="center"/>
              <w:rPr>
                <w:rFonts w:ascii="Times New Roman" w:eastAsia="Times New Roman" w:hAnsi="Times New Roman" w:cs="Times New Roman"/>
                <w:color w:val="000000"/>
                <w:sz w:val="20"/>
                <w:szCs w:val="20"/>
                <w:lang w:eastAsia="ru-RU"/>
              </w:rPr>
            </w:pPr>
            <w:proofErr w:type="spellStart"/>
            <w:r w:rsidRPr="00F2548B">
              <w:rPr>
                <w:rFonts w:ascii="Times New Roman" w:eastAsia="Times New Roman" w:hAnsi="Times New Roman" w:cs="Times New Roman"/>
                <w:color w:val="000000"/>
                <w:sz w:val="20"/>
                <w:szCs w:val="20"/>
                <w:lang w:eastAsia="ru-RU"/>
              </w:rPr>
              <w:t>кв</w:t>
            </w:r>
            <w:proofErr w:type="gramStart"/>
            <w:r w:rsidRPr="00F2548B">
              <w:rPr>
                <w:rFonts w:ascii="Times New Roman" w:eastAsia="Times New Roman" w:hAnsi="Times New Roman" w:cs="Times New Roman"/>
                <w:color w:val="000000"/>
                <w:sz w:val="20"/>
                <w:szCs w:val="20"/>
                <w:lang w:eastAsia="ru-RU"/>
              </w:rPr>
              <w:t>.м</w:t>
            </w:r>
            <w:proofErr w:type="spellEnd"/>
            <w:proofErr w:type="gramEnd"/>
          </w:p>
        </w:tc>
        <w:tc>
          <w:tcPr>
            <w:tcW w:w="1470" w:type="dxa"/>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39EB70" w14:textId="77777777" w:rsidR="00FC4122" w:rsidRPr="00F2548B" w:rsidRDefault="00FC4122" w:rsidP="00FC4122">
            <w:pPr>
              <w:spacing w:after="0" w:line="240" w:lineRule="auto"/>
              <w:jc w:val="center"/>
              <w:rPr>
                <w:rFonts w:ascii="Calibri" w:eastAsia="Times New Roman" w:hAnsi="Calibri" w:cs="Calibri"/>
                <w:color w:val="000000"/>
                <w:sz w:val="20"/>
                <w:szCs w:val="20"/>
                <w:lang w:eastAsia="ru-RU"/>
              </w:rPr>
            </w:pPr>
          </w:p>
        </w:tc>
        <w:tc>
          <w:tcPr>
            <w:tcW w:w="918" w:type="dxa"/>
            <w:vMerge/>
            <w:tcBorders>
              <w:left w:val="single" w:sz="4" w:space="0" w:color="auto"/>
              <w:right w:val="single" w:sz="4" w:space="0" w:color="auto"/>
            </w:tcBorders>
            <w:shd w:val="clear" w:color="auto" w:fill="auto"/>
            <w:vAlign w:val="center"/>
            <w:hideMark/>
          </w:tcPr>
          <w:p w14:paraId="4609F05E" w14:textId="77777777" w:rsidR="00FC4122" w:rsidRPr="00F2548B" w:rsidRDefault="00FC4122" w:rsidP="00F2548B">
            <w:pPr>
              <w:spacing w:after="0" w:line="240" w:lineRule="auto"/>
              <w:rPr>
                <w:rFonts w:ascii="Calibri" w:eastAsia="Times New Roman" w:hAnsi="Calibri" w:cs="Calibri"/>
                <w:color w:val="000000"/>
                <w:sz w:val="20"/>
                <w:szCs w:val="20"/>
                <w:lang w:eastAsia="ru-RU"/>
              </w:rPr>
            </w:pPr>
          </w:p>
        </w:tc>
      </w:tr>
      <w:tr w:rsidR="00FC4122" w:rsidRPr="00F2548B" w14:paraId="017512A1"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588CB1E8" w14:textId="77777777" w:rsidR="00FC4122" w:rsidRPr="00F2548B" w:rsidRDefault="00FC4122"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bottom"/>
            <w:hideMark/>
          </w:tcPr>
          <w:p w14:paraId="2891FCCE" w14:textId="77777777" w:rsidR="00FC4122" w:rsidRPr="00F2548B" w:rsidRDefault="00FC4122" w:rsidP="00F2548B">
            <w:pPr>
              <w:spacing w:after="0" w:line="240" w:lineRule="auto"/>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 xml:space="preserve">Здание аптеки г. Фатеж, ул. </w:t>
            </w:r>
            <w:proofErr w:type="gramStart"/>
            <w:r w:rsidRPr="00F2548B">
              <w:rPr>
                <w:rFonts w:ascii="Times New Roman" w:eastAsia="Times New Roman" w:hAnsi="Times New Roman" w:cs="Times New Roman"/>
                <w:color w:val="000000"/>
                <w:sz w:val="20"/>
                <w:szCs w:val="20"/>
                <w:lang w:eastAsia="ru-RU"/>
              </w:rPr>
              <w:t>Советская</w:t>
            </w:r>
            <w:proofErr w:type="gramEnd"/>
            <w:r w:rsidRPr="00F2548B">
              <w:rPr>
                <w:rFonts w:ascii="Times New Roman" w:eastAsia="Times New Roman" w:hAnsi="Times New Roman" w:cs="Times New Roman"/>
                <w:color w:val="000000"/>
                <w:sz w:val="20"/>
                <w:szCs w:val="20"/>
                <w:lang w:eastAsia="ru-RU"/>
              </w:rPr>
              <w:t>, д. №15 а, кадастровый номер 46:25:010101:599</w:t>
            </w:r>
          </w:p>
        </w:tc>
        <w:tc>
          <w:tcPr>
            <w:tcW w:w="1051" w:type="dxa"/>
            <w:tcBorders>
              <w:top w:val="nil"/>
              <w:left w:val="nil"/>
              <w:bottom w:val="single" w:sz="4" w:space="0" w:color="auto"/>
              <w:right w:val="single" w:sz="4" w:space="0" w:color="auto"/>
            </w:tcBorders>
            <w:shd w:val="clear" w:color="auto" w:fill="auto"/>
            <w:vAlign w:val="center"/>
            <w:hideMark/>
          </w:tcPr>
          <w:p w14:paraId="039C376B" w14:textId="77777777" w:rsidR="00FC4122" w:rsidRPr="00F2548B" w:rsidRDefault="00FC4122"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480,30</w:t>
            </w:r>
          </w:p>
        </w:tc>
        <w:tc>
          <w:tcPr>
            <w:tcW w:w="961" w:type="dxa"/>
            <w:tcBorders>
              <w:top w:val="nil"/>
              <w:left w:val="nil"/>
              <w:bottom w:val="single" w:sz="4" w:space="0" w:color="auto"/>
              <w:right w:val="single" w:sz="4" w:space="0" w:color="auto"/>
            </w:tcBorders>
            <w:shd w:val="clear" w:color="000000" w:fill="FFFFFF"/>
            <w:vAlign w:val="center"/>
            <w:hideMark/>
          </w:tcPr>
          <w:p w14:paraId="1B06A96A" w14:textId="77777777" w:rsidR="00FC4122" w:rsidRPr="00F2548B" w:rsidRDefault="00FC4122" w:rsidP="00F2548B">
            <w:pPr>
              <w:spacing w:after="0" w:line="240" w:lineRule="auto"/>
              <w:jc w:val="center"/>
              <w:rPr>
                <w:rFonts w:ascii="Times New Roman" w:eastAsia="Times New Roman" w:hAnsi="Times New Roman" w:cs="Times New Roman"/>
                <w:color w:val="000000"/>
                <w:sz w:val="20"/>
                <w:szCs w:val="20"/>
                <w:lang w:eastAsia="ru-RU"/>
              </w:rPr>
            </w:pPr>
            <w:proofErr w:type="spellStart"/>
            <w:r w:rsidRPr="00F2548B">
              <w:rPr>
                <w:rFonts w:ascii="Times New Roman" w:eastAsia="Times New Roman" w:hAnsi="Times New Roman" w:cs="Times New Roman"/>
                <w:color w:val="000000"/>
                <w:sz w:val="20"/>
                <w:szCs w:val="20"/>
                <w:lang w:eastAsia="ru-RU"/>
              </w:rPr>
              <w:t>кв</w:t>
            </w:r>
            <w:proofErr w:type="gramStart"/>
            <w:r w:rsidRPr="00F2548B">
              <w:rPr>
                <w:rFonts w:ascii="Times New Roman" w:eastAsia="Times New Roman" w:hAnsi="Times New Roman" w:cs="Times New Roman"/>
                <w:color w:val="000000"/>
                <w:sz w:val="20"/>
                <w:szCs w:val="20"/>
                <w:lang w:eastAsia="ru-RU"/>
              </w:rPr>
              <w:t>.м</w:t>
            </w:r>
            <w:proofErr w:type="spellEnd"/>
            <w:proofErr w:type="gramEnd"/>
          </w:p>
        </w:tc>
        <w:tc>
          <w:tcPr>
            <w:tcW w:w="1470" w:type="dxa"/>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9DFB0E" w14:textId="77777777" w:rsidR="00FC4122" w:rsidRPr="00F2548B" w:rsidRDefault="00FC4122" w:rsidP="00FC4122">
            <w:pPr>
              <w:spacing w:after="0" w:line="240" w:lineRule="auto"/>
              <w:jc w:val="center"/>
              <w:rPr>
                <w:rFonts w:ascii="Calibri" w:eastAsia="Times New Roman" w:hAnsi="Calibri" w:cs="Calibri"/>
                <w:color w:val="000000"/>
                <w:sz w:val="20"/>
                <w:szCs w:val="20"/>
                <w:lang w:eastAsia="ru-RU"/>
              </w:rPr>
            </w:pPr>
          </w:p>
        </w:tc>
        <w:tc>
          <w:tcPr>
            <w:tcW w:w="918" w:type="dxa"/>
            <w:vMerge/>
            <w:tcBorders>
              <w:left w:val="single" w:sz="4" w:space="0" w:color="auto"/>
              <w:bottom w:val="single" w:sz="4" w:space="0" w:color="auto"/>
              <w:right w:val="single" w:sz="4" w:space="0" w:color="auto"/>
            </w:tcBorders>
            <w:shd w:val="clear" w:color="auto" w:fill="auto"/>
            <w:vAlign w:val="center"/>
            <w:hideMark/>
          </w:tcPr>
          <w:p w14:paraId="6CB54716" w14:textId="77777777" w:rsidR="00FC4122" w:rsidRPr="00F2548B" w:rsidRDefault="00FC4122" w:rsidP="00F2548B">
            <w:pPr>
              <w:spacing w:after="0" w:line="240" w:lineRule="auto"/>
              <w:rPr>
                <w:rFonts w:ascii="Calibri" w:eastAsia="Times New Roman" w:hAnsi="Calibri" w:cs="Calibri"/>
                <w:color w:val="000000"/>
                <w:sz w:val="20"/>
                <w:szCs w:val="20"/>
                <w:lang w:eastAsia="ru-RU"/>
              </w:rPr>
            </w:pPr>
          </w:p>
        </w:tc>
      </w:tr>
      <w:tr w:rsidR="00FC4122" w:rsidRPr="00F2548B" w14:paraId="1E7C0D75"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035852E1" w14:textId="77777777" w:rsidR="00FC4122" w:rsidRPr="00F2548B" w:rsidRDefault="00FC4122"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bottom"/>
            <w:hideMark/>
          </w:tcPr>
          <w:p w14:paraId="6E70318B" w14:textId="77777777" w:rsidR="00FC4122" w:rsidRPr="00F2548B" w:rsidRDefault="00FC4122" w:rsidP="00F2548B">
            <w:pPr>
              <w:spacing w:after="0" w:line="240" w:lineRule="auto"/>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 xml:space="preserve">Компьютер, </w:t>
            </w:r>
            <w:proofErr w:type="spellStart"/>
            <w:r w:rsidRPr="00F2548B">
              <w:rPr>
                <w:rFonts w:ascii="Times New Roman" w:eastAsia="Times New Roman" w:hAnsi="Times New Roman" w:cs="Times New Roman"/>
                <w:color w:val="000000"/>
                <w:sz w:val="20"/>
                <w:szCs w:val="20"/>
                <w:lang w:eastAsia="ru-RU"/>
              </w:rPr>
              <w:t>заводномер</w:t>
            </w:r>
            <w:proofErr w:type="spellEnd"/>
            <w:r w:rsidRPr="00F2548B">
              <w:rPr>
                <w:rFonts w:ascii="Times New Roman" w:eastAsia="Times New Roman" w:hAnsi="Times New Roman" w:cs="Times New Roman"/>
                <w:color w:val="000000"/>
                <w:sz w:val="20"/>
                <w:szCs w:val="20"/>
                <w:lang w:eastAsia="ru-RU"/>
              </w:rPr>
              <w:t xml:space="preserve">  0571HLJZB09927T (монитор), </w:t>
            </w:r>
            <w:proofErr w:type="spellStart"/>
            <w:r w:rsidRPr="00F2548B">
              <w:rPr>
                <w:rFonts w:ascii="Times New Roman" w:eastAsia="Times New Roman" w:hAnsi="Times New Roman" w:cs="Times New Roman"/>
                <w:color w:val="000000"/>
                <w:sz w:val="20"/>
                <w:szCs w:val="20"/>
                <w:lang w:eastAsia="ru-RU"/>
              </w:rPr>
              <w:t>г.в</w:t>
            </w:r>
            <w:proofErr w:type="spellEnd"/>
            <w:r w:rsidRPr="00F2548B">
              <w:rPr>
                <w:rFonts w:ascii="Times New Roman" w:eastAsia="Times New Roman" w:hAnsi="Times New Roman" w:cs="Times New Roman"/>
                <w:color w:val="000000"/>
                <w:sz w:val="20"/>
                <w:szCs w:val="20"/>
                <w:lang w:eastAsia="ru-RU"/>
              </w:rPr>
              <w:t>. 2010</w:t>
            </w:r>
          </w:p>
        </w:tc>
        <w:tc>
          <w:tcPr>
            <w:tcW w:w="1051" w:type="dxa"/>
            <w:tcBorders>
              <w:top w:val="nil"/>
              <w:left w:val="nil"/>
              <w:bottom w:val="single" w:sz="4" w:space="0" w:color="auto"/>
              <w:right w:val="single" w:sz="4" w:space="0" w:color="auto"/>
            </w:tcBorders>
            <w:shd w:val="clear" w:color="auto" w:fill="auto"/>
            <w:vAlign w:val="center"/>
            <w:hideMark/>
          </w:tcPr>
          <w:p w14:paraId="6129827C" w14:textId="77777777" w:rsidR="00FC4122" w:rsidRPr="00F2548B" w:rsidRDefault="00FC4122"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000000" w:fill="FFFFFF"/>
            <w:vAlign w:val="center"/>
            <w:hideMark/>
          </w:tcPr>
          <w:p w14:paraId="107FB9AC" w14:textId="77777777" w:rsidR="00FC4122" w:rsidRPr="00F2548B" w:rsidRDefault="00FC4122"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F02C12C" w14:textId="7178A313" w:rsidR="00FC4122" w:rsidRPr="00F2548B" w:rsidRDefault="00FC4122" w:rsidP="00FC4122">
            <w:pPr>
              <w:spacing w:after="0" w:line="240" w:lineRule="auto"/>
              <w:jc w:val="center"/>
              <w:rPr>
                <w:rFonts w:ascii="Calibri" w:eastAsia="Times New Roman" w:hAnsi="Calibri" w:cs="Calibri"/>
                <w:color w:val="000000"/>
                <w:sz w:val="20"/>
                <w:szCs w:val="20"/>
                <w:lang w:eastAsia="ru-RU"/>
              </w:rPr>
            </w:pPr>
            <w:r>
              <w:rPr>
                <w:rFonts w:ascii="Calibri" w:eastAsia="Times New Roman" w:hAnsi="Calibri" w:cs="Calibri"/>
                <w:color w:val="000000"/>
                <w:sz w:val="20"/>
                <w:szCs w:val="20"/>
                <w:lang w:eastAsia="ru-RU"/>
              </w:rPr>
              <w:t>29 997</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9659C" w14:textId="11EBA208" w:rsidR="00FC4122" w:rsidRPr="00F2548B" w:rsidRDefault="00FC4122" w:rsidP="00F2548B">
            <w:pPr>
              <w:spacing w:after="0" w:line="240" w:lineRule="auto"/>
              <w:rPr>
                <w:rFonts w:ascii="Calibri" w:eastAsia="Times New Roman" w:hAnsi="Calibri" w:cs="Calibri"/>
                <w:color w:val="000000"/>
                <w:sz w:val="20"/>
                <w:szCs w:val="20"/>
                <w:lang w:eastAsia="ru-RU"/>
              </w:rPr>
            </w:pPr>
            <w:r w:rsidRPr="00FC4122">
              <w:rPr>
                <w:rFonts w:ascii="Calibri" w:eastAsia="Times New Roman" w:hAnsi="Calibri" w:cs="Calibri"/>
                <w:color w:val="000000"/>
                <w:sz w:val="20"/>
                <w:szCs w:val="20"/>
                <w:lang w:eastAsia="ru-RU"/>
              </w:rPr>
              <w:t>залог</w:t>
            </w:r>
          </w:p>
        </w:tc>
      </w:tr>
      <w:tr w:rsidR="00F2548B" w:rsidRPr="00F2548B" w14:paraId="2704EA52" w14:textId="77777777" w:rsidTr="00FC4122">
        <w:trPr>
          <w:trHeight w:val="945"/>
        </w:trPr>
        <w:tc>
          <w:tcPr>
            <w:tcW w:w="732" w:type="dxa"/>
            <w:vMerge/>
            <w:tcBorders>
              <w:top w:val="nil"/>
              <w:left w:val="single" w:sz="4" w:space="0" w:color="auto"/>
              <w:bottom w:val="single" w:sz="4" w:space="0" w:color="auto"/>
              <w:right w:val="single" w:sz="4" w:space="0" w:color="auto"/>
            </w:tcBorders>
            <w:vAlign w:val="center"/>
            <w:hideMark/>
          </w:tcPr>
          <w:p w14:paraId="181CF7AE"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2A568E34"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Трактор "</w:t>
            </w:r>
            <w:proofErr w:type="spellStart"/>
            <w:r w:rsidRPr="00F2548B">
              <w:rPr>
                <w:rFonts w:ascii="Times New Roman" w:eastAsia="Times New Roman" w:hAnsi="Times New Roman" w:cs="Times New Roman"/>
                <w:sz w:val="20"/>
                <w:szCs w:val="20"/>
                <w:lang w:eastAsia="ru-RU"/>
              </w:rPr>
              <w:t>Беларус</w:t>
            </w:r>
            <w:proofErr w:type="spellEnd"/>
            <w:r w:rsidRPr="00F2548B">
              <w:rPr>
                <w:rFonts w:ascii="Times New Roman" w:eastAsia="Times New Roman" w:hAnsi="Times New Roman" w:cs="Times New Roman"/>
                <w:sz w:val="20"/>
                <w:szCs w:val="20"/>
                <w:lang w:eastAsia="ru-RU"/>
              </w:rPr>
              <w:t xml:space="preserve"> 82.1-СМ", заводской номер 00801652, </w:t>
            </w:r>
            <w:proofErr w:type="spellStart"/>
            <w:r w:rsidRPr="00F2548B">
              <w:rPr>
                <w:rFonts w:ascii="Times New Roman" w:eastAsia="Times New Roman" w:hAnsi="Times New Roman" w:cs="Times New Roman"/>
                <w:sz w:val="20"/>
                <w:szCs w:val="20"/>
                <w:lang w:eastAsia="ru-RU"/>
              </w:rPr>
              <w:t>гос</w:t>
            </w:r>
            <w:proofErr w:type="spellEnd"/>
            <w:r w:rsidRPr="00F2548B">
              <w:rPr>
                <w:rFonts w:ascii="Times New Roman" w:eastAsia="Times New Roman" w:hAnsi="Times New Roman" w:cs="Times New Roman"/>
                <w:sz w:val="20"/>
                <w:szCs w:val="20"/>
                <w:lang w:eastAsia="ru-RU"/>
              </w:rPr>
              <w:t xml:space="preserve"> номер 0876 КЕ 46, номер ПСМ ВЕ 779160, </w:t>
            </w:r>
            <w:proofErr w:type="spellStart"/>
            <w:r w:rsidRPr="00F2548B">
              <w:rPr>
                <w:rFonts w:ascii="Times New Roman" w:eastAsia="Times New Roman" w:hAnsi="Times New Roman" w:cs="Times New Roman"/>
                <w:sz w:val="20"/>
                <w:szCs w:val="20"/>
                <w:lang w:eastAsia="ru-RU"/>
              </w:rPr>
              <w:t>г.в</w:t>
            </w:r>
            <w:proofErr w:type="spellEnd"/>
            <w:r w:rsidRPr="00F2548B">
              <w:rPr>
                <w:rFonts w:ascii="Times New Roman" w:eastAsia="Times New Roman" w:hAnsi="Times New Roman" w:cs="Times New Roman"/>
                <w:sz w:val="20"/>
                <w:szCs w:val="20"/>
                <w:lang w:eastAsia="ru-RU"/>
              </w:rPr>
              <w:t>. 2011</w:t>
            </w:r>
          </w:p>
        </w:tc>
        <w:tc>
          <w:tcPr>
            <w:tcW w:w="1051" w:type="dxa"/>
            <w:tcBorders>
              <w:top w:val="nil"/>
              <w:left w:val="nil"/>
              <w:bottom w:val="single" w:sz="4" w:space="0" w:color="auto"/>
              <w:right w:val="single" w:sz="4" w:space="0" w:color="auto"/>
            </w:tcBorders>
            <w:shd w:val="clear" w:color="auto" w:fill="auto"/>
            <w:vAlign w:val="center"/>
            <w:hideMark/>
          </w:tcPr>
          <w:p w14:paraId="559A1903"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13BE63CE"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A0795E7" w14:textId="1F63135A"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591 667</w:t>
            </w:r>
          </w:p>
        </w:tc>
        <w:tc>
          <w:tcPr>
            <w:tcW w:w="918" w:type="dxa"/>
            <w:tcBorders>
              <w:top w:val="single" w:sz="4" w:space="0" w:color="auto"/>
              <w:left w:val="nil"/>
              <w:bottom w:val="single" w:sz="4" w:space="0" w:color="auto"/>
              <w:right w:val="single" w:sz="4" w:space="0" w:color="auto"/>
            </w:tcBorders>
            <w:shd w:val="clear" w:color="auto" w:fill="auto"/>
            <w:noWrap/>
            <w:vAlign w:val="center"/>
            <w:hideMark/>
          </w:tcPr>
          <w:p w14:paraId="600E7E02"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залог </w:t>
            </w:r>
          </w:p>
        </w:tc>
      </w:tr>
      <w:tr w:rsidR="00F2548B" w:rsidRPr="00F2548B" w14:paraId="42C24D1F" w14:textId="77777777" w:rsidTr="00FC4122">
        <w:trPr>
          <w:trHeight w:val="945"/>
        </w:trPr>
        <w:tc>
          <w:tcPr>
            <w:tcW w:w="732" w:type="dxa"/>
            <w:vMerge/>
            <w:tcBorders>
              <w:top w:val="nil"/>
              <w:left w:val="single" w:sz="4" w:space="0" w:color="auto"/>
              <w:bottom w:val="single" w:sz="4" w:space="0" w:color="auto"/>
              <w:right w:val="single" w:sz="4" w:space="0" w:color="auto"/>
            </w:tcBorders>
            <w:vAlign w:val="center"/>
            <w:hideMark/>
          </w:tcPr>
          <w:p w14:paraId="029E0C3B"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0447EF01"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Трактор "</w:t>
            </w:r>
            <w:proofErr w:type="spellStart"/>
            <w:r w:rsidRPr="00F2548B">
              <w:rPr>
                <w:rFonts w:ascii="Times New Roman" w:eastAsia="Times New Roman" w:hAnsi="Times New Roman" w:cs="Times New Roman"/>
                <w:sz w:val="20"/>
                <w:szCs w:val="20"/>
                <w:lang w:eastAsia="ru-RU"/>
              </w:rPr>
              <w:t>Беларус</w:t>
            </w:r>
            <w:proofErr w:type="spellEnd"/>
            <w:r w:rsidRPr="00F2548B">
              <w:rPr>
                <w:rFonts w:ascii="Times New Roman" w:eastAsia="Times New Roman" w:hAnsi="Times New Roman" w:cs="Times New Roman"/>
                <w:sz w:val="20"/>
                <w:szCs w:val="20"/>
                <w:lang w:eastAsia="ru-RU"/>
              </w:rPr>
              <w:t xml:space="preserve"> 82.1-СМ, заводской номер 00801651, </w:t>
            </w:r>
            <w:proofErr w:type="spellStart"/>
            <w:r w:rsidRPr="00F2548B">
              <w:rPr>
                <w:rFonts w:ascii="Times New Roman" w:eastAsia="Times New Roman" w:hAnsi="Times New Roman" w:cs="Times New Roman"/>
                <w:sz w:val="20"/>
                <w:szCs w:val="20"/>
                <w:lang w:eastAsia="ru-RU"/>
              </w:rPr>
              <w:t>гос</w:t>
            </w:r>
            <w:proofErr w:type="spellEnd"/>
            <w:r w:rsidRPr="00F2548B">
              <w:rPr>
                <w:rFonts w:ascii="Times New Roman" w:eastAsia="Times New Roman" w:hAnsi="Times New Roman" w:cs="Times New Roman"/>
                <w:sz w:val="20"/>
                <w:szCs w:val="20"/>
                <w:lang w:eastAsia="ru-RU"/>
              </w:rPr>
              <w:t xml:space="preserve"> номер 0875 КЕ 46, номер ПСМ ВЕ 779159, </w:t>
            </w:r>
            <w:proofErr w:type="spellStart"/>
            <w:r w:rsidRPr="00F2548B">
              <w:rPr>
                <w:rFonts w:ascii="Times New Roman" w:eastAsia="Times New Roman" w:hAnsi="Times New Roman" w:cs="Times New Roman"/>
                <w:sz w:val="20"/>
                <w:szCs w:val="20"/>
                <w:lang w:eastAsia="ru-RU"/>
              </w:rPr>
              <w:t>г.в</w:t>
            </w:r>
            <w:proofErr w:type="spellEnd"/>
            <w:r w:rsidRPr="00F2548B">
              <w:rPr>
                <w:rFonts w:ascii="Times New Roman" w:eastAsia="Times New Roman" w:hAnsi="Times New Roman" w:cs="Times New Roman"/>
                <w:sz w:val="20"/>
                <w:szCs w:val="20"/>
                <w:lang w:eastAsia="ru-RU"/>
              </w:rPr>
              <w:t>. 2011</w:t>
            </w:r>
          </w:p>
        </w:tc>
        <w:tc>
          <w:tcPr>
            <w:tcW w:w="1051" w:type="dxa"/>
            <w:tcBorders>
              <w:top w:val="nil"/>
              <w:left w:val="nil"/>
              <w:bottom w:val="single" w:sz="4" w:space="0" w:color="auto"/>
              <w:right w:val="single" w:sz="4" w:space="0" w:color="auto"/>
            </w:tcBorders>
            <w:shd w:val="clear" w:color="auto" w:fill="auto"/>
            <w:vAlign w:val="center"/>
            <w:hideMark/>
          </w:tcPr>
          <w:p w14:paraId="56A8BC5A"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24EA201"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DA9B856" w14:textId="51AF54CE"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591 667</w:t>
            </w:r>
          </w:p>
        </w:tc>
        <w:tc>
          <w:tcPr>
            <w:tcW w:w="918" w:type="dxa"/>
            <w:tcBorders>
              <w:top w:val="nil"/>
              <w:left w:val="nil"/>
              <w:bottom w:val="single" w:sz="4" w:space="0" w:color="auto"/>
              <w:right w:val="single" w:sz="4" w:space="0" w:color="auto"/>
            </w:tcBorders>
            <w:shd w:val="clear" w:color="auto" w:fill="auto"/>
            <w:noWrap/>
            <w:vAlign w:val="center"/>
            <w:hideMark/>
          </w:tcPr>
          <w:p w14:paraId="33118905"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залог </w:t>
            </w:r>
          </w:p>
        </w:tc>
      </w:tr>
      <w:tr w:rsidR="00F2548B" w:rsidRPr="00F2548B" w14:paraId="6EC3B92E" w14:textId="77777777" w:rsidTr="00FC4122">
        <w:trPr>
          <w:trHeight w:val="945"/>
        </w:trPr>
        <w:tc>
          <w:tcPr>
            <w:tcW w:w="732" w:type="dxa"/>
            <w:vMerge/>
            <w:tcBorders>
              <w:top w:val="nil"/>
              <w:left w:val="single" w:sz="4" w:space="0" w:color="auto"/>
              <w:bottom w:val="single" w:sz="4" w:space="0" w:color="auto"/>
              <w:right w:val="single" w:sz="4" w:space="0" w:color="auto"/>
            </w:tcBorders>
            <w:vAlign w:val="center"/>
            <w:hideMark/>
          </w:tcPr>
          <w:p w14:paraId="331582F7"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5B4E1C5D"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Автоцистерна пожарная АЦ 6.0 - 100 (63501), </w:t>
            </w:r>
            <w:proofErr w:type="spellStart"/>
            <w:r w:rsidRPr="00F2548B">
              <w:rPr>
                <w:rFonts w:ascii="Times New Roman" w:eastAsia="Times New Roman" w:hAnsi="Times New Roman" w:cs="Times New Roman"/>
                <w:sz w:val="20"/>
                <w:szCs w:val="20"/>
                <w:lang w:eastAsia="ru-RU"/>
              </w:rPr>
              <w:t>госномер</w:t>
            </w:r>
            <w:proofErr w:type="spellEnd"/>
            <w:r w:rsidRPr="00F2548B">
              <w:rPr>
                <w:rFonts w:ascii="Times New Roman" w:eastAsia="Times New Roman" w:hAnsi="Times New Roman" w:cs="Times New Roman"/>
                <w:sz w:val="20"/>
                <w:szCs w:val="20"/>
                <w:lang w:eastAsia="ru-RU"/>
              </w:rPr>
              <w:t xml:space="preserve"> М336МН46, ПТС № 74КХ531482, г.в.2006</w:t>
            </w:r>
          </w:p>
        </w:tc>
        <w:tc>
          <w:tcPr>
            <w:tcW w:w="1051" w:type="dxa"/>
            <w:tcBorders>
              <w:top w:val="nil"/>
              <w:left w:val="nil"/>
              <w:bottom w:val="single" w:sz="4" w:space="0" w:color="auto"/>
              <w:right w:val="single" w:sz="4" w:space="0" w:color="auto"/>
            </w:tcBorders>
            <w:shd w:val="clear" w:color="auto" w:fill="auto"/>
            <w:vAlign w:val="center"/>
            <w:hideMark/>
          </w:tcPr>
          <w:p w14:paraId="5EA3056F"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F145183"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987CE6E" w14:textId="4E5545F7"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1 071 667</w:t>
            </w:r>
          </w:p>
        </w:tc>
        <w:tc>
          <w:tcPr>
            <w:tcW w:w="918" w:type="dxa"/>
            <w:tcBorders>
              <w:top w:val="nil"/>
              <w:left w:val="nil"/>
              <w:bottom w:val="single" w:sz="4" w:space="0" w:color="auto"/>
              <w:right w:val="single" w:sz="4" w:space="0" w:color="auto"/>
            </w:tcBorders>
            <w:shd w:val="clear" w:color="auto" w:fill="auto"/>
            <w:noWrap/>
            <w:vAlign w:val="center"/>
            <w:hideMark/>
          </w:tcPr>
          <w:p w14:paraId="2A072283"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залог </w:t>
            </w:r>
          </w:p>
        </w:tc>
      </w:tr>
      <w:tr w:rsidR="00F2548B" w:rsidRPr="00F2548B" w14:paraId="722E3C53" w14:textId="77777777" w:rsidTr="00FC4122">
        <w:trPr>
          <w:trHeight w:val="900"/>
        </w:trPr>
        <w:tc>
          <w:tcPr>
            <w:tcW w:w="732" w:type="dxa"/>
            <w:vMerge/>
            <w:tcBorders>
              <w:top w:val="nil"/>
              <w:left w:val="single" w:sz="4" w:space="0" w:color="auto"/>
              <w:bottom w:val="single" w:sz="4" w:space="0" w:color="auto"/>
              <w:right w:val="single" w:sz="4" w:space="0" w:color="auto"/>
            </w:tcBorders>
            <w:vAlign w:val="center"/>
            <w:hideMark/>
          </w:tcPr>
          <w:p w14:paraId="65A3FF63"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5F896589"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УАЗ Патриот, </w:t>
            </w:r>
            <w:proofErr w:type="spellStart"/>
            <w:r w:rsidRPr="00F2548B">
              <w:rPr>
                <w:rFonts w:ascii="Times New Roman" w:eastAsia="Times New Roman" w:hAnsi="Times New Roman" w:cs="Times New Roman"/>
                <w:sz w:val="20"/>
                <w:szCs w:val="20"/>
                <w:lang w:eastAsia="ru-RU"/>
              </w:rPr>
              <w:t>госномер</w:t>
            </w:r>
            <w:proofErr w:type="spellEnd"/>
            <w:r w:rsidRPr="00F2548B">
              <w:rPr>
                <w:rFonts w:ascii="Times New Roman" w:eastAsia="Times New Roman" w:hAnsi="Times New Roman" w:cs="Times New Roman"/>
                <w:sz w:val="20"/>
                <w:szCs w:val="20"/>
                <w:lang w:eastAsia="ru-RU"/>
              </w:rPr>
              <w:t xml:space="preserve"> М469ВУ46, ПТС №73НВ205274, </w:t>
            </w:r>
            <w:proofErr w:type="spellStart"/>
            <w:r w:rsidRPr="00F2548B">
              <w:rPr>
                <w:rFonts w:ascii="Times New Roman" w:eastAsia="Times New Roman" w:hAnsi="Times New Roman" w:cs="Times New Roman"/>
                <w:sz w:val="20"/>
                <w:szCs w:val="20"/>
                <w:lang w:eastAsia="ru-RU"/>
              </w:rPr>
              <w:t>г.в</w:t>
            </w:r>
            <w:proofErr w:type="spellEnd"/>
            <w:r w:rsidRPr="00F2548B">
              <w:rPr>
                <w:rFonts w:ascii="Times New Roman" w:eastAsia="Times New Roman" w:hAnsi="Times New Roman" w:cs="Times New Roman"/>
                <w:sz w:val="20"/>
                <w:szCs w:val="20"/>
                <w:lang w:eastAsia="ru-RU"/>
              </w:rPr>
              <w:t>. 2010</w:t>
            </w:r>
          </w:p>
        </w:tc>
        <w:tc>
          <w:tcPr>
            <w:tcW w:w="1051" w:type="dxa"/>
            <w:tcBorders>
              <w:top w:val="nil"/>
              <w:left w:val="nil"/>
              <w:bottom w:val="single" w:sz="4" w:space="0" w:color="auto"/>
              <w:right w:val="single" w:sz="4" w:space="0" w:color="auto"/>
            </w:tcBorders>
            <w:shd w:val="clear" w:color="auto" w:fill="auto"/>
            <w:vAlign w:val="center"/>
            <w:hideMark/>
          </w:tcPr>
          <w:p w14:paraId="35091A2D"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393E0F48"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1CDD1C51" w14:textId="54BB3426"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1 667</w:t>
            </w:r>
          </w:p>
        </w:tc>
        <w:tc>
          <w:tcPr>
            <w:tcW w:w="918" w:type="dxa"/>
            <w:tcBorders>
              <w:top w:val="nil"/>
              <w:left w:val="nil"/>
              <w:bottom w:val="single" w:sz="4" w:space="0" w:color="auto"/>
              <w:right w:val="single" w:sz="4" w:space="0" w:color="auto"/>
            </w:tcBorders>
            <w:shd w:val="clear" w:color="auto" w:fill="auto"/>
            <w:noWrap/>
            <w:vAlign w:val="center"/>
            <w:hideMark/>
          </w:tcPr>
          <w:p w14:paraId="69941D20"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залог </w:t>
            </w:r>
          </w:p>
        </w:tc>
      </w:tr>
      <w:tr w:rsidR="00F2548B" w:rsidRPr="00F2548B" w14:paraId="4FEBC737" w14:textId="77777777" w:rsidTr="00FC4122">
        <w:trPr>
          <w:trHeight w:val="900"/>
        </w:trPr>
        <w:tc>
          <w:tcPr>
            <w:tcW w:w="732" w:type="dxa"/>
            <w:vMerge/>
            <w:tcBorders>
              <w:top w:val="nil"/>
              <w:left w:val="single" w:sz="4" w:space="0" w:color="auto"/>
              <w:bottom w:val="single" w:sz="4" w:space="0" w:color="auto"/>
              <w:right w:val="single" w:sz="4" w:space="0" w:color="auto"/>
            </w:tcBorders>
            <w:vAlign w:val="center"/>
            <w:hideMark/>
          </w:tcPr>
          <w:p w14:paraId="72CD24F9"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43106928"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УАЗ-315195 (Хантер), </w:t>
            </w:r>
            <w:proofErr w:type="spellStart"/>
            <w:r w:rsidRPr="00F2548B">
              <w:rPr>
                <w:rFonts w:ascii="Times New Roman" w:eastAsia="Times New Roman" w:hAnsi="Times New Roman" w:cs="Times New Roman"/>
                <w:sz w:val="20"/>
                <w:szCs w:val="20"/>
                <w:lang w:eastAsia="ru-RU"/>
              </w:rPr>
              <w:t>госномер</w:t>
            </w:r>
            <w:proofErr w:type="spellEnd"/>
            <w:r w:rsidRPr="00F2548B">
              <w:rPr>
                <w:rFonts w:ascii="Times New Roman" w:eastAsia="Times New Roman" w:hAnsi="Times New Roman" w:cs="Times New Roman"/>
                <w:sz w:val="20"/>
                <w:szCs w:val="20"/>
                <w:lang w:eastAsia="ru-RU"/>
              </w:rPr>
              <w:t xml:space="preserve"> М768ЕО46, ПТС№ 73НВ2052694, </w:t>
            </w:r>
            <w:proofErr w:type="spellStart"/>
            <w:r w:rsidRPr="00F2548B">
              <w:rPr>
                <w:rFonts w:ascii="Times New Roman" w:eastAsia="Times New Roman" w:hAnsi="Times New Roman" w:cs="Times New Roman"/>
                <w:sz w:val="20"/>
                <w:szCs w:val="20"/>
                <w:lang w:eastAsia="ru-RU"/>
              </w:rPr>
              <w:t>г.в</w:t>
            </w:r>
            <w:proofErr w:type="spellEnd"/>
            <w:r w:rsidRPr="00F2548B">
              <w:rPr>
                <w:rFonts w:ascii="Times New Roman" w:eastAsia="Times New Roman" w:hAnsi="Times New Roman" w:cs="Times New Roman"/>
                <w:sz w:val="20"/>
                <w:szCs w:val="20"/>
                <w:lang w:eastAsia="ru-RU"/>
              </w:rPr>
              <w:t>. 2010</w:t>
            </w:r>
          </w:p>
        </w:tc>
        <w:tc>
          <w:tcPr>
            <w:tcW w:w="1051" w:type="dxa"/>
            <w:tcBorders>
              <w:top w:val="nil"/>
              <w:left w:val="nil"/>
              <w:bottom w:val="single" w:sz="4" w:space="0" w:color="auto"/>
              <w:right w:val="single" w:sz="4" w:space="0" w:color="auto"/>
            </w:tcBorders>
            <w:shd w:val="clear" w:color="auto" w:fill="auto"/>
            <w:vAlign w:val="center"/>
            <w:hideMark/>
          </w:tcPr>
          <w:p w14:paraId="679EF161"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579F0BE0"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0B9770F6" w14:textId="395CC4B1"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138 542</w:t>
            </w:r>
          </w:p>
        </w:tc>
        <w:tc>
          <w:tcPr>
            <w:tcW w:w="918" w:type="dxa"/>
            <w:tcBorders>
              <w:top w:val="nil"/>
              <w:left w:val="nil"/>
              <w:bottom w:val="single" w:sz="4" w:space="0" w:color="auto"/>
              <w:right w:val="single" w:sz="4" w:space="0" w:color="auto"/>
            </w:tcBorders>
            <w:shd w:val="clear" w:color="auto" w:fill="auto"/>
            <w:noWrap/>
            <w:vAlign w:val="center"/>
            <w:hideMark/>
          </w:tcPr>
          <w:p w14:paraId="4BD54603"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залог </w:t>
            </w:r>
          </w:p>
        </w:tc>
      </w:tr>
      <w:tr w:rsidR="00F2548B" w:rsidRPr="00F2548B" w14:paraId="5200BC51" w14:textId="77777777" w:rsidTr="00FC4122">
        <w:trPr>
          <w:trHeight w:val="945"/>
        </w:trPr>
        <w:tc>
          <w:tcPr>
            <w:tcW w:w="732" w:type="dxa"/>
            <w:vMerge/>
            <w:tcBorders>
              <w:top w:val="nil"/>
              <w:left w:val="single" w:sz="4" w:space="0" w:color="auto"/>
              <w:bottom w:val="single" w:sz="4" w:space="0" w:color="auto"/>
              <w:right w:val="single" w:sz="4" w:space="0" w:color="auto"/>
            </w:tcBorders>
            <w:vAlign w:val="center"/>
            <w:hideMark/>
          </w:tcPr>
          <w:p w14:paraId="234678ED"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6199DDCF"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Грузовой фургон цельнометаллический (7 мест</w:t>
            </w:r>
            <w:proofErr w:type="gramStart"/>
            <w:r w:rsidRPr="00F2548B">
              <w:rPr>
                <w:rFonts w:ascii="Times New Roman" w:eastAsia="Times New Roman" w:hAnsi="Times New Roman" w:cs="Times New Roman"/>
                <w:sz w:val="20"/>
                <w:szCs w:val="20"/>
                <w:lang w:eastAsia="ru-RU"/>
              </w:rPr>
              <w:t>)Г</w:t>
            </w:r>
            <w:proofErr w:type="gramEnd"/>
            <w:r w:rsidRPr="00F2548B">
              <w:rPr>
                <w:rFonts w:ascii="Times New Roman" w:eastAsia="Times New Roman" w:hAnsi="Times New Roman" w:cs="Times New Roman"/>
                <w:sz w:val="20"/>
                <w:szCs w:val="20"/>
                <w:lang w:eastAsia="ru-RU"/>
              </w:rPr>
              <w:t xml:space="preserve">АЗ-2752, </w:t>
            </w:r>
            <w:proofErr w:type="spellStart"/>
            <w:r w:rsidRPr="00F2548B">
              <w:rPr>
                <w:rFonts w:ascii="Times New Roman" w:eastAsia="Times New Roman" w:hAnsi="Times New Roman" w:cs="Times New Roman"/>
                <w:sz w:val="20"/>
                <w:szCs w:val="20"/>
                <w:lang w:eastAsia="ru-RU"/>
              </w:rPr>
              <w:t>госномер</w:t>
            </w:r>
            <w:proofErr w:type="spellEnd"/>
            <w:r w:rsidRPr="00F2548B">
              <w:rPr>
                <w:rFonts w:ascii="Times New Roman" w:eastAsia="Times New Roman" w:hAnsi="Times New Roman" w:cs="Times New Roman"/>
                <w:sz w:val="20"/>
                <w:szCs w:val="20"/>
                <w:lang w:eastAsia="ru-RU"/>
              </w:rPr>
              <w:t xml:space="preserve"> М480КК46, № ПТС 52НВ246418, </w:t>
            </w:r>
            <w:proofErr w:type="spellStart"/>
            <w:r w:rsidRPr="00F2548B">
              <w:rPr>
                <w:rFonts w:ascii="Times New Roman" w:eastAsia="Times New Roman" w:hAnsi="Times New Roman" w:cs="Times New Roman"/>
                <w:sz w:val="20"/>
                <w:szCs w:val="20"/>
                <w:lang w:eastAsia="ru-RU"/>
              </w:rPr>
              <w:t>г.в</w:t>
            </w:r>
            <w:proofErr w:type="spellEnd"/>
            <w:r w:rsidRPr="00F2548B">
              <w:rPr>
                <w:rFonts w:ascii="Times New Roman" w:eastAsia="Times New Roman" w:hAnsi="Times New Roman" w:cs="Times New Roman"/>
                <w:sz w:val="20"/>
                <w:szCs w:val="20"/>
                <w:lang w:eastAsia="ru-RU"/>
              </w:rPr>
              <w:t>. 2010</w:t>
            </w:r>
          </w:p>
        </w:tc>
        <w:tc>
          <w:tcPr>
            <w:tcW w:w="1051" w:type="dxa"/>
            <w:tcBorders>
              <w:top w:val="nil"/>
              <w:left w:val="nil"/>
              <w:bottom w:val="single" w:sz="4" w:space="0" w:color="auto"/>
              <w:right w:val="single" w:sz="4" w:space="0" w:color="auto"/>
            </w:tcBorders>
            <w:shd w:val="clear" w:color="auto" w:fill="auto"/>
            <w:vAlign w:val="center"/>
            <w:hideMark/>
          </w:tcPr>
          <w:p w14:paraId="66DF3380"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1BC7A585"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5525A7FF" w14:textId="1360984C"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16 667</w:t>
            </w:r>
          </w:p>
        </w:tc>
        <w:tc>
          <w:tcPr>
            <w:tcW w:w="918" w:type="dxa"/>
            <w:tcBorders>
              <w:top w:val="nil"/>
              <w:left w:val="nil"/>
              <w:bottom w:val="single" w:sz="4" w:space="0" w:color="auto"/>
              <w:right w:val="single" w:sz="4" w:space="0" w:color="auto"/>
            </w:tcBorders>
            <w:shd w:val="clear" w:color="auto" w:fill="auto"/>
            <w:noWrap/>
            <w:vAlign w:val="center"/>
            <w:hideMark/>
          </w:tcPr>
          <w:p w14:paraId="20AAC2D2"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залог </w:t>
            </w:r>
          </w:p>
        </w:tc>
      </w:tr>
      <w:tr w:rsidR="00F2548B" w:rsidRPr="00F2548B" w14:paraId="472F835C" w14:textId="77777777" w:rsidTr="00FC4122">
        <w:trPr>
          <w:trHeight w:val="945"/>
        </w:trPr>
        <w:tc>
          <w:tcPr>
            <w:tcW w:w="732" w:type="dxa"/>
            <w:vMerge/>
            <w:tcBorders>
              <w:top w:val="nil"/>
              <w:left w:val="single" w:sz="4" w:space="0" w:color="auto"/>
              <w:bottom w:val="single" w:sz="4" w:space="0" w:color="auto"/>
              <w:right w:val="single" w:sz="4" w:space="0" w:color="auto"/>
            </w:tcBorders>
            <w:vAlign w:val="center"/>
            <w:hideMark/>
          </w:tcPr>
          <w:p w14:paraId="01455AF4"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5CBEE8DA"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proofErr w:type="gramStart"/>
            <w:r w:rsidRPr="00F2548B">
              <w:rPr>
                <w:rFonts w:ascii="Times New Roman" w:eastAsia="Times New Roman" w:hAnsi="Times New Roman" w:cs="Times New Roman"/>
                <w:sz w:val="20"/>
                <w:szCs w:val="20"/>
                <w:lang w:eastAsia="ru-RU"/>
              </w:rPr>
              <w:t>Грузовой-тягач</w:t>
            </w:r>
            <w:proofErr w:type="gramEnd"/>
            <w:r w:rsidRPr="00F2548B">
              <w:rPr>
                <w:rFonts w:ascii="Times New Roman" w:eastAsia="Times New Roman" w:hAnsi="Times New Roman" w:cs="Times New Roman"/>
                <w:sz w:val="20"/>
                <w:szCs w:val="20"/>
                <w:lang w:eastAsia="ru-RU"/>
              </w:rPr>
              <w:t xml:space="preserve"> седельный MAN TGS 19.390 4Х2 BLS-WW, </w:t>
            </w:r>
            <w:proofErr w:type="spellStart"/>
            <w:r w:rsidRPr="00F2548B">
              <w:rPr>
                <w:rFonts w:ascii="Times New Roman" w:eastAsia="Times New Roman" w:hAnsi="Times New Roman" w:cs="Times New Roman"/>
                <w:sz w:val="20"/>
                <w:szCs w:val="20"/>
                <w:lang w:eastAsia="ru-RU"/>
              </w:rPr>
              <w:t>госномер</w:t>
            </w:r>
            <w:proofErr w:type="spellEnd"/>
            <w:r w:rsidRPr="00F2548B">
              <w:rPr>
                <w:rFonts w:ascii="Times New Roman" w:eastAsia="Times New Roman" w:hAnsi="Times New Roman" w:cs="Times New Roman"/>
                <w:sz w:val="20"/>
                <w:szCs w:val="20"/>
                <w:lang w:eastAsia="ru-RU"/>
              </w:rPr>
              <w:t xml:space="preserve"> М361КУ46, ПТС № 77УЕ366654, </w:t>
            </w:r>
            <w:proofErr w:type="spellStart"/>
            <w:r w:rsidRPr="00F2548B">
              <w:rPr>
                <w:rFonts w:ascii="Times New Roman" w:eastAsia="Times New Roman" w:hAnsi="Times New Roman" w:cs="Times New Roman"/>
                <w:sz w:val="20"/>
                <w:szCs w:val="20"/>
                <w:lang w:eastAsia="ru-RU"/>
              </w:rPr>
              <w:t>г.в</w:t>
            </w:r>
            <w:proofErr w:type="spellEnd"/>
            <w:r w:rsidRPr="00F2548B">
              <w:rPr>
                <w:rFonts w:ascii="Times New Roman" w:eastAsia="Times New Roman" w:hAnsi="Times New Roman" w:cs="Times New Roman"/>
                <w:sz w:val="20"/>
                <w:szCs w:val="20"/>
                <w:lang w:eastAsia="ru-RU"/>
              </w:rPr>
              <w:t>. 2010</w:t>
            </w:r>
          </w:p>
        </w:tc>
        <w:tc>
          <w:tcPr>
            <w:tcW w:w="1051" w:type="dxa"/>
            <w:tcBorders>
              <w:top w:val="nil"/>
              <w:left w:val="nil"/>
              <w:bottom w:val="single" w:sz="4" w:space="0" w:color="auto"/>
              <w:right w:val="single" w:sz="4" w:space="0" w:color="auto"/>
            </w:tcBorders>
            <w:shd w:val="clear" w:color="auto" w:fill="auto"/>
            <w:vAlign w:val="center"/>
            <w:hideMark/>
          </w:tcPr>
          <w:p w14:paraId="22F7E577"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1B2AC53F"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52DDD282" w14:textId="7BBF4D0F"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1 456 250</w:t>
            </w:r>
          </w:p>
        </w:tc>
        <w:tc>
          <w:tcPr>
            <w:tcW w:w="918" w:type="dxa"/>
            <w:tcBorders>
              <w:top w:val="nil"/>
              <w:left w:val="nil"/>
              <w:bottom w:val="single" w:sz="4" w:space="0" w:color="auto"/>
              <w:right w:val="single" w:sz="4" w:space="0" w:color="auto"/>
            </w:tcBorders>
            <w:shd w:val="clear" w:color="auto" w:fill="auto"/>
            <w:noWrap/>
            <w:vAlign w:val="center"/>
            <w:hideMark/>
          </w:tcPr>
          <w:p w14:paraId="22E1B027"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залог </w:t>
            </w:r>
          </w:p>
        </w:tc>
      </w:tr>
      <w:tr w:rsidR="00F2548B" w:rsidRPr="00F2548B" w14:paraId="4ACBD005" w14:textId="77777777" w:rsidTr="00FC4122">
        <w:trPr>
          <w:trHeight w:val="900"/>
        </w:trPr>
        <w:tc>
          <w:tcPr>
            <w:tcW w:w="732" w:type="dxa"/>
            <w:vMerge/>
            <w:tcBorders>
              <w:top w:val="nil"/>
              <w:left w:val="single" w:sz="4" w:space="0" w:color="auto"/>
              <w:bottom w:val="single" w:sz="4" w:space="0" w:color="auto"/>
              <w:right w:val="single" w:sz="4" w:space="0" w:color="auto"/>
            </w:tcBorders>
            <w:vAlign w:val="center"/>
            <w:hideMark/>
          </w:tcPr>
          <w:p w14:paraId="04CF4D4C"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1FD50D2A"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Мастерская МАВР 2322 FT, </w:t>
            </w:r>
            <w:proofErr w:type="spellStart"/>
            <w:r w:rsidRPr="00F2548B">
              <w:rPr>
                <w:rFonts w:ascii="Times New Roman" w:eastAsia="Times New Roman" w:hAnsi="Times New Roman" w:cs="Times New Roman"/>
                <w:sz w:val="20"/>
                <w:szCs w:val="20"/>
                <w:lang w:eastAsia="ru-RU"/>
              </w:rPr>
              <w:t>госномер</w:t>
            </w:r>
            <w:proofErr w:type="spellEnd"/>
            <w:r w:rsidRPr="00F2548B">
              <w:rPr>
                <w:rFonts w:ascii="Times New Roman" w:eastAsia="Times New Roman" w:hAnsi="Times New Roman" w:cs="Times New Roman"/>
                <w:sz w:val="20"/>
                <w:szCs w:val="20"/>
                <w:lang w:eastAsia="ru-RU"/>
              </w:rPr>
              <w:t xml:space="preserve"> М931МУ46, № ПТС 52НЕ376985, </w:t>
            </w:r>
            <w:proofErr w:type="spellStart"/>
            <w:r w:rsidRPr="00F2548B">
              <w:rPr>
                <w:rFonts w:ascii="Times New Roman" w:eastAsia="Times New Roman" w:hAnsi="Times New Roman" w:cs="Times New Roman"/>
                <w:sz w:val="20"/>
                <w:szCs w:val="20"/>
                <w:lang w:eastAsia="ru-RU"/>
              </w:rPr>
              <w:t>г.в</w:t>
            </w:r>
            <w:proofErr w:type="spellEnd"/>
            <w:r w:rsidRPr="00F2548B">
              <w:rPr>
                <w:rFonts w:ascii="Times New Roman" w:eastAsia="Times New Roman" w:hAnsi="Times New Roman" w:cs="Times New Roman"/>
                <w:sz w:val="20"/>
                <w:szCs w:val="20"/>
                <w:lang w:eastAsia="ru-RU"/>
              </w:rPr>
              <w:t>. 2011</w:t>
            </w:r>
          </w:p>
        </w:tc>
        <w:tc>
          <w:tcPr>
            <w:tcW w:w="1051" w:type="dxa"/>
            <w:tcBorders>
              <w:top w:val="nil"/>
              <w:left w:val="nil"/>
              <w:bottom w:val="single" w:sz="4" w:space="0" w:color="auto"/>
              <w:right w:val="single" w:sz="4" w:space="0" w:color="auto"/>
            </w:tcBorders>
            <w:shd w:val="clear" w:color="auto" w:fill="auto"/>
            <w:vAlign w:val="center"/>
            <w:hideMark/>
          </w:tcPr>
          <w:p w14:paraId="4B66D2B5"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42AE4A69"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3369841F" w14:textId="0A69B82E"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127 050</w:t>
            </w:r>
          </w:p>
        </w:tc>
        <w:tc>
          <w:tcPr>
            <w:tcW w:w="918" w:type="dxa"/>
            <w:tcBorders>
              <w:top w:val="nil"/>
              <w:left w:val="nil"/>
              <w:bottom w:val="single" w:sz="4" w:space="0" w:color="auto"/>
              <w:right w:val="single" w:sz="4" w:space="0" w:color="auto"/>
            </w:tcBorders>
            <w:shd w:val="clear" w:color="auto" w:fill="auto"/>
            <w:noWrap/>
            <w:vAlign w:val="center"/>
            <w:hideMark/>
          </w:tcPr>
          <w:p w14:paraId="71FE7B44"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залог </w:t>
            </w:r>
          </w:p>
        </w:tc>
      </w:tr>
      <w:tr w:rsidR="00F2548B" w:rsidRPr="00F2548B" w14:paraId="54DE8FD7" w14:textId="77777777" w:rsidTr="00FC4122">
        <w:trPr>
          <w:trHeight w:val="945"/>
        </w:trPr>
        <w:tc>
          <w:tcPr>
            <w:tcW w:w="732" w:type="dxa"/>
            <w:vMerge/>
            <w:tcBorders>
              <w:top w:val="nil"/>
              <w:left w:val="single" w:sz="4" w:space="0" w:color="auto"/>
              <w:bottom w:val="single" w:sz="4" w:space="0" w:color="auto"/>
              <w:right w:val="single" w:sz="4" w:space="0" w:color="auto"/>
            </w:tcBorders>
            <w:vAlign w:val="center"/>
            <w:hideMark/>
          </w:tcPr>
          <w:p w14:paraId="07F83473"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5800D114"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Полуприцеп для перевозки скота Тонар-98261, </w:t>
            </w:r>
            <w:proofErr w:type="spellStart"/>
            <w:r w:rsidRPr="00F2548B">
              <w:rPr>
                <w:rFonts w:ascii="Times New Roman" w:eastAsia="Times New Roman" w:hAnsi="Times New Roman" w:cs="Times New Roman"/>
                <w:sz w:val="20"/>
                <w:szCs w:val="20"/>
                <w:lang w:eastAsia="ru-RU"/>
              </w:rPr>
              <w:t>госномер</w:t>
            </w:r>
            <w:proofErr w:type="spellEnd"/>
            <w:r w:rsidRPr="00F2548B">
              <w:rPr>
                <w:rFonts w:ascii="Times New Roman" w:eastAsia="Times New Roman" w:hAnsi="Times New Roman" w:cs="Times New Roman"/>
                <w:sz w:val="20"/>
                <w:szCs w:val="20"/>
                <w:lang w:eastAsia="ru-RU"/>
              </w:rPr>
              <w:t xml:space="preserve"> АР440146, № ПТС 50НМ774488, </w:t>
            </w:r>
            <w:proofErr w:type="spellStart"/>
            <w:r w:rsidRPr="00F2548B">
              <w:rPr>
                <w:rFonts w:ascii="Times New Roman" w:eastAsia="Times New Roman" w:hAnsi="Times New Roman" w:cs="Times New Roman"/>
                <w:sz w:val="20"/>
                <w:szCs w:val="20"/>
                <w:lang w:eastAsia="ru-RU"/>
              </w:rPr>
              <w:t>г.в</w:t>
            </w:r>
            <w:proofErr w:type="spellEnd"/>
            <w:r w:rsidRPr="00F2548B">
              <w:rPr>
                <w:rFonts w:ascii="Times New Roman" w:eastAsia="Times New Roman" w:hAnsi="Times New Roman" w:cs="Times New Roman"/>
                <w:sz w:val="20"/>
                <w:szCs w:val="20"/>
                <w:lang w:eastAsia="ru-RU"/>
              </w:rPr>
              <w:t>. 2012</w:t>
            </w:r>
          </w:p>
        </w:tc>
        <w:tc>
          <w:tcPr>
            <w:tcW w:w="1051" w:type="dxa"/>
            <w:tcBorders>
              <w:top w:val="nil"/>
              <w:left w:val="nil"/>
              <w:bottom w:val="single" w:sz="4" w:space="0" w:color="auto"/>
              <w:right w:val="single" w:sz="4" w:space="0" w:color="auto"/>
            </w:tcBorders>
            <w:shd w:val="clear" w:color="auto" w:fill="auto"/>
            <w:vAlign w:val="center"/>
            <w:hideMark/>
          </w:tcPr>
          <w:p w14:paraId="3261DA09"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6EF66914"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7E2A0DFC" w14:textId="59684C75"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500 000</w:t>
            </w:r>
          </w:p>
        </w:tc>
        <w:tc>
          <w:tcPr>
            <w:tcW w:w="918" w:type="dxa"/>
            <w:tcBorders>
              <w:top w:val="nil"/>
              <w:left w:val="nil"/>
              <w:bottom w:val="single" w:sz="4" w:space="0" w:color="auto"/>
              <w:right w:val="single" w:sz="4" w:space="0" w:color="auto"/>
            </w:tcBorders>
            <w:shd w:val="clear" w:color="auto" w:fill="auto"/>
            <w:noWrap/>
            <w:vAlign w:val="center"/>
            <w:hideMark/>
          </w:tcPr>
          <w:p w14:paraId="2E678824"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залог </w:t>
            </w:r>
          </w:p>
        </w:tc>
      </w:tr>
      <w:tr w:rsidR="00F2548B" w:rsidRPr="00F2548B" w14:paraId="55FB2EBC" w14:textId="77777777" w:rsidTr="00FC4122">
        <w:trPr>
          <w:trHeight w:val="945"/>
        </w:trPr>
        <w:tc>
          <w:tcPr>
            <w:tcW w:w="732" w:type="dxa"/>
            <w:vMerge/>
            <w:tcBorders>
              <w:top w:val="nil"/>
              <w:left w:val="single" w:sz="4" w:space="0" w:color="auto"/>
              <w:bottom w:val="single" w:sz="4" w:space="0" w:color="auto"/>
              <w:right w:val="single" w:sz="4" w:space="0" w:color="auto"/>
            </w:tcBorders>
            <w:vAlign w:val="center"/>
            <w:hideMark/>
          </w:tcPr>
          <w:p w14:paraId="7940FEDF"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4D7EB410"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Полуприцеп тракторный MEPROZET KOSCIAN PN-1/14A, заводской номер МЕР 1100010016, </w:t>
            </w:r>
            <w:proofErr w:type="spellStart"/>
            <w:r w:rsidRPr="00F2548B">
              <w:rPr>
                <w:rFonts w:ascii="Times New Roman" w:eastAsia="Times New Roman" w:hAnsi="Times New Roman" w:cs="Times New Roman"/>
                <w:sz w:val="20"/>
                <w:szCs w:val="20"/>
                <w:lang w:eastAsia="ru-RU"/>
              </w:rPr>
              <w:t>гос</w:t>
            </w:r>
            <w:proofErr w:type="spellEnd"/>
            <w:r w:rsidRPr="00F2548B">
              <w:rPr>
                <w:rFonts w:ascii="Times New Roman" w:eastAsia="Times New Roman" w:hAnsi="Times New Roman" w:cs="Times New Roman"/>
                <w:sz w:val="20"/>
                <w:szCs w:val="20"/>
                <w:lang w:eastAsia="ru-RU"/>
              </w:rPr>
              <w:t xml:space="preserve"> номер 0898 КЕ 46, ТС 705866, 2011 </w:t>
            </w:r>
            <w:proofErr w:type="spellStart"/>
            <w:r w:rsidRPr="00F2548B">
              <w:rPr>
                <w:rFonts w:ascii="Times New Roman" w:eastAsia="Times New Roman" w:hAnsi="Times New Roman" w:cs="Times New Roman"/>
                <w:sz w:val="20"/>
                <w:szCs w:val="20"/>
                <w:lang w:eastAsia="ru-RU"/>
              </w:rPr>
              <w:t>г.</w:t>
            </w:r>
            <w:proofErr w:type="gramStart"/>
            <w:r w:rsidRPr="00F2548B">
              <w:rPr>
                <w:rFonts w:ascii="Times New Roman" w:eastAsia="Times New Roman" w:hAnsi="Times New Roman" w:cs="Times New Roman"/>
                <w:sz w:val="20"/>
                <w:szCs w:val="20"/>
                <w:lang w:eastAsia="ru-RU"/>
              </w:rPr>
              <w:t>в</w:t>
            </w:r>
            <w:proofErr w:type="spellEnd"/>
            <w:proofErr w:type="gramEnd"/>
            <w:r w:rsidRPr="00F2548B">
              <w:rPr>
                <w:rFonts w:ascii="Times New Roman" w:eastAsia="Times New Roman" w:hAnsi="Times New Roman" w:cs="Times New Roman"/>
                <w:sz w:val="20"/>
                <w:szCs w:val="20"/>
                <w:lang w:eastAsia="ru-RU"/>
              </w:rPr>
              <w:t>.</w:t>
            </w:r>
          </w:p>
        </w:tc>
        <w:tc>
          <w:tcPr>
            <w:tcW w:w="1051" w:type="dxa"/>
            <w:tcBorders>
              <w:top w:val="nil"/>
              <w:left w:val="nil"/>
              <w:bottom w:val="single" w:sz="4" w:space="0" w:color="auto"/>
              <w:right w:val="single" w:sz="4" w:space="0" w:color="auto"/>
            </w:tcBorders>
            <w:shd w:val="clear" w:color="auto" w:fill="auto"/>
            <w:vAlign w:val="center"/>
            <w:hideMark/>
          </w:tcPr>
          <w:p w14:paraId="10CE97D1"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60A2E3C6"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6408FB45" w14:textId="5EEE84CB"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199 833</w:t>
            </w:r>
          </w:p>
        </w:tc>
        <w:tc>
          <w:tcPr>
            <w:tcW w:w="918" w:type="dxa"/>
            <w:tcBorders>
              <w:top w:val="nil"/>
              <w:left w:val="nil"/>
              <w:bottom w:val="single" w:sz="4" w:space="0" w:color="auto"/>
              <w:right w:val="single" w:sz="4" w:space="0" w:color="auto"/>
            </w:tcBorders>
            <w:shd w:val="clear" w:color="auto" w:fill="auto"/>
            <w:noWrap/>
            <w:vAlign w:val="center"/>
            <w:hideMark/>
          </w:tcPr>
          <w:p w14:paraId="479C65D3"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залог </w:t>
            </w:r>
          </w:p>
        </w:tc>
      </w:tr>
      <w:tr w:rsidR="00F2548B" w:rsidRPr="00F2548B" w14:paraId="5CA1BF5C" w14:textId="77777777" w:rsidTr="00FC4122">
        <w:trPr>
          <w:trHeight w:val="945"/>
        </w:trPr>
        <w:tc>
          <w:tcPr>
            <w:tcW w:w="732" w:type="dxa"/>
            <w:vMerge/>
            <w:tcBorders>
              <w:top w:val="nil"/>
              <w:left w:val="single" w:sz="4" w:space="0" w:color="auto"/>
              <w:bottom w:val="single" w:sz="4" w:space="0" w:color="auto"/>
              <w:right w:val="single" w:sz="4" w:space="0" w:color="auto"/>
            </w:tcBorders>
            <w:vAlign w:val="center"/>
            <w:hideMark/>
          </w:tcPr>
          <w:p w14:paraId="203CCF65"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57ED1B26"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Полуприцеп тракторный MEPROZET PN-1/14A, заводской номер МЕР 110009016, </w:t>
            </w:r>
            <w:proofErr w:type="spellStart"/>
            <w:r w:rsidRPr="00F2548B">
              <w:rPr>
                <w:rFonts w:ascii="Times New Roman" w:eastAsia="Times New Roman" w:hAnsi="Times New Roman" w:cs="Times New Roman"/>
                <w:sz w:val="20"/>
                <w:szCs w:val="20"/>
                <w:lang w:eastAsia="ru-RU"/>
              </w:rPr>
              <w:t>гос</w:t>
            </w:r>
            <w:proofErr w:type="spellEnd"/>
            <w:r w:rsidRPr="00F2548B">
              <w:rPr>
                <w:rFonts w:ascii="Times New Roman" w:eastAsia="Times New Roman" w:hAnsi="Times New Roman" w:cs="Times New Roman"/>
                <w:sz w:val="20"/>
                <w:szCs w:val="20"/>
                <w:lang w:eastAsia="ru-RU"/>
              </w:rPr>
              <w:t xml:space="preserve"> номер 0897 КЕ 46, ТС 705863, </w:t>
            </w:r>
            <w:proofErr w:type="spellStart"/>
            <w:r w:rsidRPr="00F2548B">
              <w:rPr>
                <w:rFonts w:ascii="Times New Roman" w:eastAsia="Times New Roman" w:hAnsi="Times New Roman" w:cs="Times New Roman"/>
                <w:sz w:val="20"/>
                <w:szCs w:val="20"/>
                <w:lang w:eastAsia="ru-RU"/>
              </w:rPr>
              <w:t>г.в</w:t>
            </w:r>
            <w:proofErr w:type="spellEnd"/>
            <w:r w:rsidRPr="00F2548B">
              <w:rPr>
                <w:rFonts w:ascii="Times New Roman" w:eastAsia="Times New Roman" w:hAnsi="Times New Roman" w:cs="Times New Roman"/>
                <w:sz w:val="20"/>
                <w:szCs w:val="20"/>
                <w:lang w:eastAsia="ru-RU"/>
              </w:rPr>
              <w:t>. 2011</w:t>
            </w:r>
          </w:p>
        </w:tc>
        <w:tc>
          <w:tcPr>
            <w:tcW w:w="1051" w:type="dxa"/>
            <w:tcBorders>
              <w:top w:val="nil"/>
              <w:left w:val="nil"/>
              <w:bottom w:val="single" w:sz="4" w:space="0" w:color="auto"/>
              <w:right w:val="single" w:sz="4" w:space="0" w:color="auto"/>
            </w:tcBorders>
            <w:shd w:val="clear" w:color="auto" w:fill="auto"/>
            <w:vAlign w:val="center"/>
            <w:hideMark/>
          </w:tcPr>
          <w:p w14:paraId="3E376941"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6ECDC464"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66F4321A" w14:textId="066AD7C9"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199 833</w:t>
            </w:r>
          </w:p>
        </w:tc>
        <w:tc>
          <w:tcPr>
            <w:tcW w:w="918" w:type="dxa"/>
            <w:tcBorders>
              <w:top w:val="nil"/>
              <w:left w:val="nil"/>
              <w:bottom w:val="single" w:sz="4" w:space="0" w:color="auto"/>
              <w:right w:val="single" w:sz="4" w:space="0" w:color="auto"/>
            </w:tcBorders>
            <w:shd w:val="clear" w:color="auto" w:fill="auto"/>
            <w:noWrap/>
            <w:vAlign w:val="center"/>
            <w:hideMark/>
          </w:tcPr>
          <w:p w14:paraId="4133005D"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залог </w:t>
            </w:r>
          </w:p>
        </w:tc>
      </w:tr>
      <w:tr w:rsidR="00F2548B" w:rsidRPr="00F2548B" w14:paraId="019760DA" w14:textId="77777777" w:rsidTr="00FC4122">
        <w:trPr>
          <w:trHeight w:val="900"/>
        </w:trPr>
        <w:tc>
          <w:tcPr>
            <w:tcW w:w="732" w:type="dxa"/>
            <w:vMerge/>
            <w:tcBorders>
              <w:top w:val="nil"/>
              <w:left w:val="single" w:sz="4" w:space="0" w:color="auto"/>
              <w:bottom w:val="single" w:sz="4" w:space="0" w:color="auto"/>
              <w:right w:val="single" w:sz="4" w:space="0" w:color="auto"/>
            </w:tcBorders>
            <w:vAlign w:val="center"/>
            <w:hideMark/>
          </w:tcPr>
          <w:p w14:paraId="44370284"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0D68507B"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Полуприцеп цистерна ZVVZ NCG 40, </w:t>
            </w:r>
            <w:proofErr w:type="spellStart"/>
            <w:r w:rsidRPr="00F2548B">
              <w:rPr>
                <w:rFonts w:ascii="Times New Roman" w:eastAsia="Times New Roman" w:hAnsi="Times New Roman" w:cs="Times New Roman"/>
                <w:sz w:val="20"/>
                <w:szCs w:val="20"/>
                <w:lang w:eastAsia="ru-RU"/>
              </w:rPr>
              <w:t>госномер</w:t>
            </w:r>
            <w:proofErr w:type="spellEnd"/>
            <w:r w:rsidRPr="00F2548B">
              <w:rPr>
                <w:rFonts w:ascii="Times New Roman" w:eastAsia="Times New Roman" w:hAnsi="Times New Roman" w:cs="Times New Roman"/>
                <w:sz w:val="20"/>
                <w:szCs w:val="20"/>
                <w:lang w:eastAsia="ru-RU"/>
              </w:rPr>
              <w:t xml:space="preserve"> АР1699 46, №ПТС 39УР509564, </w:t>
            </w:r>
            <w:proofErr w:type="spellStart"/>
            <w:r w:rsidRPr="00F2548B">
              <w:rPr>
                <w:rFonts w:ascii="Times New Roman" w:eastAsia="Times New Roman" w:hAnsi="Times New Roman" w:cs="Times New Roman"/>
                <w:sz w:val="20"/>
                <w:szCs w:val="20"/>
                <w:lang w:eastAsia="ru-RU"/>
              </w:rPr>
              <w:t>г.в</w:t>
            </w:r>
            <w:proofErr w:type="spellEnd"/>
            <w:r w:rsidRPr="00F2548B">
              <w:rPr>
                <w:rFonts w:ascii="Times New Roman" w:eastAsia="Times New Roman" w:hAnsi="Times New Roman" w:cs="Times New Roman"/>
                <w:sz w:val="20"/>
                <w:szCs w:val="20"/>
                <w:lang w:eastAsia="ru-RU"/>
              </w:rPr>
              <w:t>. 2008</w:t>
            </w:r>
          </w:p>
        </w:tc>
        <w:tc>
          <w:tcPr>
            <w:tcW w:w="1051" w:type="dxa"/>
            <w:tcBorders>
              <w:top w:val="nil"/>
              <w:left w:val="nil"/>
              <w:bottom w:val="single" w:sz="4" w:space="0" w:color="auto"/>
              <w:right w:val="single" w:sz="4" w:space="0" w:color="auto"/>
            </w:tcBorders>
            <w:shd w:val="clear" w:color="auto" w:fill="auto"/>
            <w:vAlign w:val="center"/>
            <w:hideMark/>
          </w:tcPr>
          <w:p w14:paraId="75E43FF1"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507608C5"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5B3B5019" w14:textId="26448C29"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602 808</w:t>
            </w:r>
          </w:p>
        </w:tc>
        <w:tc>
          <w:tcPr>
            <w:tcW w:w="918" w:type="dxa"/>
            <w:tcBorders>
              <w:top w:val="nil"/>
              <w:left w:val="nil"/>
              <w:bottom w:val="single" w:sz="4" w:space="0" w:color="auto"/>
              <w:right w:val="single" w:sz="4" w:space="0" w:color="auto"/>
            </w:tcBorders>
            <w:shd w:val="clear" w:color="auto" w:fill="auto"/>
            <w:noWrap/>
            <w:vAlign w:val="center"/>
            <w:hideMark/>
          </w:tcPr>
          <w:p w14:paraId="0D7CA374"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залог </w:t>
            </w:r>
          </w:p>
        </w:tc>
      </w:tr>
      <w:tr w:rsidR="00F2548B" w:rsidRPr="00F2548B" w14:paraId="2B547484" w14:textId="77777777" w:rsidTr="00FC4122">
        <w:trPr>
          <w:trHeight w:val="945"/>
        </w:trPr>
        <w:tc>
          <w:tcPr>
            <w:tcW w:w="732" w:type="dxa"/>
            <w:vMerge/>
            <w:tcBorders>
              <w:top w:val="nil"/>
              <w:left w:val="single" w:sz="4" w:space="0" w:color="auto"/>
              <w:bottom w:val="single" w:sz="4" w:space="0" w:color="auto"/>
              <w:right w:val="single" w:sz="4" w:space="0" w:color="auto"/>
            </w:tcBorders>
            <w:vAlign w:val="center"/>
            <w:hideMark/>
          </w:tcPr>
          <w:p w14:paraId="276B3827"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57560968"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Прицеп тракторный 2 ПТС - 4,5, Россия, заводской номер 0388, </w:t>
            </w:r>
            <w:proofErr w:type="spellStart"/>
            <w:r w:rsidRPr="00F2548B">
              <w:rPr>
                <w:rFonts w:ascii="Times New Roman" w:eastAsia="Times New Roman" w:hAnsi="Times New Roman" w:cs="Times New Roman"/>
                <w:sz w:val="20"/>
                <w:szCs w:val="20"/>
                <w:lang w:eastAsia="ru-RU"/>
              </w:rPr>
              <w:t>гос</w:t>
            </w:r>
            <w:proofErr w:type="spellEnd"/>
            <w:r w:rsidRPr="00F2548B">
              <w:rPr>
                <w:rFonts w:ascii="Times New Roman" w:eastAsia="Times New Roman" w:hAnsi="Times New Roman" w:cs="Times New Roman"/>
                <w:sz w:val="20"/>
                <w:szCs w:val="20"/>
                <w:lang w:eastAsia="ru-RU"/>
              </w:rPr>
              <w:t xml:space="preserve"> номер 0899 КЕ 46, номер ПСМ ВЕ 045133, </w:t>
            </w:r>
            <w:proofErr w:type="spellStart"/>
            <w:r w:rsidRPr="00F2548B">
              <w:rPr>
                <w:rFonts w:ascii="Times New Roman" w:eastAsia="Times New Roman" w:hAnsi="Times New Roman" w:cs="Times New Roman"/>
                <w:sz w:val="20"/>
                <w:szCs w:val="20"/>
                <w:lang w:eastAsia="ru-RU"/>
              </w:rPr>
              <w:t>г.в</w:t>
            </w:r>
            <w:proofErr w:type="spellEnd"/>
            <w:r w:rsidRPr="00F2548B">
              <w:rPr>
                <w:rFonts w:ascii="Times New Roman" w:eastAsia="Times New Roman" w:hAnsi="Times New Roman" w:cs="Times New Roman"/>
                <w:sz w:val="20"/>
                <w:szCs w:val="20"/>
                <w:lang w:eastAsia="ru-RU"/>
              </w:rPr>
              <w:t>. 2011</w:t>
            </w:r>
          </w:p>
        </w:tc>
        <w:tc>
          <w:tcPr>
            <w:tcW w:w="1051" w:type="dxa"/>
            <w:tcBorders>
              <w:top w:val="nil"/>
              <w:left w:val="nil"/>
              <w:bottom w:val="single" w:sz="4" w:space="0" w:color="auto"/>
              <w:right w:val="single" w:sz="4" w:space="0" w:color="auto"/>
            </w:tcBorders>
            <w:shd w:val="clear" w:color="auto" w:fill="auto"/>
            <w:vAlign w:val="center"/>
            <w:hideMark/>
          </w:tcPr>
          <w:p w14:paraId="1AB3CCF0"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7EC9CF6D"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1F278A4D" w14:textId="5870AF56"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34 167</w:t>
            </w:r>
          </w:p>
        </w:tc>
        <w:tc>
          <w:tcPr>
            <w:tcW w:w="918" w:type="dxa"/>
            <w:tcBorders>
              <w:top w:val="nil"/>
              <w:left w:val="nil"/>
              <w:bottom w:val="single" w:sz="4" w:space="0" w:color="auto"/>
              <w:right w:val="single" w:sz="4" w:space="0" w:color="auto"/>
            </w:tcBorders>
            <w:shd w:val="clear" w:color="auto" w:fill="auto"/>
            <w:noWrap/>
            <w:vAlign w:val="center"/>
            <w:hideMark/>
          </w:tcPr>
          <w:p w14:paraId="4AF16FA2"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залог </w:t>
            </w:r>
          </w:p>
        </w:tc>
      </w:tr>
      <w:tr w:rsidR="00F2548B" w:rsidRPr="00F2548B" w14:paraId="3F4A8BDC" w14:textId="77777777" w:rsidTr="00FC4122">
        <w:trPr>
          <w:trHeight w:val="945"/>
        </w:trPr>
        <w:tc>
          <w:tcPr>
            <w:tcW w:w="732" w:type="dxa"/>
            <w:vMerge/>
            <w:tcBorders>
              <w:top w:val="nil"/>
              <w:left w:val="single" w:sz="4" w:space="0" w:color="auto"/>
              <w:bottom w:val="single" w:sz="4" w:space="0" w:color="auto"/>
              <w:right w:val="single" w:sz="4" w:space="0" w:color="auto"/>
            </w:tcBorders>
            <w:vAlign w:val="center"/>
            <w:hideMark/>
          </w:tcPr>
          <w:p w14:paraId="6206BD8C"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37A29CA5"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Экскаватор-погрузчик "ЭО-2626", Россия, заводской номер 00900010, </w:t>
            </w:r>
            <w:proofErr w:type="spellStart"/>
            <w:r w:rsidRPr="00F2548B">
              <w:rPr>
                <w:rFonts w:ascii="Times New Roman" w:eastAsia="Times New Roman" w:hAnsi="Times New Roman" w:cs="Times New Roman"/>
                <w:sz w:val="20"/>
                <w:szCs w:val="20"/>
                <w:lang w:eastAsia="ru-RU"/>
              </w:rPr>
              <w:t>гос</w:t>
            </w:r>
            <w:proofErr w:type="spellEnd"/>
            <w:r w:rsidRPr="00F2548B">
              <w:rPr>
                <w:rFonts w:ascii="Times New Roman" w:eastAsia="Times New Roman" w:hAnsi="Times New Roman" w:cs="Times New Roman"/>
                <w:sz w:val="20"/>
                <w:szCs w:val="20"/>
                <w:lang w:eastAsia="ru-RU"/>
              </w:rPr>
              <w:t xml:space="preserve"> номер 0901 КЕ 46, номер ПСМ ВЕ 779645, </w:t>
            </w:r>
            <w:proofErr w:type="spellStart"/>
            <w:r w:rsidRPr="00F2548B">
              <w:rPr>
                <w:rFonts w:ascii="Times New Roman" w:eastAsia="Times New Roman" w:hAnsi="Times New Roman" w:cs="Times New Roman"/>
                <w:sz w:val="20"/>
                <w:szCs w:val="20"/>
                <w:lang w:eastAsia="ru-RU"/>
              </w:rPr>
              <w:t>г.в</w:t>
            </w:r>
            <w:proofErr w:type="spellEnd"/>
            <w:r w:rsidRPr="00F2548B">
              <w:rPr>
                <w:rFonts w:ascii="Times New Roman" w:eastAsia="Times New Roman" w:hAnsi="Times New Roman" w:cs="Times New Roman"/>
                <w:sz w:val="20"/>
                <w:szCs w:val="20"/>
                <w:lang w:eastAsia="ru-RU"/>
              </w:rPr>
              <w:t>. 2011</w:t>
            </w:r>
          </w:p>
        </w:tc>
        <w:tc>
          <w:tcPr>
            <w:tcW w:w="1051" w:type="dxa"/>
            <w:tcBorders>
              <w:top w:val="nil"/>
              <w:left w:val="nil"/>
              <w:bottom w:val="single" w:sz="4" w:space="0" w:color="auto"/>
              <w:right w:val="single" w:sz="4" w:space="0" w:color="auto"/>
            </w:tcBorders>
            <w:shd w:val="clear" w:color="auto" w:fill="auto"/>
            <w:vAlign w:val="center"/>
            <w:hideMark/>
          </w:tcPr>
          <w:p w14:paraId="74603849"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A5C3A43"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2F33EBFD" w14:textId="7BBBDDEA"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733 333</w:t>
            </w:r>
          </w:p>
        </w:tc>
        <w:tc>
          <w:tcPr>
            <w:tcW w:w="918" w:type="dxa"/>
            <w:tcBorders>
              <w:top w:val="nil"/>
              <w:left w:val="nil"/>
              <w:bottom w:val="single" w:sz="4" w:space="0" w:color="auto"/>
              <w:right w:val="single" w:sz="4" w:space="0" w:color="auto"/>
            </w:tcBorders>
            <w:shd w:val="clear" w:color="auto" w:fill="auto"/>
            <w:noWrap/>
            <w:vAlign w:val="center"/>
            <w:hideMark/>
          </w:tcPr>
          <w:p w14:paraId="75F125F8"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залог </w:t>
            </w:r>
          </w:p>
        </w:tc>
      </w:tr>
      <w:tr w:rsidR="00F2548B" w:rsidRPr="00F2548B" w14:paraId="5D788B01"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29E45F00"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7167" w:type="dxa"/>
            <w:gridSpan w:val="5"/>
            <w:tcBorders>
              <w:top w:val="single" w:sz="4" w:space="0" w:color="auto"/>
              <w:left w:val="nil"/>
              <w:bottom w:val="single" w:sz="4" w:space="0" w:color="auto"/>
              <w:right w:val="single" w:sz="4" w:space="0" w:color="000000"/>
            </w:tcBorders>
            <w:shd w:val="clear" w:color="auto" w:fill="auto"/>
            <w:vAlign w:val="center"/>
            <w:hideMark/>
          </w:tcPr>
          <w:p w14:paraId="391D41F1" w14:textId="77777777" w:rsidR="00F2548B" w:rsidRPr="00F2548B" w:rsidRDefault="00F2548B" w:rsidP="00FC4122">
            <w:pPr>
              <w:spacing w:after="0" w:line="240" w:lineRule="auto"/>
              <w:jc w:val="center"/>
              <w:rPr>
                <w:rFonts w:ascii="Times New Roman" w:eastAsia="Times New Roman" w:hAnsi="Times New Roman" w:cs="Times New Roman"/>
                <w:b/>
                <w:bCs/>
                <w:sz w:val="20"/>
                <w:szCs w:val="20"/>
                <w:lang w:eastAsia="ru-RU"/>
              </w:rPr>
            </w:pPr>
            <w:proofErr w:type="gramStart"/>
            <w:r w:rsidRPr="00F2548B">
              <w:rPr>
                <w:rFonts w:ascii="Times New Roman" w:eastAsia="Times New Roman" w:hAnsi="Times New Roman" w:cs="Times New Roman"/>
                <w:b/>
                <w:bCs/>
                <w:sz w:val="20"/>
                <w:szCs w:val="20"/>
                <w:lang w:eastAsia="ru-RU"/>
              </w:rPr>
              <w:t>Имущество</w:t>
            </w:r>
            <w:proofErr w:type="gramEnd"/>
            <w:r w:rsidRPr="00F2548B">
              <w:rPr>
                <w:rFonts w:ascii="Times New Roman" w:eastAsia="Times New Roman" w:hAnsi="Times New Roman" w:cs="Times New Roman"/>
                <w:b/>
                <w:bCs/>
                <w:sz w:val="20"/>
                <w:szCs w:val="20"/>
                <w:lang w:eastAsia="ru-RU"/>
              </w:rPr>
              <w:t xml:space="preserve"> не обремененное залогом</w:t>
            </w:r>
          </w:p>
        </w:tc>
        <w:tc>
          <w:tcPr>
            <w:tcW w:w="1038" w:type="dxa"/>
            <w:tcBorders>
              <w:top w:val="nil"/>
              <w:left w:val="nil"/>
              <w:bottom w:val="single" w:sz="4" w:space="0" w:color="auto"/>
              <w:right w:val="single" w:sz="4" w:space="0" w:color="auto"/>
            </w:tcBorders>
            <w:shd w:val="clear" w:color="auto" w:fill="auto"/>
            <w:noWrap/>
            <w:vAlign w:val="center"/>
            <w:hideMark/>
          </w:tcPr>
          <w:p w14:paraId="32778435" w14:textId="713D4B86"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2E17ADF0"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w:t>
            </w:r>
          </w:p>
        </w:tc>
      </w:tr>
      <w:tr w:rsidR="00F2548B" w:rsidRPr="00F2548B" w14:paraId="0A61CA64" w14:textId="77777777" w:rsidTr="00FC4122">
        <w:trPr>
          <w:trHeight w:val="690"/>
        </w:trPr>
        <w:tc>
          <w:tcPr>
            <w:tcW w:w="732" w:type="dxa"/>
            <w:vMerge/>
            <w:tcBorders>
              <w:top w:val="nil"/>
              <w:left w:val="single" w:sz="4" w:space="0" w:color="auto"/>
              <w:bottom w:val="single" w:sz="4" w:space="0" w:color="auto"/>
              <w:right w:val="single" w:sz="4" w:space="0" w:color="auto"/>
            </w:tcBorders>
            <w:vAlign w:val="center"/>
            <w:hideMark/>
          </w:tcPr>
          <w:p w14:paraId="747995C1"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7772F8A2"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Объект недвижимости, адрес: </w:t>
            </w:r>
            <w:proofErr w:type="spellStart"/>
            <w:r w:rsidRPr="00F2548B">
              <w:rPr>
                <w:rFonts w:ascii="Times New Roman" w:eastAsia="Times New Roman" w:hAnsi="Times New Roman" w:cs="Times New Roman"/>
                <w:sz w:val="20"/>
                <w:szCs w:val="20"/>
                <w:lang w:eastAsia="ru-RU"/>
              </w:rPr>
              <w:t>г</w:t>
            </w:r>
            <w:proofErr w:type="gramStart"/>
            <w:r w:rsidRPr="00F2548B">
              <w:rPr>
                <w:rFonts w:ascii="Times New Roman" w:eastAsia="Times New Roman" w:hAnsi="Times New Roman" w:cs="Times New Roman"/>
                <w:sz w:val="20"/>
                <w:szCs w:val="20"/>
                <w:lang w:eastAsia="ru-RU"/>
              </w:rPr>
              <w:t>.Ф</w:t>
            </w:r>
            <w:proofErr w:type="gramEnd"/>
            <w:r w:rsidRPr="00F2548B">
              <w:rPr>
                <w:rFonts w:ascii="Times New Roman" w:eastAsia="Times New Roman" w:hAnsi="Times New Roman" w:cs="Times New Roman"/>
                <w:sz w:val="20"/>
                <w:szCs w:val="20"/>
                <w:lang w:eastAsia="ru-RU"/>
              </w:rPr>
              <w:t>атеж</w:t>
            </w:r>
            <w:proofErr w:type="spellEnd"/>
            <w:r w:rsidRPr="00F2548B">
              <w:rPr>
                <w:rFonts w:ascii="Times New Roman" w:eastAsia="Times New Roman" w:hAnsi="Times New Roman" w:cs="Times New Roman"/>
                <w:sz w:val="20"/>
                <w:szCs w:val="20"/>
                <w:lang w:eastAsia="ru-RU"/>
              </w:rPr>
              <w:t>, ул. Тихая, д.36, кадастровый номер 46-46-26/001/2006-305</w:t>
            </w:r>
          </w:p>
        </w:tc>
        <w:tc>
          <w:tcPr>
            <w:tcW w:w="1051" w:type="dxa"/>
            <w:tcBorders>
              <w:top w:val="nil"/>
              <w:left w:val="nil"/>
              <w:bottom w:val="single" w:sz="4" w:space="0" w:color="auto"/>
              <w:right w:val="single" w:sz="4" w:space="0" w:color="auto"/>
            </w:tcBorders>
            <w:shd w:val="clear" w:color="auto" w:fill="auto"/>
            <w:vAlign w:val="center"/>
            <w:hideMark/>
          </w:tcPr>
          <w:p w14:paraId="10B951DF"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36,2</w:t>
            </w:r>
          </w:p>
        </w:tc>
        <w:tc>
          <w:tcPr>
            <w:tcW w:w="961" w:type="dxa"/>
            <w:tcBorders>
              <w:top w:val="nil"/>
              <w:left w:val="nil"/>
              <w:bottom w:val="single" w:sz="4" w:space="0" w:color="auto"/>
              <w:right w:val="single" w:sz="4" w:space="0" w:color="auto"/>
            </w:tcBorders>
            <w:shd w:val="clear" w:color="000000" w:fill="FFFFFF"/>
            <w:vAlign w:val="center"/>
            <w:hideMark/>
          </w:tcPr>
          <w:p w14:paraId="30868498"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proofErr w:type="spellStart"/>
            <w:r w:rsidRPr="00F2548B">
              <w:rPr>
                <w:rFonts w:ascii="Times New Roman" w:eastAsia="Times New Roman" w:hAnsi="Times New Roman" w:cs="Times New Roman"/>
                <w:color w:val="000000"/>
                <w:sz w:val="20"/>
                <w:szCs w:val="20"/>
                <w:lang w:eastAsia="ru-RU"/>
              </w:rPr>
              <w:t>кв.м</w:t>
            </w:r>
            <w:proofErr w:type="spellEnd"/>
            <w:r w:rsidRPr="00F2548B">
              <w:rPr>
                <w:rFonts w:ascii="Times New Roman" w:eastAsia="Times New Roman" w:hAnsi="Times New Roman" w:cs="Times New Roman"/>
                <w:color w:val="000000"/>
                <w:sz w:val="20"/>
                <w:szCs w:val="20"/>
                <w:lang w:eastAsia="ru-RU"/>
              </w:rPr>
              <w:t>.</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339997FB" w14:textId="78FE0CA5"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3 633 333</w:t>
            </w:r>
          </w:p>
        </w:tc>
        <w:tc>
          <w:tcPr>
            <w:tcW w:w="918" w:type="dxa"/>
            <w:tcBorders>
              <w:top w:val="nil"/>
              <w:left w:val="nil"/>
              <w:bottom w:val="single" w:sz="4" w:space="0" w:color="auto"/>
              <w:right w:val="single" w:sz="4" w:space="0" w:color="auto"/>
            </w:tcBorders>
            <w:shd w:val="clear" w:color="auto" w:fill="auto"/>
            <w:noWrap/>
            <w:vAlign w:val="center"/>
            <w:hideMark/>
          </w:tcPr>
          <w:p w14:paraId="26684D14"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10FE2B8B"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49E14CD"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F90D856"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CHEVROLET NIVA 212300-5 5</w:t>
            </w:r>
          </w:p>
        </w:tc>
        <w:tc>
          <w:tcPr>
            <w:tcW w:w="1051" w:type="dxa"/>
            <w:tcBorders>
              <w:top w:val="nil"/>
              <w:left w:val="nil"/>
              <w:bottom w:val="single" w:sz="4" w:space="0" w:color="auto"/>
              <w:right w:val="single" w:sz="4" w:space="0" w:color="auto"/>
            </w:tcBorders>
            <w:shd w:val="clear" w:color="auto" w:fill="auto"/>
            <w:vAlign w:val="center"/>
            <w:hideMark/>
          </w:tcPr>
          <w:p w14:paraId="12C8293F"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3E30CBC"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586C60A3" w14:textId="12E484B5"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148 333</w:t>
            </w:r>
          </w:p>
        </w:tc>
        <w:tc>
          <w:tcPr>
            <w:tcW w:w="918" w:type="dxa"/>
            <w:tcBorders>
              <w:top w:val="nil"/>
              <w:left w:val="nil"/>
              <w:bottom w:val="single" w:sz="4" w:space="0" w:color="auto"/>
              <w:right w:val="single" w:sz="4" w:space="0" w:color="auto"/>
            </w:tcBorders>
            <w:shd w:val="clear" w:color="auto" w:fill="auto"/>
            <w:noWrap/>
            <w:vAlign w:val="center"/>
            <w:hideMark/>
          </w:tcPr>
          <w:p w14:paraId="50C42CF9"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7FA44AC5"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01D93A3C"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059BAEE5"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Грузовой тягач седельный MAN TGS 26.400 6X2-2 BLS-WW</w:t>
            </w:r>
          </w:p>
        </w:tc>
        <w:tc>
          <w:tcPr>
            <w:tcW w:w="1051" w:type="dxa"/>
            <w:tcBorders>
              <w:top w:val="nil"/>
              <w:left w:val="nil"/>
              <w:bottom w:val="single" w:sz="4" w:space="0" w:color="auto"/>
              <w:right w:val="single" w:sz="4" w:space="0" w:color="auto"/>
            </w:tcBorders>
            <w:shd w:val="clear" w:color="auto" w:fill="auto"/>
            <w:vAlign w:val="center"/>
            <w:hideMark/>
          </w:tcPr>
          <w:p w14:paraId="40914948"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0B52192"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5FD5A119" w14:textId="69DB874D"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1 122 917</w:t>
            </w:r>
          </w:p>
        </w:tc>
        <w:tc>
          <w:tcPr>
            <w:tcW w:w="918" w:type="dxa"/>
            <w:tcBorders>
              <w:top w:val="nil"/>
              <w:left w:val="nil"/>
              <w:bottom w:val="single" w:sz="4" w:space="0" w:color="auto"/>
              <w:right w:val="single" w:sz="4" w:space="0" w:color="auto"/>
            </w:tcBorders>
            <w:shd w:val="clear" w:color="auto" w:fill="auto"/>
            <w:noWrap/>
            <w:vAlign w:val="center"/>
            <w:hideMark/>
          </w:tcPr>
          <w:p w14:paraId="21922BBA"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5145F34C" w14:textId="77777777" w:rsidTr="00FC4122">
        <w:trPr>
          <w:trHeight w:val="405"/>
        </w:trPr>
        <w:tc>
          <w:tcPr>
            <w:tcW w:w="732" w:type="dxa"/>
            <w:vMerge/>
            <w:tcBorders>
              <w:top w:val="nil"/>
              <w:left w:val="single" w:sz="4" w:space="0" w:color="auto"/>
              <w:bottom w:val="single" w:sz="4" w:space="0" w:color="auto"/>
              <w:right w:val="single" w:sz="4" w:space="0" w:color="auto"/>
            </w:tcBorders>
            <w:vAlign w:val="center"/>
            <w:hideMark/>
          </w:tcPr>
          <w:p w14:paraId="5CD55D5A"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006B3438"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Прицеп тракторный самоходный «2ПТСЕ-4,5»</w:t>
            </w:r>
          </w:p>
        </w:tc>
        <w:tc>
          <w:tcPr>
            <w:tcW w:w="1051" w:type="dxa"/>
            <w:tcBorders>
              <w:top w:val="nil"/>
              <w:left w:val="nil"/>
              <w:bottom w:val="single" w:sz="4" w:space="0" w:color="auto"/>
              <w:right w:val="single" w:sz="4" w:space="0" w:color="auto"/>
            </w:tcBorders>
            <w:shd w:val="clear" w:color="auto" w:fill="auto"/>
            <w:vAlign w:val="center"/>
            <w:hideMark/>
          </w:tcPr>
          <w:p w14:paraId="2BBEF8C0"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58599E43"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011964BF" w14:textId="7CCA3BD3"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34 167</w:t>
            </w:r>
          </w:p>
        </w:tc>
        <w:tc>
          <w:tcPr>
            <w:tcW w:w="918" w:type="dxa"/>
            <w:tcBorders>
              <w:top w:val="nil"/>
              <w:left w:val="nil"/>
              <w:bottom w:val="single" w:sz="4" w:space="0" w:color="auto"/>
              <w:right w:val="single" w:sz="4" w:space="0" w:color="auto"/>
            </w:tcBorders>
            <w:shd w:val="clear" w:color="auto" w:fill="auto"/>
            <w:noWrap/>
            <w:vAlign w:val="center"/>
            <w:hideMark/>
          </w:tcPr>
          <w:p w14:paraId="463A9A80"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3713E867"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039384E7"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4D5E40AC"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Прицеп 1ТТ-2</w:t>
            </w:r>
          </w:p>
        </w:tc>
        <w:tc>
          <w:tcPr>
            <w:tcW w:w="1051" w:type="dxa"/>
            <w:tcBorders>
              <w:top w:val="nil"/>
              <w:left w:val="nil"/>
              <w:bottom w:val="single" w:sz="4" w:space="0" w:color="auto"/>
              <w:right w:val="single" w:sz="4" w:space="0" w:color="auto"/>
            </w:tcBorders>
            <w:shd w:val="clear" w:color="auto" w:fill="auto"/>
            <w:vAlign w:val="center"/>
            <w:hideMark/>
          </w:tcPr>
          <w:p w14:paraId="33E3ED83"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4A1B8B10"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1DB2C1CD" w14:textId="64909A83"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1 667</w:t>
            </w:r>
          </w:p>
        </w:tc>
        <w:tc>
          <w:tcPr>
            <w:tcW w:w="918" w:type="dxa"/>
            <w:tcBorders>
              <w:top w:val="nil"/>
              <w:left w:val="nil"/>
              <w:bottom w:val="single" w:sz="4" w:space="0" w:color="auto"/>
              <w:right w:val="single" w:sz="4" w:space="0" w:color="auto"/>
            </w:tcBorders>
            <w:shd w:val="clear" w:color="auto" w:fill="auto"/>
            <w:noWrap/>
            <w:vAlign w:val="center"/>
            <w:hideMark/>
          </w:tcPr>
          <w:p w14:paraId="6DC198E8"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0A29E058"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1C79575"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30BD5B68"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Трактор </w:t>
            </w:r>
            <w:proofErr w:type="gramStart"/>
            <w:r w:rsidRPr="00F2548B">
              <w:rPr>
                <w:rFonts w:ascii="Times New Roman" w:eastAsia="Times New Roman" w:hAnsi="Times New Roman" w:cs="Times New Roman"/>
                <w:sz w:val="20"/>
                <w:szCs w:val="20"/>
                <w:lang w:eastAsia="ru-RU"/>
              </w:rPr>
              <w:t>АТМ</w:t>
            </w:r>
            <w:proofErr w:type="gramEnd"/>
          </w:p>
        </w:tc>
        <w:tc>
          <w:tcPr>
            <w:tcW w:w="1051" w:type="dxa"/>
            <w:tcBorders>
              <w:top w:val="nil"/>
              <w:left w:val="nil"/>
              <w:bottom w:val="single" w:sz="4" w:space="0" w:color="auto"/>
              <w:right w:val="single" w:sz="4" w:space="0" w:color="auto"/>
            </w:tcBorders>
            <w:shd w:val="clear" w:color="auto" w:fill="auto"/>
            <w:vAlign w:val="center"/>
            <w:hideMark/>
          </w:tcPr>
          <w:p w14:paraId="6B687D92"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2A62D3F"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5C22903E" w14:textId="679A4D48"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1 667</w:t>
            </w:r>
          </w:p>
        </w:tc>
        <w:tc>
          <w:tcPr>
            <w:tcW w:w="918" w:type="dxa"/>
            <w:tcBorders>
              <w:top w:val="nil"/>
              <w:left w:val="nil"/>
              <w:bottom w:val="single" w:sz="4" w:space="0" w:color="auto"/>
              <w:right w:val="single" w:sz="4" w:space="0" w:color="auto"/>
            </w:tcBorders>
            <w:shd w:val="clear" w:color="auto" w:fill="auto"/>
            <w:noWrap/>
            <w:vAlign w:val="center"/>
            <w:hideMark/>
          </w:tcPr>
          <w:p w14:paraId="350489DE"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0F810AE5"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03904985"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5161139C"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Трактор </w:t>
            </w:r>
            <w:proofErr w:type="gramStart"/>
            <w:r w:rsidRPr="00F2548B">
              <w:rPr>
                <w:rFonts w:ascii="Times New Roman" w:eastAsia="Times New Roman" w:hAnsi="Times New Roman" w:cs="Times New Roman"/>
                <w:sz w:val="20"/>
                <w:szCs w:val="20"/>
                <w:lang w:eastAsia="ru-RU"/>
              </w:rPr>
              <w:t>АТМ</w:t>
            </w:r>
            <w:proofErr w:type="gramEnd"/>
          </w:p>
        </w:tc>
        <w:tc>
          <w:tcPr>
            <w:tcW w:w="1051" w:type="dxa"/>
            <w:tcBorders>
              <w:top w:val="nil"/>
              <w:left w:val="nil"/>
              <w:bottom w:val="single" w:sz="4" w:space="0" w:color="auto"/>
              <w:right w:val="single" w:sz="4" w:space="0" w:color="auto"/>
            </w:tcBorders>
            <w:shd w:val="clear" w:color="auto" w:fill="auto"/>
            <w:vAlign w:val="center"/>
            <w:hideMark/>
          </w:tcPr>
          <w:p w14:paraId="143A2C87"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16CAFD41"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046261A9" w14:textId="3058B67E"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616 667</w:t>
            </w:r>
          </w:p>
        </w:tc>
        <w:tc>
          <w:tcPr>
            <w:tcW w:w="918" w:type="dxa"/>
            <w:tcBorders>
              <w:top w:val="nil"/>
              <w:left w:val="nil"/>
              <w:bottom w:val="single" w:sz="4" w:space="0" w:color="auto"/>
              <w:right w:val="single" w:sz="4" w:space="0" w:color="auto"/>
            </w:tcBorders>
            <w:shd w:val="clear" w:color="auto" w:fill="auto"/>
            <w:noWrap/>
            <w:vAlign w:val="center"/>
            <w:hideMark/>
          </w:tcPr>
          <w:p w14:paraId="4D4948F7"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6C96A5EC"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48B9A87"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5AB414BE"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Трактор </w:t>
            </w:r>
            <w:proofErr w:type="gramStart"/>
            <w:r w:rsidRPr="00F2548B">
              <w:rPr>
                <w:rFonts w:ascii="Times New Roman" w:eastAsia="Times New Roman" w:hAnsi="Times New Roman" w:cs="Times New Roman"/>
                <w:sz w:val="20"/>
                <w:szCs w:val="20"/>
                <w:lang w:eastAsia="ru-RU"/>
              </w:rPr>
              <w:t>АТМ</w:t>
            </w:r>
            <w:proofErr w:type="gramEnd"/>
          </w:p>
        </w:tc>
        <w:tc>
          <w:tcPr>
            <w:tcW w:w="1051" w:type="dxa"/>
            <w:tcBorders>
              <w:top w:val="nil"/>
              <w:left w:val="nil"/>
              <w:bottom w:val="single" w:sz="4" w:space="0" w:color="auto"/>
              <w:right w:val="single" w:sz="4" w:space="0" w:color="auto"/>
            </w:tcBorders>
            <w:shd w:val="clear" w:color="auto" w:fill="auto"/>
            <w:vAlign w:val="center"/>
            <w:hideMark/>
          </w:tcPr>
          <w:p w14:paraId="498CA5D9"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33C35418"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677DE386" w14:textId="67614580"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616 667</w:t>
            </w:r>
          </w:p>
        </w:tc>
        <w:tc>
          <w:tcPr>
            <w:tcW w:w="918" w:type="dxa"/>
            <w:tcBorders>
              <w:top w:val="nil"/>
              <w:left w:val="nil"/>
              <w:bottom w:val="single" w:sz="4" w:space="0" w:color="auto"/>
              <w:right w:val="single" w:sz="4" w:space="0" w:color="auto"/>
            </w:tcBorders>
            <w:shd w:val="clear" w:color="auto" w:fill="auto"/>
            <w:noWrap/>
            <w:vAlign w:val="center"/>
            <w:hideMark/>
          </w:tcPr>
          <w:p w14:paraId="638E7E78"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582145A2"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A6830E3"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3A2872DF"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Трактор </w:t>
            </w:r>
            <w:proofErr w:type="gramStart"/>
            <w:r w:rsidRPr="00F2548B">
              <w:rPr>
                <w:rFonts w:ascii="Times New Roman" w:eastAsia="Times New Roman" w:hAnsi="Times New Roman" w:cs="Times New Roman"/>
                <w:sz w:val="20"/>
                <w:szCs w:val="20"/>
                <w:lang w:eastAsia="ru-RU"/>
              </w:rPr>
              <w:t>АТМ</w:t>
            </w:r>
            <w:proofErr w:type="gramEnd"/>
            <w:r w:rsidRPr="00F2548B">
              <w:rPr>
                <w:rFonts w:ascii="Times New Roman" w:eastAsia="Times New Roman" w:hAnsi="Times New Roman" w:cs="Times New Roman"/>
                <w:sz w:val="20"/>
                <w:szCs w:val="20"/>
                <w:lang w:eastAsia="ru-RU"/>
              </w:rPr>
              <w:t xml:space="preserve"> 3180</w:t>
            </w:r>
          </w:p>
        </w:tc>
        <w:tc>
          <w:tcPr>
            <w:tcW w:w="1051" w:type="dxa"/>
            <w:tcBorders>
              <w:top w:val="nil"/>
              <w:left w:val="nil"/>
              <w:bottom w:val="single" w:sz="4" w:space="0" w:color="auto"/>
              <w:right w:val="single" w:sz="4" w:space="0" w:color="auto"/>
            </w:tcBorders>
            <w:shd w:val="clear" w:color="auto" w:fill="auto"/>
            <w:vAlign w:val="center"/>
            <w:hideMark/>
          </w:tcPr>
          <w:p w14:paraId="3CCB98E6"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69B578C2"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71E69612" w14:textId="31927E5C"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616 667</w:t>
            </w:r>
          </w:p>
        </w:tc>
        <w:tc>
          <w:tcPr>
            <w:tcW w:w="918" w:type="dxa"/>
            <w:tcBorders>
              <w:top w:val="nil"/>
              <w:left w:val="nil"/>
              <w:bottom w:val="single" w:sz="4" w:space="0" w:color="auto"/>
              <w:right w:val="single" w:sz="4" w:space="0" w:color="auto"/>
            </w:tcBorders>
            <w:shd w:val="clear" w:color="auto" w:fill="auto"/>
            <w:noWrap/>
            <w:vAlign w:val="center"/>
            <w:hideMark/>
          </w:tcPr>
          <w:p w14:paraId="36182A73"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1D0401D3"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0F79391D"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auto" w:fill="auto"/>
            <w:vAlign w:val="center"/>
            <w:hideMark/>
          </w:tcPr>
          <w:p w14:paraId="3890B82C"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Трактор </w:t>
            </w:r>
            <w:proofErr w:type="gramStart"/>
            <w:r w:rsidRPr="00F2548B">
              <w:rPr>
                <w:rFonts w:ascii="Times New Roman" w:eastAsia="Times New Roman" w:hAnsi="Times New Roman" w:cs="Times New Roman"/>
                <w:sz w:val="20"/>
                <w:szCs w:val="20"/>
                <w:lang w:eastAsia="ru-RU"/>
              </w:rPr>
              <w:t>АТМ</w:t>
            </w:r>
            <w:proofErr w:type="gramEnd"/>
            <w:r w:rsidRPr="00F2548B">
              <w:rPr>
                <w:rFonts w:ascii="Times New Roman" w:eastAsia="Times New Roman" w:hAnsi="Times New Roman" w:cs="Times New Roman"/>
                <w:sz w:val="20"/>
                <w:szCs w:val="20"/>
                <w:lang w:eastAsia="ru-RU"/>
              </w:rPr>
              <w:t xml:space="preserve"> 3180</w:t>
            </w:r>
          </w:p>
        </w:tc>
        <w:tc>
          <w:tcPr>
            <w:tcW w:w="1051" w:type="dxa"/>
            <w:tcBorders>
              <w:top w:val="nil"/>
              <w:left w:val="nil"/>
              <w:bottom w:val="single" w:sz="4" w:space="0" w:color="auto"/>
              <w:right w:val="single" w:sz="4" w:space="0" w:color="auto"/>
            </w:tcBorders>
            <w:shd w:val="clear" w:color="auto" w:fill="auto"/>
            <w:vAlign w:val="center"/>
            <w:hideMark/>
          </w:tcPr>
          <w:p w14:paraId="22F63106"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59C38021"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3C1760BC" w14:textId="7A43A090"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616 667</w:t>
            </w:r>
          </w:p>
        </w:tc>
        <w:tc>
          <w:tcPr>
            <w:tcW w:w="918" w:type="dxa"/>
            <w:tcBorders>
              <w:top w:val="nil"/>
              <w:left w:val="nil"/>
              <w:bottom w:val="single" w:sz="4" w:space="0" w:color="auto"/>
              <w:right w:val="single" w:sz="4" w:space="0" w:color="auto"/>
            </w:tcBorders>
            <w:shd w:val="clear" w:color="auto" w:fill="auto"/>
            <w:noWrap/>
            <w:vAlign w:val="center"/>
            <w:hideMark/>
          </w:tcPr>
          <w:p w14:paraId="67E6D19A"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42EF3B4"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3DC6BF50" w14:textId="77777777" w:rsidR="00F2548B" w:rsidRPr="00F2548B" w:rsidRDefault="00F2548B" w:rsidP="00F2548B">
            <w:pPr>
              <w:spacing w:after="0" w:line="240" w:lineRule="auto"/>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0CA63ABB" w14:textId="77777777" w:rsidR="00F2548B" w:rsidRPr="00F2548B" w:rsidRDefault="00F2548B" w:rsidP="00F2548B">
            <w:pPr>
              <w:spacing w:after="0" w:line="240" w:lineRule="auto"/>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Трактор </w:t>
            </w:r>
            <w:proofErr w:type="spellStart"/>
            <w:r w:rsidRPr="00F2548B">
              <w:rPr>
                <w:rFonts w:ascii="Times New Roman" w:eastAsia="Times New Roman" w:hAnsi="Times New Roman" w:cs="Times New Roman"/>
                <w:sz w:val="20"/>
                <w:szCs w:val="20"/>
                <w:lang w:eastAsia="ru-RU"/>
              </w:rPr>
              <w:t>Беларус</w:t>
            </w:r>
            <w:proofErr w:type="spellEnd"/>
            <w:r w:rsidRPr="00F2548B">
              <w:rPr>
                <w:rFonts w:ascii="Times New Roman" w:eastAsia="Times New Roman" w:hAnsi="Times New Roman" w:cs="Times New Roman"/>
                <w:sz w:val="20"/>
                <w:szCs w:val="20"/>
                <w:lang w:eastAsia="ru-RU"/>
              </w:rPr>
              <w:t xml:space="preserve"> 82.1</w:t>
            </w:r>
          </w:p>
        </w:tc>
        <w:tc>
          <w:tcPr>
            <w:tcW w:w="1051" w:type="dxa"/>
            <w:tcBorders>
              <w:top w:val="nil"/>
              <w:left w:val="nil"/>
              <w:bottom w:val="single" w:sz="4" w:space="0" w:color="auto"/>
              <w:right w:val="single" w:sz="4" w:space="0" w:color="auto"/>
            </w:tcBorders>
            <w:shd w:val="clear" w:color="auto" w:fill="auto"/>
            <w:vAlign w:val="center"/>
            <w:hideMark/>
          </w:tcPr>
          <w:p w14:paraId="6027C32A"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70771B0A" w14:textId="77777777" w:rsidR="00F2548B" w:rsidRPr="00F2548B" w:rsidRDefault="00F2548B" w:rsidP="00F2548B">
            <w:pPr>
              <w:spacing w:after="0" w:line="240" w:lineRule="auto"/>
              <w:jc w:val="center"/>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tcBorders>
              <w:top w:val="nil"/>
              <w:left w:val="nil"/>
              <w:bottom w:val="single" w:sz="4" w:space="0" w:color="auto"/>
              <w:right w:val="single" w:sz="4" w:space="0" w:color="auto"/>
            </w:tcBorders>
            <w:shd w:val="clear" w:color="auto" w:fill="auto"/>
            <w:noWrap/>
            <w:vAlign w:val="center"/>
            <w:hideMark/>
          </w:tcPr>
          <w:p w14:paraId="24554758" w14:textId="66063082" w:rsidR="00F2548B" w:rsidRPr="00F2548B" w:rsidRDefault="00F2548B" w:rsidP="00FC4122">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479 167</w:t>
            </w:r>
          </w:p>
        </w:tc>
        <w:tc>
          <w:tcPr>
            <w:tcW w:w="918" w:type="dxa"/>
            <w:tcBorders>
              <w:top w:val="nil"/>
              <w:left w:val="nil"/>
              <w:bottom w:val="single" w:sz="4" w:space="0" w:color="auto"/>
              <w:right w:val="single" w:sz="4" w:space="0" w:color="auto"/>
            </w:tcBorders>
            <w:shd w:val="clear" w:color="auto" w:fill="auto"/>
            <w:noWrap/>
            <w:vAlign w:val="center"/>
            <w:hideMark/>
          </w:tcPr>
          <w:p w14:paraId="769EC66B" w14:textId="77777777" w:rsidR="00F2548B" w:rsidRPr="00F2548B" w:rsidRDefault="00F2548B" w:rsidP="00F2548B">
            <w:pPr>
              <w:spacing w:after="0" w:line="240" w:lineRule="auto"/>
              <w:jc w:val="center"/>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8F169BC"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58480B8B"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5EEFB474"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Сканер </w:t>
            </w:r>
            <w:proofErr w:type="spellStart"/>
            <w:r w:rsidRPr="00F2548B">
              <w:rPr>
                <w:rFonts w:ascii="Times New Roman" w:eastAsia="Times New Roman" w:hAnsi="Times New Roman" w:cs="Times New Roman"/>
                <w:sz w:val="20"/>
                <w:szCs w:val="20"/>
                <w:lang w:eastAsia="ru-RU"/>
              </w:rPr>
              <w:t>Colortrac</w:t>
            </w:r>
            <w:proofErr w:type="spellEnd"/>
            <w:r w:rsidRPr="00F2548B">
              <w:rPr>
                <w:rFonts w:ascii="Times New Roman" w:eastAsia="Times New Roman" w:hAnsi="Times New Roman" w:cs="Times New Roman"/>
                <w:sz w:val="20"/>
                <w:szCs w:val="20"/>
                <w:lang w:eastAsia="ru-RU"/>
              </w:rPr>
              <w:t xml:space="preserve"> </w:t>
            </w:r>
            <w:proofErr w:type="spellStart"/>
            <w:r w:rsidRPr="00F2548B">
              <w:rPr>
                <w:rFonts w:ascii="Times New Roman" w:eastAsia="Times New Roman" w:hAnsi="Times New Roman" w:cs="Times New Roman"/>
                <w:sz w:val="20"/>
                <w:szCs w:val="20"/>
                <w:lang w:eastAsia="ru-RU"/>
              </w:rPr>
              <w:t>SmartLF</w:t>
            </w:r>
            <w:proofErr w:type="spellEnd"/>
            <w:r w:rsidRPr="00F2548B">
              <w:rPr>
                <w:rFonts w:ascii="Times New Roman" w:eastAsia="Times New Roman" w:hAnsi="Times New Roman" w:cs="Times New Roman"/>
                <w:sz w:val="20"/>
                <w:szCs w:val="20"/>
                <w:lang w:eastAsia="ru-RU"/>
              </w:rPr>
              <w:t xml:space="preserve"> Gx25</w:t>
            </w:r>
          </w:p>
        </w:tc>
        <w:tc>
          <w:tcPr>
            <w:tcW w:w="1051" w:type="dxa"/>
            <w:tcBorders>
              <w:top w:val="nil"/>
              <w:left w:val="nil"/>
              <w:bottom w:val="single" w:sz="4" w:space="0" w:color="auto"/>
              <w:right w:val="single" w:sz="4" w:space="0" w:color="auto"/>
            </w:tcBorders>
            <w:shd w:val="clear" w:color="auto" w:fill="auto"/>
            <w:vAlign w:val="center"/>
            <w:hideMark/>
          </w:tcPr>
          <w:p w14:paraId="2CEAA1A1"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40476F03"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0F7A918C" w14:textId="3FF140C0" w:rsidR="00F2548B" w:rsidRPr="00F2548B" w:rsidRDefault="00F2548B" w:rsidP="00FC4122">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166 667</w:t>
            </w:r>
          </w:p>
        </w:tc>
        <w:tc>
          <w:tcPr>
            <w:tcW w:w="918" w:type="dxa"/>
            <w:tcBorders>
              <w:top w:val="nil"/>
              <w:left w:val="nil"/>
              <w:bottom w:val="single" w:sz="4" w:space="0" w:color="auto"/>
              <w:right w:val="single" w:sz="4" w:space="0" w:color="auto"/>
            </w:tcBorders>
            <w:shd w:val="clear" w:color="auto" w:fill="auto"/>
            <w:noWrap/>
            <w:vAlign w:val="center"/>
            <w:hideMark/>
          </w:tcPr>
          <w:p w14:paraId="6C2E57F6"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755B990E"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70722464"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65EAFB06"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Кондиционер KENTATSU KSGC35HFDN1/KRSC35HFDN1</w:t>
            </w:r>
          </w:p>
        </w:tc>
        <w:tc>
          <w:tcPr>
            <w:tcW w:w="1051" w:type="dxa"/>
            <w:tcBorders>
              <w:top w:val="nil"/>
              <w:left w:val="nil"/>
              <w:bottom w:val="single" w:sz="4" w:space="0" w:color="auto"/>
              <w:right w:val="single" w:sz="4" w:space="0" w:color="auto"/>
            </w:tcBorders>
            <w:shd w:val="clear" w:color="auto" w:fill="auto"/>
            <w:vAlign w:val="center"/>
            <w:hideMark/>
          </w:tcPr>
          <w:p w14:paraId="02AD0833"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43203909"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638E41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0F9229D5"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7B62BF54"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560BB5A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A43D1F5"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Кондиционер ТА-07 CHS</w:t>
            </w:r>
          </w:p>
        </w:tc>
        <w:tc>
          <w:tcPr>
            <w:tcW w:w="1051" w:type="dxa"/>
            <w:tcBorders>
              <w:top w:val="nil"/>
              <w:left w:val="nil"/>
              <w:bottom w:val="single" w:sz="4" w:space="0" w:color="auto"/>
              <w:right w:val="single" w:sz="4" w:space="0" w:color="auto"/>
            </w:tcBorders>
            <w:shd w:val="clear" w:color="auto" w:fill="auto"/>
            <w:vAlign w:val="center"/>
            <w:hideMark/>
          </w:tcPr>
          <w:p w14:paraId="36DA7022"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750C90CE"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7E1C217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183D1BDE"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36EBA8D8"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652F5C0"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07AA8086"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proofErr w:type="spellStart"/>
            <w:r w:rsidRPr="00F2548B">
              <w:rPr>
                <w:rFonts w:ascii="Times New Roman" w:eastAsia="Times New Roman" w:hAnsi="Times New Roman" w:cs="Times New Roman"/>
                <w:sz w:val="20"/>
                <w:szCs w:val="20"/>
                <w:lang w:eastAsia="ru-RU"/>
              </w:rPr>
              <w:t>Конференц</w:t>
            </w:r>
            <w:proofErr w:type="spellEnd"/>
            <w:r w:rsidRPr="00F2548B">
              <w:rPr>
                <w:rFonts w:ascii="Times New Roman" w:eastAsia="Times New Roman" w:hAnsi="Times New Roman" w:cs="Times New Roman"/>
                <w:sz w:val="20"/>
                <w:szCs w:val="20"/>
                <w:lang w:eastAsia="ru-RU"/>
              </w:rPr>
              <w:t xml:space="preserve"> стол</w:t>
            </w:r>
          </w:p>
        </w:tc>
        <w:tc>
          <w:tcPr>
            <w:tcW w:w="1051" w:type="dxa"/>
            <w:tcBorders>
              <w:top w:val="nil"/>
              <w:left w:val="nil"/>
              <w:bottom w:val="single" w:sz="4" w:space="0" w:color="auto"/>
              <w:right w:val="single" w:sz="4" w:space="0" w:color="auto"/>
            </w:tcBorders>
            <w:shd w:val="clear" w:color="auto" w:fill="auto"/>
            <w:vAlign w:val="center"/>
            <w:hideMark/>
          </w:tcPr>
          <w:p w14:paraId="331149E1"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394C153B"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36D73FC4"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7AB6190B"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7EB447BC" w14:textId="77777777" w:rsidTr="00FC4122">
        <w:trPr>
          <w:trHeight w:val="945"/>
        </w:trPr>
        <w:tc>
          <w:tcPr>
            <w:tcW w:w="732" w:type="dxa"/>
            <w:vMerge/>
            <w:tcBorders>
              <w:top w:val="nil"/>
              <w:left w:val="single" w:sz="4" w:space="0" w:color="auto"/>
              <w:bottom w:val="single" w:sz="4" w:space="0" w:color="auto"/>
              <w:right w:val="single" w:sz="4" w:space="0" w:color="auto"/>
            </w:tcBorders>
            <w:vAlign w:val="center"/>
            <w:hideMark/>
          </w:tcPr>
          <w:p w14:paraId="09B9250A"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ECE9773"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Копировальный аппарат </w:t>
            </w:r>
            <w:proofErr w:type="spellStart"/>
            <w:r w:rsidRPr="00F2548B">
              <w:rPr>
                <w:rFonts w:ascii="Times New Roman" w:eastAsia="Times New Roman" w:hAnsi="Times New Roman" w:cs="Times New Roman"/>
                <w:sz w:val="20"/>
                <w:szCs w:val="20"/>
                <w:lang w:eastAsia="ru-RU"/>
              </w:rPr>
              <w:t>Куосе</w:t>
            </w:r>
            <w:proofErr w:type="gramStart"/>
            <w:r w:rsidRPr="00F2548B">
              <w:rPr>
                <w:rFonts w:ascii="Times New Roman" w:eastAsia="Times New Roman" w:hAnsi="Times New Roman" w:cs="Times New Roman"/>
                <w:sz w:val="20"/>
                <w:szCs w:val="20"/>
                <w:lang w:eastAsia="ru-RU"/>
              </w:rPr>
              <w:t>ra</w:t>
            </w:r>
            <w:proofErr w:type="spellEnd"/>
            <w:proofErr w:type="gramEnd"/>
            <w:r w:rsidRPr="00F2548B">
              <w:rPr>
                <w:rFonts w:ascii="Times New Roman" w:eastAsia="Times New Roman" w:hAnsi="Times New Roman" w:cs="Times New Roman"/>
                <w:sz w:val="20"/>
                <w:szCs w:val="20"/>
                <w:lang w:eastAsia="ru-RU"/>
              </w:rPr>
              <w:t xml:space="preserve"> </w:t>
            </w:r>
            <w:proofErr w:type="spellStart"/>
            <w:r w:rsidRPr="00F2548B">
              <w:rPr>
                <w:rFonts w:ascii="Times New Roman" w:eastAsia="Times New Roman" w:hAnsi="Times New Roman" w:cs="Times New Roman"/>
                <w:sz w:val="20"/>
                <w:szCs w:val="20"/>
                <w:lang w:eastAsia="ru-RU"/>
              </w:rPr>
              <w:t>TASKaifa</w:t>
            </w:r>
            <w:proofErr w:type="spellEnd"/>
            <w:r w:rsidRPr="00F2548B">
              <w:rPr>
                <w:rFonts w:ascii="Times New Roman" w:eastAsia="Times New Roman" w:hAnsi="Times New Roman" w:cs="Times New Roman"/>
                <w:sz w:val="20"/>
                <w:szCs w:val="20"/>
                <w:lang w:eastAsia="ru-RU"/>
              </w:rPr>
              <w:t xml:space="preserve"> 1801 А3 </w:t>
            </w:r>
            <w:proofErr w:type="spellStart"/>
            <w:r w:rsidRPr="00F2548B">
              <w:rPr>
                <w:rFonts w:ascii="Times New Roman" w:eastAsia="Times New Roman" w:hAnsi="Times New Roman" w:cs="Times New Roman"/>
                <w:sz w:val="20"/>
                <w:szCs w:val="20"/>
                <w:lang w:eastAsia="ru-RU"/>
              </w:rPr>
              <w:t>Net</w:t>
            </w:r>
            <w:proofErr w:type="spellEnd"/>
            <w:r w:rsidRPr="00F2548B">
              <w:rPr>
                <w:rFonts w:ascii="Times New Roman" w:eastAsia="Times New Roman" w:hAnsi="Times New Roman" w:cs="Times New Roman"/>
                <w:sz w:val="20"/>
                <w:szCs w:val="20"/>
                <w:lang w:eastAsia="ru-RU"/>
              </w:rPr>
              <w:t xml:space="preserve"> c крышкой стола </w:t>
            </w:r>
            <w:proofErr w:type="spellStart"/>
            <w:r w:rsidRPr="00F2548B">
              <w:rPr>
                <w:rFonts w:ascii="Times New Roman" w:eastAsia="Times New Roman" w:hAnsi="Times New Roman" w:cs="Times New Roman"/>
                <w:sz w:val="20"/>
                <w:szCs w:val="20"/>
                <w:lang w:eastAsia="ru-RU"/>
              </w:rPr>
              <w:t>Kyocera</w:t>
            </w:r>
            <w:proofErr w:type="spellEnd"/>
            <w:r w:rsidRPr="00F2548B">
              <w:rPr>
                <w:rFonts w:ascii="Times New Roman" w:eastAsia="Times New Roman" w:hAnsi="Times New Roman" w:cs="Times New Roman"/>
                <w:sz w:val="20"/>
                <w:szCs w:val="20"/>
                <w:lang w:eastAsia="ru-RU"/>
              </w:rPr>
              <w:t xml:space="preserve"> </w:t>
            </w:r>
            <w:proofErr w:type="spellStart"/>
            <w:r w:rsidRPr="00F2548B">
              <w:rPr>
                <w:rFonts w:ascii="Times New Roman" w:eastAsia="Times New Roman" w:hAnsi="Times New Roman" w:cs="Times New Roman"/>
                <w:sz w:val="20"/>
                <w:szCs w:val="20"/>
                <w:lang w:eastAsia="ru-RU"/>
              </w:rPr>
              <w:t>Platen</w:t>
            </w:r>
            <w:proofErr w:type="spellEnd"/>
            <w:r w:rsidRPr="00F2548B">
              <w:rPr>
                <w:rFonts w:ascii="Times New Roman" w:eastAsia="Times New Roman" w:hAnsi="Times New Roman" w:cs="Times New Roman"/>
                <w:sz w:val="20"/>
                <w:szCs w:val="20"/>
                <w:lang w:eastAsia="ru-RU"/>
              </w:rPr>
              <w:t xml:space="preserve"> </w:t>
            </w:r>
            <w:proofErr w:type="spellStart"/>
            <w:r w:rsidRPr="00F2548B">
              <w:rPr>
                <w:rFonts w:ascii="Times New Roman" w:eastAsia="Times New Roman" w:hAnsi="Times New Roman" w:cs="Times New Roman"/>
                <w:sz w:val="20"/>
                <w:szCs w:val="20"/>
                <w:lang w:eastAsia="ru-RU"/>
              </w:rPr>
              <w:t>Cover</w:t>
            </w:r>
            <w:proofErr w:type="spellEnd"/>
            <w:r w:rsidRPr="00F2548B">
              <w:rPr>
                <w:rFonts w:ascii="Times New Roman" w:eastAsia="Times New Roman" w:hAnsi="Times New Roman" w:cs="Times New Roman"/>
                <w:sz w:val="20"/>
                <w:szCs w:val="20"/>
                <w:lang w:eastAsia="ru-RU"/>
              </w:rPr>
              <w:t xml:space="preserve"> </w:t>
            </w:r>
            <w:proofErr w:type="spellStart"/>
            <w:r w:rsidRPr="00F2548B">
              <w:rPr>
                <w:rFonts w:ascii="Times New Roman" w:eastAsia="Times New Roman" w:hAnsi="Times New Roman" w:cs="Times New Roman"/>
                <w:sz w:val="20"/>
                <w:szCs w:val="20"/>
                <w:lang w:eastAsia="ru-RU"/>
              </w:rPr>
              <w:t>Type</w:t>
            </w:r>
            <w:proofErr w:type="spellEnd"/>
          </w:p>
        </w:tc>
        <w:tc>
          <w:tcPr>
            <w:tcW w:w="1051" w:type="dxa"/>
            <w:tcBorders>
              <w:top w:val="nil"/>
              <w:left w:val="nil"/>
              <w:bottom w:val="single" w:sz="4" w:space="0" w:color="auto"/>
              <w:right w:val="single" w:sz="4" w:space="0" w:color="auto"/>
            </w:tcBorders>
            <w:shd w:val="clear" w:color="auto" w:fill="auto"/>
            <w:vAlign w:val="center"/>
            <w:hideMark/>
          </w:tcPr>
          <w:p w14:paraId="7694CDB2"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45A42B56"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61F5DE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C616033"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185CEE58"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530F4E0"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222F1FB3"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Копировальный аппарат </w:t>
            </w:r>
            <w:proofErr w:type="spellStart"/>
            <w:r w:rsidRPr="00F2548B">
              <w:rPr>
                <w:rFonts w:ascii="Times New Roman" w:eastAsia="Times New Roman" w:hAnsi="Times New Roman" w:cs="Times New Roman"/>
                <w:sz w:val="20"/>
                <w:szCs w:val="20"/>
                <w:lang w:eastAsia="ru-RU"/>
              </w:rPr>
              <w:t>Куосе</w:t>
            </w:r>
            <w:proofErr w:type="gramStart"/>
            <w:r w:rsidRPr="00F2548B">
              <w:rPr>
                <w:rFonts w:ascii="Times New Roman" w:eastAsia="Times New Roman" w:hAnsi="Times New Roman" w:cs="Times New Roman"/>
                <w:sz w:val="20"/>
                <w:szCs w:val="20"/>
                <w:lang w:eastAsia="ru-RU"/>
              </w:rPr>
              <w:t>ra</w:t>
            </w:r>
            <w:proofErr w:type="spellEnd"/>
            <w:proofErr w:type="gramEnd"/>
            <w:r w:rsidRPr="00F2548B">
              <w:rPr>
                <w:rFonts w:ascii="Times New Roman" w:eastAsia="Times New Roman" w:hAnsi="Times New Roman" w:cs="Times New Roman"/>
                <w:sz w:val="20"/>
                <w:szCs w:val="20"/>
                <w:lang w:eastAsia="ru-RU"/>
              </w:rPr>
              <w:t xml:space="preserve"> </w:t>
            </w:r>
            <w:proofErr w:type="spellStart"/>
            <w:r w:rsidRPr="00F2548B">
              <w:rPr>
                <w:rFonts w:ascii="Times New Roman" w:eastAsia="Times New Roman" w:hAnsi="Times New Roman" w:cs="Times New Roman"/>
                <w:sz w:val="20"/>
                <w:szCs w:val="20"/>
                <w:lang w:eastAsia="ru-RU"/>
              </w:rPr>
              <w:t>TASKaifa</w:t>
            </w:r>
            <w:proofErr w:type="spellEnd"/>
            <w:r w:rsidRPr="00F2548B">
              <w:rPr>
                <w:rFonts w:ascii="Times New Roman" w:eastAsia="Times New Roman" w:hAnsi="Times New Roman" w:cs="Times New Roman"/>
                <w:sz w:val="20"/>
                <w:szCs w:val="20"/>
                <w:lang w:eastAsia="ru-RU"/>
              </w:rPr>
              <w:t xml:space="preserve"> 181</w:t>
            </w:r>
          </w:p>
        </w:tc>
        <w:tc>
          <w:tcPr>
            <w:tcW w:w="1051" w:type="dxa"/>
            <w:tcBorders>
              <w:top w:val="nil"/>
              <w:left w:val="nil"/>
              <w:bottom w:val="single" w:sz="4" w:space="0" w:color="auto"/>
              <w:right w:val="single" w:sz="4" w:space="0" w:color="auto"/>
            </w:tcBorders>
            <w:shd w:val="clear" w:color="auto" w:fill="auto"/>
            <w:vAlign w:val="center"/>
            <w:hideMark/>
          </w:tcPr>
          <w:p w14:paraId="04DFE634"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1C8F1A01"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38E56C4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5477F0C7"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460BE61"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4030569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9770101"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Кресло BRABIX</w:t>
            </w:r>
          </w:p>
        </w:tc>
        <w:tc>
          <w:tcPr>
            <w:tcW w:w="1051" w:type="dxa"/>
            <w:tcBorders>
              <w:top w:val="nil"/>
              <w:left w:val="nil"/>
              <w:bottom w:val="single" w:sz="4" w:space="0" w:color="auto"/>
              <w:right w:val="single" w:sz="4" w:space="0" w:color="auto"/>
            </w:tcBorders>
            <w:shd w:val="clear" w:color="auto" w:fill="auto"/>
            <w:vAlign w:val="center"/>
            <w:hideMark/>
          </w:tcPr>
          <w:p w14:paraId="056E398A"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70A2231E"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172A3AC0"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4A1C8D2C"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06109AA6" w14:textId="77777777" w:rsidTr="00FC4122">
        <w:trPr>
          <w:trHeight w:val="300"/>
        </w:trPr>
        <w:tc>
          <w:tcPr>
            <w:tcW w:w="732" w:type="dxa"/>
            <w:vMerge/>
            <w:tcBorders>
              <w:top w:val="nil"/>
              <w:left w:val="single" w:sz="4" w:space="0" w:color="auto"/>
              <w:bottom w:val="single" w:sz="4" w:space="0" w:color="auto"/>
              <w:right w:val="single" w:sz="4" w:space="0" w:color="auto"/>
            </w:tcBorders>
            <w:vAlign w:val="center"/>
            <w:hideMark/>
          </w:tcPr>
          <w:p w14:paraId="4E747092"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640F6901"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Кресло руководителя черное</w:t>
            </w:r>
          </w:p>
        </w:tc>
        <w:tc>
          <w:tcPr>
            <w:tcW w:w="1051" w:type="dxa"/>
            <w:tcBorders>
              <w:top w:val="nil"/>
              <w:left w:val="nil"/>
              <w:bottom w:val="single" w:sz="4" w:space="0" w:color="auto"/>
              <w:right w:val="single" w:sz="4" w:space="0" w:color="auto"/>
            </w:tcBorders>
            <w:shd w:val="clear" w:color="auto" w:fill="auto"/>
            <w:vAlign w:val="center"/>
            <w:hideMark/>
          </w:tcPr>
          <w:p w14:paraId="3E3C2EA5"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5D63D45"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26F944ED"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43D60F2A"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0469F641"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4609845B"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76277DC8"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Лазерный принтер </w:t>
            </w:r>
            <w:proofErr w:type="spellStart"/>
            <w:r w:rsidRPr="00F2548B">
              <w:rPr>
                <w:rFonts w:ascii="Times New Roman" w:eastAsia="Times New Roman" w:hAnsi="Times New Roman" w:cs="Times New Roman"/>
                <w:sz w:val="20"/>
                <w:szCs w:val="20"/>
                <w:lang w:eastAsia="ru-RU"/>
              </w:rPr>
              <w:t>Xerox</w:t>
            </w:r>
            <w:proofErr w:type="spellEnd"/>
            <w:r w:rsidRPr="00F2548B">
              <w:rPr>
                <w:rFonts w:ascii="Times New Roman" w:eastAsia="Times New Roman" w:hAnsi="Times New Roman" w:cs="Times New Roman"/>
                <w:sz w:val="20"/>
                <w:szCs w:val="20"/>
                <w:lang w:eastAsia="ru-RU"/>
              </w:rPr>
              <w:t xml:space="preserve"> </w:t>
            </w:r>
            <w:proofErr w:type="spellStart"/>
            <w:r w:rsidRPr="00F2548B">
              <w:rPr>
                <w:rFonts w:ascii="Times New Roman" w:eastAsia="Times New Roman" w:hAnsi="Times New Roman" w:cs="Times New Roman"/>
                <w:sz w:val="20"/>
                <w:szCs w:val="20"/>
                <w:lang w:eastAsia="ru-RU"/>
              </w:rPr>
              <w:t>Phaser</w:t>
            </w:r>
            <w:proofErr w:type="spellEnd"/>
          </w:p>
        </w:tc>
        <w:tc>
          <w:tcPr>
            <w:tcW w:w="1051" w:type="dxa"/>
            <w:tcBorders>
              <w:top w:val="nil"/>
              <w:left w:val="nil"/>
              <w:bottom w:val="single" w:sz="4" w:space="0" w:color="auto"/>
              <w:right w:val="single" w:sz="4" w:space="0" w:color="auto"/>
            </w:tcBorders>
            <w:shd w:val="clear" w:color="auto" w:fill="auto"/>
            <w:vAlign w:val="center"/>
            <w:hideMark/>
          </w:tcPr>
          <w:p w14:paraId="641162FB"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0A0F24CF"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0203C2B7"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65518BB8"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7B720523" w14:textId="77777777" w:rsidTr="00FC4122">
        <w:trPr>
          <w:trHeight w:val="945"/>
        </w:trPr>
        <w:tc>
          <w:tcPr>
            <w:tcW w:w="732" w:type="dxa"/>
            <w:vMerge/>
            <w:tcBorders>
              <w:top w:val="nil"/>
              <w:left w:val="single" w:sz="4" w:space="0" w:color="auto"/>
              <w:bottom w:val="single" w:sz="4" w:space="0" w:color="auto"/>
              <w:right w:val="single" w:sz="4" w:space="0" w:color="auto"/>
            </w:tcBorders>
            <w:vAlign w:val="center"/>
            <w:hideMark/>
          </w:tcPr>
          <w:p w14:paraId="7018CF03"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02CA9729"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Микроволновая печь SUPRA MWS-1814MW, обьем18л</w:t>
            </w:r>
            <w:proofErr w:type="gramStart"/>
            <w:r w:rsidRPr="00F2548B">
              <w:rPr>
                <w:rFonts w:ascii="Times New Roman" w:eastAsia="Times New Roman" w:hAnsi="Times New Roman" w:cs="Times New Roman"/>
                <w:sz w:val="20"/>
                <w:szCs w:val="20"/>
                <w:lang w:eastAsia="ru-RU"/>
              </w:rPr>
              <w:t>.м</w:t>
            </w:r>
            <w:proofErr w:type="gramEnd"/>
            <w:r w:rsidRPr="00F2548B">
              <w:rPr>
                <w:rFonts w:ascii="Times New Roman" w:eastAsia="Times New Roman" w:hAnsi="Times New Roman" w:cs="Times New Roman"/>
                <w:sz w:val="20"/>
                <w:szCs w:val="20"/>
                <w:lang w:eastAsia="ru-RU"/>
              </w:rPr>
              <w:t xml:space="preserve">ощность 700Вт механическое </w:t>
            </w:r>
            <w:proofErr w:type="spellStart"/>
            <w:r w:rsidRPr="00F2548B">
              <w:rPr>
                <w:rFonts w:ascii="Times New Roman" w:eastAsia="Times New Roman" w:hAnsi="Times New Roman" w:cs="Times New Roman"/>
                <w:sz w:val="20"/>
                <w:szCs w:val="20"/>
                <w:lang w:eastAsia="ru-RU"/>
              </w:rPr>
              <w:t>управление,белая</w:t>
            </w:r>
            <w:proofErr w:type="spellEnd"/>
          </w:p>
        </w:tc>
        <w:tc>
          <w:tcPr>
            <w:tcW w:w="1051" w:type="dxa"/>
            <w:tcBorders>
              <w:top w:val="nil"/>
              <w:left w:val="nil"/>
              <w:bottom w:val="single" w:sz="4" w:space="0" w:color="auto"/>
              <w:right w:val="single" w:sz="4" w:space="0" w:color="auto"/>
            </w:tcBorders>
            <w:shd w:val="clear" w:color="auto" w:fill="auto"/>
            <w:vAlign w:val="center"/>
            <w:hideMark/>
          </w:tcPr>
          <w:p w14:paraId="3115B71E"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91ECEB9"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1DED4B0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36316E4"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BE7C23F" w14:textId="77777777" w:rsidTr="00FC4122">
        <w:trPr>
          <w:trHeight w:val="945"/>
        </w:trPr>
        <w:tc>
          <w:tcPr>
            <w:tcW w:w="732" w:type="dxa"/>
            <w:vMerge/>
            <w:tcBorders>
              <w:top w:val="nil"/>
              <w:left w:val="single" w:sz="4" w:space="0" w:color="auto"/>
              <w:bottom w:val="single" w:sz="4" w:space="0" w:color="auto"/>
              <w:right w:val="single" w:sz="4" w:space="0" w:color="auto"/>
            </w:tcBorders>
            <w:vAlign w:val="center"/>
            <w:hideMark/>
          </w:tcPr>
          <w:p w14:paraId="603C0786"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79F98A99"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proofErr w:type="spellStart"/>
            <w:r w:rsidRPr="00F2548B">
              <w:rPr>
                <w:rFonts w:ascii="Times New Roman" w:eastAsia="Times New Roman" w:hAnsi="Times New Roman" w:cs="Times New Roman"/>
                <w:sz w:val="20"/>
                <w:szCs w:val="20"/>
                <w:lang w:eastAsia="ru-RU"/>
              </w:rPr>
              <w:t>Многофунциональное</w:t>
            </w:r>
            <w:proofErr w:type="spellEnd"/>
            <w:r w:rsidRPr="00F2548B">
              <w:rPr>
                <w:rFonts w:ascii="Times New Roman" w:eastAsia="Times New Roman" w:hAnsi="Times New Roman" w:cs="Times New Roman"/>
                <w:sz w:val="20"/>
                <w:szCs w:val="20"/>
                <w:lang w:eastAsia="ru-RU"/>
              </w:rPr>
              <w:t xml:space="preserve"> устройство </w:t>
            </w:r>
            <w:proofErr w:type="spellStart"/>
            <w:r w:rsidRPr="00F2548B">
              <w:rPr>
                <w:rFonts w:ascii="Times New Roman" w:eastAsia="Times New Roman" w:hAnsi="Times New Roman" w:cs="Times New Roman"/>
                <w:sz w:val="20"/>
                <w:szCs w:val="20"/>
                <w:lang w:eastAsia="ru-RU"/>
              </w:rPr>
              <w:t>Kyacera</w:t>
            </w:r>
            <w:proofErr w:type="spellEnd"/>
            <w:r w:rsidRPr="00F2548B">
              <w:rPr>
                <w:rFonts w:ascii="Times New Roman" w:eastAsia="Times New Roman" w:hAnsi="Times New Roman" w:cs="Times New Roman"/>
                <w:sz w:val="20"/>
                <w:szCs w:val="20"/>
                <w:lang w:eastAsia="ru-RU"/>
              </w:rPr>
              <w:t xml:space="preserve"> М2040dn A4, 40 </w:t>
            </w:r>
            <w:proofErr w:type="spellStart"/>
            <w:r w:rsidRPr="00F2548B">
              <w:rPr>
                <w:rFonts w:ascii="Times New Roman" w:eastAsia="Times New Roman" w:hAnsi="Times New Roman" w:cs="Times New Roman"/>
                <w:sz w:val="20"/>
                <w:szCs w:val="20"/>
                <w:lang w:eastAsia="ru-RU"/>
              </w:rPr>
              <w:t>ppm</w:t>
            </w:r>
            <w:proofErr w:type="spellEnd"/>
            <w:r w:rsidRPr="00F2548B">
              <w:rPr>
                <w:rFonts w:ascii="Times New Roman" w:eastAsia="Times New Roman" w:hAnsi="Times New Roman" w:cs="Times New Roman"/>
                <w:sz w:val="20"/>
                <w:szCs w:val="20"/>
                <w:lang w:eastAsia="ru-RU"/>
              </w:rPr>
              <w:t xml:space="preserve">, 1200 </w:t>
            </w:r>
            <w:proofErr w:type="spellStart"/>
            <w:r w:rsidRPr="00F2548B">
              <w:rPr>
                <w:rFonts w:ascii="Times New Roman" w:eastAsia="Times New Roman" w:hAnsi="Times New Roman" w:cs="Times New Roman"/>
                <w:sz w:val="20"/>
                <w:szCs w:val="20"/>
                <w:lang w:eastAsia="ru-RU"/>
              </w:rPr>
              <w:t>dpi</w:t>
            </w:r>
            <w:proofErr w:type="spellEnd"/>
            <w:r w:rsidRPr="00F2548B">
              <w:rPr>
                <w:rFonts w:ascii="Times New Roman" w:eastAsia="Times New Roman" w:hAnsi="Times New Roman" w:cs="Times New Roman"/>
                <w:sz w:val="20"/>
                <w:szCs w:val="20"/>
                <w:lang w:eastAsia="ru-RU"/>
              </w:rPr>
              <w:t xml:space="preserve">, 512 </w:t>
            </w:r>
            <w:proofErr w:type="spellStart"/>
            <w:r w:rsidRPr="00F2548B">
              <w:rPr>
                <w:rFonts w:ascii="Times New Roman" w:eastAsia="Times New Roman" w:hAnsi="Times New Roman" w:cs="Times New Roman"/>
                <w:sz w:val="20"/>
                <w:szCs w:val="20"/>
                <w:lang w:eastAsia="ru-RU"/>
              </w:rPr>
              <w:t>Mb</w:t>
            </w:r>
            <w:proofErr w:type="spellEnd"/>
            <w:r w:rsidRPr="00F2548B">
              <w:rPr>
                <w:rFonts w:ascii="Times New Roman" w:eastAsia="Times New Roman" w:hAnsi="Times New Roman" w:cs="Times New Roman"/>
                <w:sz w:val="20"/>
                <w:szCs w:val="20"/>
                <w:lang w:eastAsia="ru-RU"/>
              </w:rPr>
              <w:t xml:space="preserve">, </w:t>
            </w:r>
            <w:proofErr w:type="spellStart"/>
            <w:r w:rsidRPr="00F2548B">
              <w:rPr>
                <w:rFonts w:ascii="Times New Roman" w:eastAsia="Times New Roman" w:hAnsi="Times New Roman" w:cs="Times New Roman"/>
                <w:sz w:val="20"/>
                <w:szCs w:val="20"/>
                <w:lang w:eastAsia="ru-RU"/>
              </w:rPr>
              <w:t>автоподатчик</w:t>
            </w:r>
            <w:proofErr w:type="spellEnd"/>
            <w:r w:rsidRPr="00F2548B">
              <w:rPr>
                <w:rFonts w:ascii="Times New Roman" w:eastAsia="Times New Roman" w:hAnsi="Times New Roman" w:cs="Times New Roman"/>
                <w:sz w:val="20"/>
                <w:szCs w:val="20"/>
                <w:lang w:eastAsia="ru-RU"/>
              </w:rPr>
              <w:t xml:space="preserve"> </w:t>
            </w:r>
          </w:p>
        </w:tc>
        <w:tc>
          <w:tcPr>
            <w:tcW w:w="1051" w:type="dxa"/>
            <w:tcBorders>
              <w:top w:val="nil"/>
              <w:left w:val="nil"/>
              <w:bottom w:val="single" w:sz="4" w:space="0" w:color="auto"/>
              <w:right w:val="single" w:sz="4" w:space="0" w:color="auto"/>
            </w:tcBorders>
            <w:shd w:val="clear" w:color="auto" w:fill="auto"/>
            <w:vAlign w:val="center"/>
            <w:hideMark/>
          </w:tcPr>
          <w:p w14:paraId="75471780"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435D7685"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7398B13E"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43D48B10"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2B7F304E" w14:textId="77777777" w:rsidTr="00FC4122">
        <w:trPr>
          <w:trHeight w:val="945"/>
        </w:trPr>
        <w:tc>
          <w:tcPr>
            <w:tcW w:w="732" w:type="dxa"/>
            <w:vMerge/>
            <w:tcBorders>
              <w:top w:val="nil"/>
              <w:left w:val="single" w:sz="4" w:space="0" w:color="auto"/>
              <w:bottom w:val="single" w:sz="4" w:space="0" w:color="auto"/>
              <w:right w:val="single" w:sz="4" w:space="0" w:color="auto"/>
            </w:tcBorders>
            <w:vAlign w:val="center"/>
            <w:hideMark/>
          </w:tcPr>
          <w:p w14:paraId="1513D823"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355763BF"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proofErr w:type="spellStart"/>
            <w:r w:rsidRPr="00F2548B">
              <w:rPr>
                <w:rFonts w:ascii="Times New Roman" w:eastAsia="Times New Roman" w:hAnsi="Times New Roman" w:cs="Times New Roman"/>
                <w:sz w:val="20"/>
                <w:szCs w:val="20"/>
                <w:lang w:eastAsia="ru-RU"/>
              </w:rPr>
              <w:t>Многофунциональное</w:t>
            </w:r>
            <w:proofErr w:type="spellEnd"/>
            <w:r w:rsidRPr="00F2548B">
              <w:rPr>
                <w:rFonts w:ascii="Times New Roman" w:eastAsia="Times New Roman" w:hAnsi="Times New Roman" w:cs="Times New Roman"/>
                <w:sz w:val="20"/>
                <w:szCs w:val="20"/>
                <w:lang w:eastAsia="ru-RU"/>
              </w:rPr>
              <w:t xml:space="preserve"> устройство лазерный </w:t>
            </w:r>
            <w:proofErr w:type="spellStart"/>
            <w:r w:rsidRPr="00F2548B">
              <w:rPr>
                <w:rFonts w:ascii="Times New Roman" w:eastAsia="Times New Roman" w:hAnsi="Times New Roman" w:cs="Times New Roman"/>
                <w:sz w:val="20"/>
                <w:szCs w:val="20"/>
                <w:lang w:eastAsia="ru-RU"/>
              </w:rPr>
              <w:t>Kyacera</w:t>
            </w:r>
            <w:proofErr w:type="spellEnd"/>
            <w:r w:rsidRPr="00F2548B">
              <w:rPr>
                <w:rFonts w:ascii="Times New Roman" w:eastAsia="Times New Roman" w:hAnsi="Times New Roman" w:cs="Times New Roman"/>
                <w:sz w:val="20"/>
                <w:szCs w:val="20"/>
                <w:lang w:eastAsia="ru-RU"/>
              </w:rPr>
              <w:t xml:space="preserve"> </w:t>
            </w:r>
            <w:proofErr w:type="spellStart"/>
            <w:r w:rsidRPr="00F2548B">
              <w:rPr>
                <w:rFonts w:ascii="Times New Roman" w:eastAsia="Times New Roman" w:hAnsi="Times New Roman" w:cs="Times New Roman"/>
                <w:sz w:val="20"/>
                <w:szCs w:val="20"/>
                <w:lang w:eastAsia="ru-RU"/>
              </w:rPr>
              <w:t>TASKalfa</w:t>
            </w:r>
            <w:proofErr w:type="spellEnd"/>
            <w:r w:rsidRPr="00F2548B">
              <w:rPr>
                <w:rFonts w:ascii="Times New Roman" w:eastAsia="Times New Roman" w:hAnsi="Times New Roman" w:cs="Times New Roman"/>
                <w:sz w:val="20"/>
                <w:szCs w:val="20"/>
                <w:lang w:eastAsia="ru-RU"/>
              </w:rPr>
              <w:t xml:space="preserve"> 1800 АЗ18стр А</w:t>
            </w:r>
            <w:proofErr w:type="gramStart"/>
            <w:r w:rsidRPr="00F2548B">
              <w:rPr>
                <w:rFonts w:ascii="Times New Roman" w:eastAsia="Times New Roman" w:hAnsi="Times New Roman" w:cs="Times New Roman"/>
                <w:sz w:val="20"/>
                <w:szCs w:val="20"/>
                <w:lang w:eastAsia="ru-RU"/>
              </w:rPr>
              <w:t>4</w:t>
            </w:r>
            <w:proofErr w:type="gramEnd"/>
            <w:r w:rsidRPr="00F2548B">
              <w:rPr>
                <w:rFonts w:ascii="Times New Roman" w:eastAsia="Times New Roman" w:hAnsi="Times New Roman" w:cs="Times New Roman"/>
                <w:sz w:val="20"/>
                <w:szCs w:val="20"/>
                <w:lang w:eastAsia="ru-RU"/>
              </w:rPr>
              <w:t xml:space="preserve"> копир/принтер/сканер1102NC3N</w:t>
            </w:r>
          </w:p>
        </w:tc>
        <w:tc>
          <w:tcPr>
            <w:tcW w:w="1051" w:type="dxa"/>
            <w:tcBorders>
              <w:top w:val="nil"/>
              <w:left w:val="nil"/>
              <w:bottom w:val="single" w:sz="4" w:space="0" w:color="auto"/>
              <w:right w:val="single" w:sz="4" w:space="0" w:color="auto"/>
            </w:tcBorders>
            <w:shd w:val="clear" w:color="auto" w:fill="auto"/>
            <w:vAlign w:val="center"/>
            <w:hideMark/>
          </w:tcPr>
          <w:p w14:paraId="749A7697"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64C487BF"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6298A53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15063DD7"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D7766A8"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496CF9F3"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74BDC268"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Модуль мониторинга GPS/ГЛОНАСС/GSM MT-600 </w:t>
            </w:r>
            <w:proofErr w:type="spellStart"/>
            <w:r w:rsidRPr="00F2548B">
              <w:rPr>
                <w:rFonts w:ascii="Times New Roman" w:eastAsia="Times New Roman" w:hAnsi="Times New Roman" w:cs="Times New Roman"/>
                <w:sz w:val="20"/>
                <w:szCs w:val="20"/>
                <w:lang w:eastAsia="ru-RU"/>
              </w:rPr>
              <w:t>Std</w:t>
            </w:r>
            <w:proofErr w:type="spellEnd"/>
          </w:p>
        </w:tc>
        <w:tc>
          <w:tcPr>
            <w:tcW w:w="1051" w:type="dxa"/>
            <w:tcBorders>
              <w:top w:val="nil"/>
              <w:left w:val="nil"/>
              <w:bottom w:val="single" w:sz="4" w:space="0" w:color="auto"/>
              <w:right w:val="single" w:sz="4" w:space="0" w:color="auto"/>
            </w:tcBorders>
            <w:shd w:val="clear" w:color="auto" w:fill="auto"/>
            <w:vAlign w:val="center"/>
            <w:hideMark/>
          </w:tcPr>
          <w:p w14:paraId="2ED7F589"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DF35606"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6B37E21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59E8A7BA"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64AEEC14"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78AA1DEF"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314B5109"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Монитор TFT 18.5" LG</w:t>
            </w:r>
          </w:p>
        </w:tc>
        <w:tc>
          <w:tcPr>
            <w:tcW w:w="1051" w:type="dxa"/>
            <w:tcBorders>
              <w:top w:val="nil"/>
              <w:left w:val="nil"/>
              <w:bottom w:val="single" w:sz="4" w:space="0" w:color="auto"/>
              <w:right w:val="single" w:sz="4" w:space="0" w:color="auto"/>
            </w:tcBorders>
            <w:shd w:val="clear" w:color="auto" w:fill="auto"/>
            <w:vAlign w:val="center"/>
            <w:hideMark/>
          </w:tcPr>
          <w:p w14:paraId="31709FCF"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48AFA45C"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1541474C"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0458FB57"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7EA40620"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25A3B34D"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4226A5D"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Монитор TFT 19" </w:t>
            </w:r>
            <w:proofErr w:type="spellStart"/>
            <w:r w:rsidRPr="00F2548B">
              <w:rPr>
                <w:rFonts w:ascii="Times New Roman" w:eastAsia="Times New Roman" w:hAnsi="Times New Roman" w:cs="Times New Roman"/>
                <w:sz w:val="20"/>
                <w:szCs w:val="20"/>
                <w:lang w:eastAsia="ru-RU"/>
              </w:rPr>
              <w:t>Samsung</w:t>
            </w:r>
            <w:proofErr w:type="spellEnd"/>
          </w:p>
        </w:tc>
        <w:tc>
          <w:tcPr>
            <w:tcW w:w="1051" w:type="dxa"/>
            <w:tcBorders>
              <w:top w:val="nil"/>
              <w:left w:val="nil"/>
              <w:bottom w:val="single" w:sz="4" w:space="0" w:color="auto"/>
              <w:right w:val="single" w:sz="4" w:space="0" w:color="auto"/>
            </w:tcBorders>
            <w:shd w:val="clear" w:color="auto" w:fill="auto"/>
            <w:vAlign w:val="center"/>
            <w:hideMark/>
          </w:tcPr>
          <w:p w14:paraId="07574004"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393F7ED8"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53F1F072"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03A2264D"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7F1BBF92"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758BF5A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55B1302"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Монитор TFT 20"</w:t>
            </w:r>
          </w:p>
        </w:tc>
        <w:tc>
          <w:tcPr>
            <w:tcW w:w="1051" w:type="dxa"/>
            <w:tcBorders>
              <w:top w:val="nil"/>
              <w:left w:val="nil"/>
              <w:bottom w:val="single" w:sz="4" w:space="0" w:color="auto"/>
              <w:right w:val="single" w:sz="4" w:space="0" w:color="auto"/>
            </w:tcBorders>
            <w:shd w:val="clear" w:color="auto" w:fill="auto"/>
            <w:vAlign w:val="center"/>
            <w:hideMark/>
          </w:tcPr>
          <w:p w14:paraId="61F4EE65"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0C6A7B27"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6C032E34"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51107315"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6B397E8A"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691472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6E63EB4D"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Монитор ЖК 17* LGL1742 S- BF</w:t>
            </w:r>
          </w:p>
        </w:tc>
        <w:tc>
          <w:tcPr>
            <w:tcW w:w="1051" w:type="dxa"/>
            <w:tcBorders>
              <w:top w:val="nil"/>
              <w:left w:val="nil"/>
              <w:bottom w:val="single" w:sz="4" w:space="0" w:color="auto"/>
              <w:right w:val="single" w:sz="4" w:space="0" w:color="auto"/>
            </w:tcBorders>
            <w:shd w:val="clear" w:color="auto" w:fill="auto"/>
            <w:vAlign w:val="center"/>
            <w:hideMark/>
          </w:tcPr>
          <w:p w14:paraId="0A46C909"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589B0CA6"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F4126DA"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117C5E47"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57407DAA"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7B86F8B"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99BE145"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МФУ HP </w:t>
            </w:r>
            <w:proofErr w:type="spellStart"/>
            <w:r w:rsidRPr="00F2548B">
              <w:rPr>
                <w:rFonts w:ascii="Times New Roman" w:eastAsia="Times New Roman" w:hAnsi="Times New Roman" w:cs="Times New Roman"/>
                <w:sz w:val="20"/>
                <w:szCs w:val="20"/>
                <w:lang w:eastAsia="ru-RU"/>
              </w:rPr>
              <w:t>Laser</w:t>
            </w:r>
            <w:proofErr w:type="spellEnd"/>
            <w:r w:rsidRPr="00F2548B">
              <w:rPr>
                <w:rFonts w:ascii="Times New Roman" w:eastAsia="Times New Roman" w:hAnsi="Times New Roman" w:cs="Times New Roman"/>
                <w:sz w:val="20"/>
                <w:szCs w:val="20"/>
                <w:lang w:eastAsia="ru-RU"/>
              </w:rPr>
              <w:t xml:space="preserve"> </w:t>
            </w:r>
            <w:proofErr w:type="spellStart"/>
            <w:r w:rsidRPr="00F2548B">
              <w:rPr>
                <w:rFonts w:ascii="Times New Roman" w:eastAsia="Times New Roman" w:hAnsi="Times New Roman" w:cs="Times New Roman"/>
                <w:sz w:val="20"/>
                <w:szCs w:val="20"/>
                <w:lang w:eastAsia="ru-RU"/>
              </w:rPr>
              <w:t>Jet</w:t>
            </w:r>
            <w:proofErr w:type="spellEnd"/>
          </w:p>
        </w:tc>
        <w:tc>
          <w:tcPr>
            <w:tcW w:w="1051" w:type="dxa"/>
            <w:tcBorders>
              <w:top w:val="nil"/>
              <w:left w:val="nil"/>
              <w:bottom w:val="single" w:sz="4" w:space="0" w:color="auto"/>
              <w:right w:val="single" w:sz="4" w:space="0" w:color="auto"/>
            </w:tcBorders>
            <w:shd w:val="clear" w:color="auto" w:fill="auto"/>
            <w:vAlign w:val="center"/>
            <w:hideMark/>
          </w:tcPr>
          <w:p w14:paraId="0C1DC945"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6DBF0E31"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55905B7F"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1E12EDFB"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11AD59BE"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021C78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0AF0B860"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ПК</w:t>
            </w:r>
          </w:p>
        </w:tc>
        <w:tc>
          <w:tcPr>
            <w:tcW w:w="1051" w:type="dxa"/>
            <w:tcBorders>
              <w:top w:val="nil"/>
              <w:left w:val="nil"/>
              <w:bottom w:val="single" w:sz="4" w:space="0" w:color="auto"/>
              <w:right w:val="single" w:sz="4" w:space="0" w:color="auto"/>
            </w:tcBorders>
            <w:shd w:val="clear" w:color="auto" w:fill="auto"/>
            <w:vAlign w:val="center"/>
            <w:hideMark/>
          </w:tcPr>
          <w:p w14:paraId="4FDDFA0A"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11CE3032"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2E1BAA7C"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766812FD"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D06A202"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42587BCE"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57926700"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ПК</w:t>
            </w:r>
          </w:p>
        </w:tc>
        <w:tc>
          <w:tcPr>
            <w:tcW w:w="1051" w:type="dxa"/>
            <w:tcBorders>
              <w:top w:val="nil"/>
              <w:left w:val="nil"/>
              <w:bottom w:val="single" w:sz="4" w:space="0" w:color="auto"/>
              <w:right w:val="single" w:sz="4" w:space="0" w:color="auto"/>
            </w:tcBorders>
            <w:shd w:val="clear" w:color="auto" w:fill="auto"/>
            <w:vAlign w:val="center"/>
            <w:hideMark/>
          </w:tcPr>
          <w:p w14:paraId="26864AAF"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08EBF3B2"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5EF09827"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4F09FB9D"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76B1922B"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281F6C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EE3FD4B"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Прибор МУ 65</w:t>
            </w:r>
          </w:p>
        </w:tc>
        <w:tc>
          <w:tcPr>
            <w:tcW w:w="1051" w:type="dxa"/>
            <w:tcBorders>
              <w:top w:val="nil"/>
              <w:left w:val="nil"/>
              <w:bottom w:val="single" w:sz="4" w:space="0" w:color="auto"/>
              <w:right w:val="single" w:sz="4" w:space="0" w:color="auto"/>
            </w:tcBorders>
            <w:shd w:val="clear" w:color="auto" w:fill="auto"/>
            <w:vAlign w:val="center"/>
            <w:hideMark/>
          </w:tcPr>
          <w:p w14:paraId="2B78DC0C"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569E7BDE"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1902E6BE"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1F5ABA80"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525C51D4"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5417B60"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0C26E02E"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Прибор ТС 2468В</w:t>
            </w:r>
          </w:p>
        </w:tc>
        <w:tc>
          <w:tcPr>
            <w:tcW w:w="1051" w:type="dxa"/>
            <w:tcBorders>
              <w:top w:val="nil"/>
              <w:left w:val="nil"/>
              <w:bottom w:val="single" w:sz="4" w:space="0" w:color="auto"/>
              <w:right w:val="single" w:sz="4" w:space="0" w:color="auto"/>
            </w:tcBorders>
            <w:shd w:val="clear" w:color="auto" w:fill="auto"/>
            <w:vAlign w:val="center"/>
            <w:hideMark/>
          </w:tcPr>
          <w:p w14:paraId="4A72F111"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36970765"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5B038EF2"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28FD147"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5628554C"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3ABC2555"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5EF0F642"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Принтер</w:t>
            </w:r>
          </w:p>
        </w:tc>
        <w:tc>
          <w:tcPr>
            <w:tcW w:w="1051" w:type="dxa"/>
            <w:tcBorders>
              <w:top w:val="nil"/>
              <w:left w:val="nil"/>
              <w:bottom w:val="single" w:sz="4" w:space="0" w:color="auto"/>
              <w:right w:val="single" w:sz="4" w:space="0" w:color="auto"/>
            </w:tcBorders>
            <w:shd w:val="clear" w:color="auto" w:fill="auto"/>
            <w:vAlign w:val="center"/>
            <w:hideMark/>
          </w:tcPr>
          <w:p w14:paraId="5D242DA6"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4FF813D1"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7B1D22F2"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27D29EF1"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6B74BEE9"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45D24F7"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64600832"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Принтер HP </w:t>
            </w:r>
            <w:proofErr w:type="spellStart"/>
            <w:r w:rsidRPr="00F2548B">
              <w:rPr>
                <w:rFonts w:ascii="Times New Roman" w:eastAsia="Times New Roman" w:hAnsi="Times New Roman" w:cs="Times New Roman"/>
                <w:sz w:val="20"/>
                <w:szCs w:val="20"/>
                <w:lang w:eastAsia="ru-RU"/>
              </w:rPr>
              <w:t>Color</w:t>
            </w:r>
            <w:proofErr w:type="spellEnd"/>
            <w:r w:rsidRPr="00F2548B">
              <w:rPr>
                <w:rFonts w:ascii="Times New Roman" w:eastAsia="Times New Roman" w:hAnsi="Times New Roman" w:cs="Times New Roman"/>
                <w:sz w:val="20"/>
                <w:szCs w:val="20"/>
                <w:lang w:eastAsia="ru-RU"/>
              </w:rPr>
              <w:t xml:space="preserve"> </w:t>
            </w:r>
            <w:proofErr w:type="spellStart"/>
            <w:r w:rsidRPr="00F2548B">
              <w:rPr>
                <w:rFonts w:ascii="Times New Roman" w:eastAsia="Times New Roman" w:hAnsi="Times New Roman" w:cs="Times New Roman"/>
                <w:sz w:val="20"/>
                <w:szCs w:val="20"/>
                <w:lang w:eastAsia="ru-RU"/>
              </w:rPr>
              <w:t>LaserJet</w:t>
            </w:r>
            <w:proofErr w:type="spellEnd"/>
          </w:p>
        </w:tc>
        <w:tc>
          <w:tcPr>
            <w:tcW w:w="1051" w:type="dxa"/>
            <w:tcBorders>
              <w:top w:val="nil"/>
              <w:left w:val="nil"/>
              <w:bottom w:val="single" w:sz="4" w:space="0" w:color="auto"/>
              <w:right w:val="single" w:sz="4" w:space="0" w:color="auto"/>
            </w:tcBorders>
            <w:shd w:val="clear" w:color="auto" w:fill="auto"/>
            <w:vAlign w:val="center"/>
            <w:hideMark/>
          </w:tcPr>
          <w:p w14:paraId="532758A7"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780ED7D"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1823A0B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29D85655"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0862D207"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78CCEE25"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68D90B3B"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val="en-US" w:eastAsia="ru-RU"/>
              </w:rPr>
            </w:pPr>
            <w:r w:rsidRPr="00F2548B">
              <w:rPr>
                <w:rFonts w:ascii="Times New Roman" w:eastAsia="Times New Roman" w:hAnsi="Times New Roman" w:cs="Times New Roman"/>
                <w:sz w:val="20"/>
                <w:szCs w:val="20"/>
                <w:lang w:eastAsia="ru-RU"/>
              </w:rPr>
              <w:t>Принтер</w:t>
            </w:r>
            <w:r w:rsidRPr="00F2548B">
              <w:rPr>
                <w:rFonts w:ascii="Times New Roman" w:eastAsia="Times New Roman" w:hAnsi="Times New Roman" w:cs="Times New Roman"/>
                <w:sz w:val="20"/>
                <w:szCs w:val="20"/>
                <w:lang w:val="en-US" w:eastAsia="ru-RU"/>
              </w:rPr>
              <w:t xml:space="preserve"> HP Laser Jet A4 P2055D</w:t>
            </w:r>
          </w:p>
        </w:tc>
        <w:tc>
          <w:tcPr>
            <w:tcW w:w="1051" w:type="dxa"/>
            <w:tcBorders>
              <w:top w:val="nil"/>
              <w:left w:val="nil"/>
              <w:bottom w:val="single" w:sz="4" w:space="0" w:color="auto"/>
              <w:right w:val="single" w:sz="4" w:space="0" w:color="auto"/>
            </w:tcBorders>
            <w:shd w:val="clear" w:color="auto" w:fill="auto"/>
            <w:vAlign w:val="center"/>
            <w:hideMark/>
          </w:tcPr>
          <w:p w14:paraId="6990D822"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74C07A4C"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1720AFAC"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5C0008EA"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7CF00233"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522001ED"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30F6C175"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val="en-US" w:eastAsia="ru-RU"/>
              </w:rPr>
            </w:pPr>
            <w:r w:rsidRPr="00F2548B">
              <w:rPr>
                <w:rFonts w:ascii="Times New Roman" w:eastAsia="Times New Roman" w:hAnsi="Times New Roman" w:cs="Times New Roman"/>
                <w:sz w:val="20"/>
                <w:szCs w:val="20"/>
                <w:lang w:eastAsia="ru-RU"/>
              </w:rPr>
              <w:t>Принтер</w:t>
            </w:r>
            <w:r w:rsidRPr="00F2548B">
              <w:rPr>
                <w:rFonts w:ascii="Times New Roman" w:eastAsia="Times New Roman" w:hAnsi="Times New Roman" w:cs="Times New Roman"/>
                <w:sz w:val="20"/>
                <w:szCs w:val="20"/>
                <w:lang w:val="en-US" w:eastAsia="ru-RU"/>
              </w:rPr>
              <w:t xml:space="preserve"> HP LaserJet A4 </w:t>
            </w:r>
            <w:r w:rsidRPr="00F2548B">
              <w:rPr>
                <w:rFonts w:ascii="Times New Roman" w:eastAsia="Times New Roman" w:hAnsi="Times New Roman" w:cs="Times New Roman"/>
                <w:sz w:val="20"/>
                <w:szCs w:val="20"/>
                <w:lang w:eastAsia="ru-RU"/>
              </w:rPr>
              <w:t>Р</w:t>
            </w:r>
            <w:r w:rsidRPr="00F2548B">
              <w:rPr>
                <w:rFonts w:ascii="Times New Roman" w:eastAsia="Times New Roman" w:hAnsi="Times New Roman" w:cs="Times New Roman"/>
                <w:sz w:val="20"/>
                <w:szCs w:val="20"/>
                <w:lang w:val="en-US" w:eastAsia="ru-RU"/>
              </w:rPr>
              <w:t>1606dn</w:t>
            </w:r>
          </w:p>
        </w:tc>
        <w:tc>
          <w:tcPr>
            <w:tcW w:w="1051" w:type="dxa"/>
            <w:tcBorders>
              <w:top w:val="nil"/>
              <w:left w:val="nil"/>
              <w:bottom w:val="single" w:sz="4" w:space="0" w:color="auto"/>
              <w:right w:val="single" w:sz="4" w:space="0" w:color="auto"/>
            </w:tcBorders>
            <w:shd w:val="clear" w:color="auto" w:fill="auto"/>
            <w:vAlign w:val="center"/>
            <w:hideMark/>
          </w:tcPr>
          <w:p w14:paraId="05686F9D"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128E7FCD"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7FC9A3ED"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75A2ADBC"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81C6B5A"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E9156F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48C10B21"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val="en-US" w:eastAsia="ru-RU"/>
              </w:rPr>
            </w:pPr>
            <w:r w:rsidRPr="00F2548B">
              <w:rPr>
                <w:rFonts w:ascii="Times New Roman" w:eastAsia="Times New Roman" w:hAnsi="Times New Roman" w:cs="Times New Roman"/>
                <w:sz w:val="20"/>
                <w:szCs w:val="20"/>
                <w:lang w:eastAsia="ru-RU"/>
              </w:rPr>
              <w:t>Принтер</w:t>
            </w:r>
            <w:r w:rsidRPr="00F2548B">
              <w:rPr>
                <w:rFonts w:ascii="Times New Roman" w:eastAsia="Times New Roman" w:hAnsi="Times New Roman" w:cs="Times New Roman"/>
                <w:sz w:val="20"/>
                <w:szCs w:val="20"/>
                <w:lang w:val="en-US" w:eastAsia="ru-RU"/>
              </w:rPr>
              <w:t xml:space="preserve"> HP LaserJet A4 </w:t>
            </w:r>
            <w:r w:rsidRPr="00F2548B">
              <w:rPr>
                <w:rFonts w:ascii="Times New Roman" w:eastAsia="Times New Roman" w:hAnsi="Times New Roman" w:cs="Times New Roman"/>
                <w:sz w:val="20"/>
                <w:szCs w:val="20"/>
                <w:lang w:eastAsia="ru-RU"/>
              </w:rPr>
              <w:t>Р</w:t>
            </w:r>
            <w:r w:rsidRPr="00F2548B">
              <w:rPr>
                <w:rFonts w:ascii="Times New Roman" w:eastAsia="Times New Roman" w:hAnsi="Times New Roman" w:cs="Times New Roman"/>
                <w:sz w:val="20"/>
                <w:szCs w:val="20"/>
                <w:lang w:val="en-US" w:eastAsia="ru-RU"/>
              </w:rPr>
              <w:t>2035 USB</w:t>
            </w:r>
          </w:p>
        </w:tc>
        <w:tc>
          <w:tcPr>
            <w:tcW w:w="1051" w:type="dxa"/>
            <w:tcBorders>
              <w:top w:val="nil"/>
              <w:left w:val="nil"/>
              <w:bottom w:val="single" w:sz="4" w:space="0" w:color="auto"/>
              <w:right w:val="single" w:sz="4" w:space="0" w:color="auto"/>
            </w:tcBorders>
            <w:shd w:val="clear" w:color="auto" w:fill="auto"/>
            <w:vAlign w:val="center"/>
            <w:hideMark/>
          </w:tcPr>
          <w:p w14:paraId="30D4D7F1"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706D020E"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20F4B432"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66B1A539"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077AF684"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054F27E7"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48BA71FA"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val="en-US" w:eastAsia="ru-RU"/>
              </w:rPr>
            </w:pPr>
            <w:r w:rsidRPr="00F2548B">
              <w:rPr>
                <w:rFonts w:ascii="Times New Roman" w:eastAsia="Times New Roman" w:hAnsi="Times New Roman" w:cs="Times New Roman"/>
                <w:sz w:val="20"/>
                <w:szCs w:val="20"/>
                <w:lang w:eastAsia="ru-RU"/>
              </w:rPr>
              <w:t>Принтер</w:t>
            </w:r>
            <w:r w:rsidRPr="00F2548B">
              <w:rPr>
                <w:rFonts w:ascii="Times New Roman" w:eastAsia="Times New Roman" w:hAnsi="Times New Roman" w:cs="Times New Roman"/>
                <w:sz w:val="20"/>
                <w:szCs w:val="20"/>
                <w:lang w:val="en-US" w:eastAsia="ru-RU"/>
              </w:rPr>
              <w:t xml:space="preserve"> HP LaserJet A4 </w:t>
            </w:r>
            <w:r w:rsidRPr="00F2548B">
              <w:rPr>
                <w:rFonts w:ascii="Times New Roman" w:eastAsia="Times New Roman" w:hAnsi="Times New Roman" w:cs="Times New Roman"/>
                <w:sz w:val="20"/>
                <w:szCs w:val="20"/>
                <w:lang w:eastAsia="ru-RU"/>
              </w:rPr>
              <w:t>Р</w:t>
            </w:r>
            <w:r w:rsidRPr="00F2548B">
              <w:rPr>
                <w:rFonts w:ascii="Times New Roman" w:eastAsia="Times New Roman" w:hAnsi="Times New Roman" w:cs="Times New Roman"/>
                <w:sz w:val="20"/>
                <w:szCs w:val="20"/>
                <w:lang w:val="en-US" w:eastAsia="ru-RU"/>
              </w:rPr>
              <w:t>2055D</w:t>
            </w:r>
          </w:p>
        </w:tc>
        <w:tc>
          <w:tcPr>
            <w:tcW w:w="1051" w:type="dxa"/>
            <w:tcBorders>
              <w:top w:val="nil"/>
              <w:left w:val="nil"/>
              <w:bottom w:val="single" w:sz="4" w:space="0" w:color="auto"/>
              <w:right w:val="single" w:sz="4" w:space="0" w:color="auto"/>
            </w:tcBorders>
            <w:shd w:val="clear" w:color="auto" w:fill="auto"/>
            <w:vAlign w:val="center"/>
            <w:hideMark/>
          </w:tcPr>
          <w:p w14:paraId="33B37257"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06364A60"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6BD00563"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266B8FDE"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26E3036B"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34FE8A4"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7B9CA860"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val="en-US" w:eastAsia="ru-RU"/>
              </w:rPr>
            </w:pPr>
            <w:r w:rsidRPr="00F2548B">
              <w:rPr>
                <w:rFonts w:ascii="Times New Roman" w:eastAsia="Times New Roman" w:hAnsi="Times New Roman" w:cs="Times New Roman"/>
                <w:sz w:val="20"/>
                <w:szCs w:val="20"/>
                <w:lang w:eastAsia="ru-RU"/>
              </w:rPr>
              <w:t>Принтер</w:t>
            </w:r>
            <w:r w:rsidRPr="00F2548B">
              <w:rPr>
                <w:rFonts w:ascii="Times New Roman" w:eastAsia="Times New Roman" w:hAnsi="Times New Roman" w:cs="Times New Roman"/>
                <w:sz w:val="20"/>
                <w:szCs w:val="20"/>
                <w:lang w:val="en-US" w:eastAsia="ru-RU"/>
              </w:rPr>
              <w:t xml:space="preserve"> HP LaserJet A4 </w:t>
            </w:r>
            <w:proofErr w:type="gramStart"/>
            <w:r w:rsidRPr="00F2548B">
              <w:rPr>
                <w:rFonts w:ascii="Times New Roman" w:eastAsia="Times New Roman" w:hAnsi="Times New Roman" w:cs="Times New Roman"/>
                <w:sz w:val="20"/>
                <w:szCs w:val="20"/>
                <w:lang w:eastAsia="ru-RU"/>
              </w:rPr>
              <w:t>Р</w:t>
            </w:r>
            <w:proofErr w:type="spellStart"/>
            <w:proofErr w:type="gramEnd"/>
            <w:r w:rsidRPr="00F2548B">
              <w:rPr>
                <w:rFonts w:ascii="Times New Roman" w:eastAsia="Times New Roman" w:hAnsi="Times New Roman" w:cs="Times New Roman"/>
                <w:sz w:val="20"/>
                <w:szCs w:val="20"/>
                <w:lang w:val="en-US" w:eastAsia="ru-RU"/>
              </w:rPr>
              <w:t>ro</w:t>
            </w:r>
            <w:proofErr w:type="spellEnd"/>
            <w:r w:rsidRPr="00F2548B">
              <w:rPr>
                <w:rFonts w:ascii="Times New Roman" w:eastAsia="Times New Roman" w:hAnsi="Times New Roman" w:cs="Times New Roman"/>
                <w:sz w:val="20"/>
                <w:szCs w:val="20"/>
                <w:lang w:val="en-US" w:eastAsia="ru-RU"/>
              </w:rPr>
              <w:t xml:space="preserve"> M402dne C5J91A</w:t>
            </w:r>
          </w:p>
        </w:tc>
        <w:tc>
          <w:tcPr>
            <w:tcW w:w="1051" w:type="dxa"/>
            <w:tcBorders>
              <w:top w:val="nil"/>
              <w:left w:val="nil"/>
              <w:bottom w:val="single" w:sz="4" w:space="0" w:color="auto"/>
              <w:right w:val="single" w:sz="4" w:space="0" w:color="auto"/>
            </w:tcBorders>
            <w:shd w:val="clear" w:color="auto" w:fill="auto"/>
            <w:vAlign w:val="center"/>
            <w:hideMark/>
          </w:tcPr>
          <w:p w14:paraId="43F4720C"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13C803EA"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7B4ADB68"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01D015DA"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0268EBB1"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E06F4B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BE60C76"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Принтер HP LJ 2015</w:t>
            </w:r>
          </w:p>
        </w:tc>
        <w:tc>
          <w:tcPr>
            <w:tcW w:w="1051" w:type="dxa"/>
            <w:tcBorders>
              <w:top w:val="nil"/>
              <w:left w:val="nil"/>
              <w:bottom w:val="single" w:sz="4" w:space="0" w:color="auto"/>
              <w:right w:val="single" w:sz="4" w:space="0" w:color="auto"/>
            </w:tcBorders>
            <w:shd w:val="clear" w:color="auto" w:fill="auto"/>
            <w:vAlign w:val="center"/>
            <w:hideMark/>
          </w:tcPr>
          <w:p w14:paraId="6378BC8B"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9E60ABF"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79370A97"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4F9E2E74"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76EA3C1B"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0E2686B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770B1B22"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val="en-US" w:eastAsia="ru-RU"/>
              </w:rPr>
            </w:pPr>
            <w:r w:rsidRPr="00F2548B">
              <w:rPr>
                <w:rFonts w:ascii="Times New Roman" w:eastAsia="Times New Roman" w:hAnsi="Times New Roman" w:cs="Times New Roman"/>
                <w:sz w:val="20"/>
                <w:szCs w:val="20"/>
                <w:lang w:eastAsia="ru-RU"/>
              </w:rPr>
              <w:t>Сервер</w:t>
            </w:r>
            <w:r w:rsidRPr="00F2548B">
              <w:rPr>
                <w:rFonts w:ascii="Times New Roman" w:eastAsia="Times New Roman" w:hAnsi="Times New Roman" w:cs="Times New Roman"/>
                <w:sz w:val="20"/>
                <w:szCs w:val="20"/>
                <w:lang w:val="en-US" w:eastAsia="ru-RU"/>
              </w:rPr>
              <w:t xml:space="preserve"> </w:t>
            </w:r>
            <w:proofErr w:type="spellStart"/>
            <w:r w:rsidRPr="00F2548B">
              <w:rPr>
                <w:rFonts w:ascii="Times New Roman" w:eastAsia="Times New Roman" w:hAnsi="Times New Roman" w:cs="Times New Roman"/>
                <w:sz w:val="20"/>
                <w:szCs w:val="20"/>
                <w:lang w:val="en-US" w:eastAsia="ru-RU"/>
              </w:rPr>
              <w:t>Agrovent</w:t>
            </w:r>
            <w:proofErr w:type="spellEnd"/>
            <w:r w:rsidRPr="00F2548B">
              <w:rPr>
                <w:rFonts w:ascii="Times New Roman" w:eastAsia="Times New Roman" w:hAnsi="Times New Roman" w:cs="Times New Roman"/>
                <w:sz w:val="20"/>
                <w:szCs w:val="20"/>
                <w:lang w:val="en-US" w:eastAsia="ru-RU"/>
              </w:rPr>
              <w:t xml:space="preserve"> </w:t>
            </w:r>
            <w:proofErr w:type="spellStart"/>
            <w:r w:rsidRPr="00F2548B">
              <w:rPr>
                <w:rFonts w:ascii="Times New Roman" w:eastAsia="Times New Roman" w:hAnsi="Times New Roman" w:cs="Times New Roman"/>
                <w:sz w:val="20"/>
                <w:szCs w:val="20"/>
                <w:lang w:val="en-US" w:eastAsia="ru-RU"/>
              </w:rPr>
              <w:t>SuperGuard</w:t>
            </w:r>
            <w:proofErr w:type="spellEnd"/>
            <w:r w:rsidRPr="00F2548B">
              <w:rPr>
                <w:rFonts w:ascii="Times New Roman" w:eastAsia="Times New Roman" w:hAnsi="Times New Roman" w:cs="Times New Roman"/>
                <w:sz w:val="20"/>
                <w:szCs w:val="20"/>
                <w:lang w:val="en-US" w:eastAsia="ru-RU"/>
              </w:rPr>
              <w:t xml:space="preserve"> </w:t>
            </w:r>
            <w:proofErr w:type="spellStart"/>
            <w:r w:rsidRPr="00F2548B">
              <w:rPr>
                <w:rFonts w:ascii="Times New Roman" w:eastAsia="Times New Roman" w:hAnsi="Times New Roman" w:cs="Times New Roman"/>
                <w:sz w:val="20"/>
                <w:szCs w:val="20"/>
                <w:lang w:val="en-US" w:eastAsia="ru-RU"/>
              </w:rPr>
              <w:t>PIus</w:t>
            </w:r>
            <w:proofErr w:type="spellEnd"/>
            <w:r w:rsidRPr="00F2548B">
              <w:rPr>
                <w:rFonts w:ascii="Times New Roman" w:eastAsia="Times New Roman" w:hAnsi="Times New Roman" w:cs="Times New Roman"/>
                <w:sz w:val="20"/>
                <w:szCs w:val="20"/>
                <w:lang w:val="en-US" w:eastAsia="ru-RU"/>
              </w:rPr>
              <w:t xml:space="preserve"> (For </w:t>
            </w:r>
            <w:proofErr w:type="spellStart"/>
            <w:r w:rsidRPr="00F2548B">
              <w:rPr>
                <w:rFonts w:ascii="Times New Roman" w:eastAsia="Times New Roman" w:hAnsi="Times New Roman" w:cs="Times New Roman"/>
                <w:sz w:val="20"/>
                <w:szCs w:val="20"/>
                <w:lang w:val="en-US" w:eastAsia="ru-RU"/>
              </w:rPr>
              <w:t>Agr</w:t>
            </w:r>
            <w:proofErr w:type="spellEnd"/>
            <w:r w:rsidRPr="00F2548B">
              <w:rPr>
                <w:rFonts w:ascii="Times New Roman" w:eastAsia="Times New Roman" w:hAnsi="Times New Roman" w:cs="Times New Roman"/>
                <w:sz w:val="20"/>
                <w:szCs w:val="20"/>
                <w:lang w:val="en-US" w:eastAsia="ru-RU"/>
              </w:rPr>
              <w:t xml:space="preserve"> PG-</w:t>
            </w:r>
            <w:proofErr w:type="spellStart"/>
            <w:r w:rsidRPr="00F2548B">
              <w:rPr>
                <w:rFonts w:ascii="Times New Roman" w:eastAsia="Times New Roman" w:hAnsi="Times New Roman" w:cs="Times New Roman"/>
                <w:sz w:val="20"/>
                <w:szCs w:val="20"/>
                <w:lang w:val="en-US" w:eastAsia="ru-RU"/>
              </w:rPr>
              <w:t>PIus</w:t>
            </w:r>
            <w:proofErr w:type="spellEnd"/>
            <w:r w:rsidRPr="00F2548B">
              <w:rPr>
                <w:rFonts w:ascii="Times New Roman" w:eastAsia="Times New Roman" w:hAnsi="Times New Roman" w:cs="Times New Roman"/>
                <w:sz w:val="20"/>
                <w:szCs w:val="20"/>
                <w:lang w:val="en-US" w:eastAsia="ru-RU"/>
              </w:rPr>
              <w:t>) P-SG-PL-AGR-V2</w:t>
            </w:r>
          </w:p>
        </w:tc>
        <w:tc>
          <w:tcPr>
            <w:tcW w:w="1051" w:type="dxa"/>
            <w:tcBorders>
              <w:top w:val="nil"/>
              <w:left w:val="nil"/>
              <w:bottom w:val="single" w:sz="4" w:space="0" w:color="auto"/>
              <w:right w:val="single" w:sz="4" w:space="0" w:color="auto"/>
            </w:tcBorders>
            <w:shd w:val="clear" w:color="auto" w:fill="auto"/>
            <w:vAlign w:val="center"/>
            <w:hideMark/>
          </w:tcPr>
          <w:p w14:paraId="001CD37A"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6CE9A6FD"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5AB8368A"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6811334F"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6C6CC8F1"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310D2EB"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077845A2"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Сетевой фильтр 5m 6 розеток</w:t>
            </w:r>
          </w:p>
        </w:tc>
        <w:tc>
          <w:tcPr>
            <w:tcW w:w="1051" w:type="dxa"/>
            <w:tcBorders>
              <w:top w:val="nil"/>
              <w:left w:val="nil"/>
              <w:bottom w:val="single" w:sz="4" w:space="0" w:color="auto"/>
              <w:right w:val="single" w:sz="4" w:space="0" w:color="auto"/>
            </w:tcBorders>
            <w:shd w:val="clear" w:color="auto" w:fill="auto"/>
            <w:vAlign w:val="center"/>
            <w:hideMark/>
          </w:tcPr>
          <w:p w14:paraId="2C141D89"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1ABDE7C4"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0270F943"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43173583"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39B67269"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2465BB0A"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6DC54147"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Сетевой фильтр </w:t>
            </w:r>
            <w:proofErr w:type="spellStart"/>
            <w:r w:rsidRPr="00F2548B">
              <w:rPr>
                <w:rFonts w:ascii="Times New Roman" w:eastAsia="Times New Roman" w:hAnsi="Times New Roman" w:cs="Times New Roman"/>
                <w:sz w:val="20"/>
                <w:szCs w:val="20"/>
                <w:lang w:eastAsia="ru-RU"/>
              </w:rPr>
              <w:t>Defender</w:t>
            </w:r>
            <w:proofErr w:type="spellEnd"/>
            <w:r w:rsidRPr="00F2548B">
              <w:rPr>
                <w:rFonts w:ascii="Times New Roman" w:eastAsia="Times New Roman" w:hAnsi="Times New Roman" w:cs="Times New Roman"/>
                <w:sz w:val="20"/>
                <w:szCs w:val="20"/>
                <w:lang w:eastAsia="ru-RU"/>
              </w:rPr>
              <w:t xml:space="preserve"> ES 1.8m 5розеток</w:t>
            </w:r>
          </w:p>
        </w:tc>
        <w:tc>
          <w:tcPr>
            <w:tcW w:w="1051" w:type="dxa"/>
            <w:tcBorders>
              <w:top w:val="nil"/>
              <w:left w:val="nil"/>
              <w:bottom w:val="single" w:sz="4" w:space="0" w:color="auto"/>
              <w:right w:val="single" w:sz="4" w:space="0" w:color="auto"/>
            </w:tcBorders>
            <w:shd w:val="clear" w:color="auto" w:fill="auto"/>
            <w:vAlign w:val="center"/>
            <w:hideMark/>
          </w:tcPr>
          <w:p w14:paraId="4366280B"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411B1386"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6C8DA3D"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226938D8"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3D86C070"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27500BF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44E82387"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Системный блок</w:t>
            </w:r>
          </w:p>
        </w:tc>
        <w:tc>
          <w:tcPr>
            <w:tcW w:w="1051" w:type="dxa"/>
            <w:tcBorders>
              <w:top w:val="nil"/>
              <w:left w:val="nil"/>
              <w:bottom w:val="single" w:sz="4" w:space="0" w:color="auto"/>
              <w:right w:val="single" w:sz="4" w:space="0" w:color="auto"/>
            </w:tcBorders>
            <w:shd w:val="clear" w:color="auto" w:fill="auto"/>
            <w:vAlign w:val="center"/>
            <w:hideMark/>
          </w:tcPr>
          <w:p w14:paraId="18A7C43E"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77203BF6"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2AA94A7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B9AD268"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6E57F073"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75916EA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674F51C3"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Системный блок в сборе </w:t>
            </w:r>
            <w:proofErr w:type="spellStart"/>
            <w:r w:rsidRPr="00F2548B">
              <w:rPr>
                <w:rFonts w:ascii="Times New Roman" w:eastAsia="Times New Roman" w:hAnsi="Times New Roman" w:cs="Times New Roman"/>
                <w:sz w:val="20"/>
                <w:szCs w:val="20"/>
                <w:lang w:eastAsia="ru-RU"/>
              </w:rPr>
              <w:t>Core</w:t>
            </w:r>
            <w:proofErr w:type="spellEnd"/>
            <w:r w:rsidRPr="00F2548B">
              <w:rPr>
                <w:rFonts w:ascii="Times New Roman" w:eastAsia="Times New Roman" w:hAnsi="Times New Roman" w:cs="Times New Roman"/>
                <w:sz w:val="20"/>
                <w:szCs w:val="20"/>
                <w:lang w:eastAsia="ru-RU"/>
              </w:rPr>
              <w:t xml:space="preserve">                        </w:t>
            </w:r>
          </w:p>
        </w:tc>
        <w:tc>
          <w:tcPr>
            <w:tcW w:w="1051" w:type="dxa"/>
            <w:tcBorders>
              <w:top w:val="nil"/>
              <w:left w:val="nil"/>
              <w:bottom w:val="single" w:sz="4" w:space="0" w:color="auto"/>
              <w:right w:val="single" w:sz="4" w:space="0" w:color="auto"/>
            </w:tcBorders>
            <w:shd w:val="clear" w:color="auto" w:fill="auto"/>
            <w:vAlign w:val="center"/>
            <w:hideMark/>
          </w:tcPr>
          <w:p w14:paraId="69009628"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568D6115"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08D259B2"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08C7A6D5"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2D7B227E"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3EB05906"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0E540EBA"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proofErr w:type="gramStart"/>
            <w:r w:rsidRPr="00F2548B">
              <w:rPr>
                <w:rFonts w:ascii="Times New Roman" w:eastAsia="Times New Roman" w:hAnsi="Times New Roman" w:cs="Times New Roman"/>
                <w:sz w:val="20"/>
                <w:szCs w:val="20"/>
                <w:lang w:eastAsia="ru-RU"/>
              </w:rPr>
              <w:t>Системный блок (ASUS P8 H67/13 2120/4GB/500GB/корпус 450Вт</w:t>
            </w:r>
            <w:proofErr w:type="gramEnd"/>
          </w:p>
        </w:tc>
        <w:tc>
          <w:tcPr>
            <w:tcW w:w="1051" w:type="dxa"/>
            <w:tcBorders>
              <w:top w:val="nil"/>
              <w:left w:val="nil"/>
              <w:bottom w:val="single" w:sz="4" w:space="0" w:color="auto"/>
              <w:right w:val="single" w:sz="4" w:space="0" w:color="auto"/>
            </w:tcBorders>
            <w:shd w:val="clear" w:color="auto" w:fill="auto"/>
            <w:vAlign w:val="center"/>
            <w:hideMark/>
          </w:tcPr>
          <w:p w14:paraId="49C5BD5A"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41FDFFFC"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8523BAA"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15C7CFCA"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1AEC3B11"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7E718C2"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27ADB447"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Системный блок с </w:t>
            </w:r>
            <w:proofErr w:type="spellStart"/>
            <w:r w:rsidRPr="00F2548B">
              <w:rPr>
                <w:rFonts w:ascii="Times New Roman" w:eastAsia="Times New Roman" w:hAnsi="Times New Roman" w:cs="Times New Roman"/>
                <w:sz w:val="20"/>
                <w:szCs w:val="20"/>
                <w:lang w:eastAsia="ru-RU"/>
              </w:rPr>
              <w:t>програмным</w:t>
            </w:r>
            <w:proofErr w:type="spellEnd"/>
            <w:r w:rsidRPr="00F2548B">
              <w:rPr>
                <w:rFonts w:ascii="Times New Roman" w:eastAsia="Times New Roman" w:hAnsi="Times New Roman" w:cs="Times New Roman"/>
                <w:sz w:val="20"/>
                <w:szCs w:val="20"/>
                <w:lang w:eastAsia="ru-RU"/>
              </w:rPr>
              <w:t xml:space="preserve"> обеспечением</w:t>
            </w:r>
          </w:p>
        </w:tc>
        <w:tc>
          <w:tcPr>
            <w:tcW w:w="1051" w:type="dxa"/>
            <w:tcBorders>
              <w:top w:val="nil"/>
              <w:left w:val="nil"/>
              <w:bottom w:val="single" w:sz="4" w:space="0" w:color="auto"/>
              <w:right w:val="single" w:sz="4" w:space="0" w:color="auto"/>
            </w:tcBorders>
            <w:shd w:val="clear" w:color="auto" w:fill="auto"/>
            <w:vAlign w:val="center"/>
            <w:hideMark/>
          </w:tcPr>
          <w:p w14:paraId="4DE9CD8D"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1D7F782F"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3E32745F"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0A73D6D"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3D3E0C42"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73A2C50D"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466E87AC"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Системный телефон </w:t>
            </w:r>
            <w:proofErr w:type="spellStart"/>
            <w:r w:rsidRPr="00F2548B">
              <w:rPr>
                <w:rFonts w:ascii="Times New Roman" w:eastAsia="Times New Roman" w:hAnsi="Times New Roman" w:cs="Times New Roman"/>
                <w:sz w:val="20"/>
                <w:szCs w:val="20"/>
                <w:lang w:eastAsia="ru-RU"/>
              </w:rPr>
              <w:t>Panasonic</w:t>
            </w:r>
            <w:proofErr w:type="spellEnd"/>
            <w:r w:rsidRPr="00F2548B">
              <w:rPr>
                <w:rFonts w:ascii="Times New Roman" w:eastAsia="Times New Roman" w:hAnsi="Times New Roman" w:cs="Times New Roman"/>
                <w:sz w:val="20"/>
                <w:szCs w:val="20"/>
                <w:lang w:eastAsia="ru-RU"/>
              </w:rPr>
              <w:t xml:space="preserve"> KX с дисплеем и спикерфоном</w:t>
            </w:r>
          </w:p>
        </w:tc>
        <w:tc>
          <w:tcPr>
            <w:tcW w:w="1051" w:type="dxa"/>
            <w:tcBorders>
              <w:top w:val="nil"/>
              <w:left w:val="nil"/>
              <w:bottom w:val="single" w:sz="4" w:space="0" w:color="auto"/>
              <w:right w:val="single" w:sz="4" w:space="0" w:color="auto"/>
            </w:tcBorders>
            <w:shd w:val="clear" w:color="auto" w:fill="auto"/>
            <w:vAlign w:val="center"/>
            <w:hideMark/>
          </w:tcPr>
          <w:p w14:paraId="1957A661"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5296A95C"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78EC0B4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1278BED7"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06DE7242"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06904C4"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27E87CF1"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Скамейка 3-х местная берта БМ</w:t>
            </w:r>
            <w:proofErr w:type="gramStart"/>
            <w:r w:rsidRPr="00F2548B">
              <w:rPr>
                <w:rFonts w:ascii="Times New Roman" w:eastAsia="Times New Roman" w:hAnsi="Times New Roman" w:cs="Times New Roman"/>
                <w:sz w:val="20"/>
                <w:szCs w:val="20"/>
                <w:lang w:eastAsia="ru-RU"/>
              </w:rPr>
              <w:t>4</w:t>
            </w:r>
            <w:proofErr w:type="gramEnd"/>
          </w:p>
        </w:tc>
        <w:tc>
          <w:tcPr>
            <w:tcW w:w="1051" w:type="dxa"/>
            <w:tcBorders>
              <w:top w:val="nil"/>
              <w:left w:val="nil"/>
              <w:bottom w:val="single" w:sz="4" w:space="0" w:color="auto"/>
              <w:right w:val="single" w:sz="4" w:space="0" w:color="auto"/>
            </w:tcBorders>
            <w:shd w:val="clear" w:color="auto" w:fill="auto"/>
            <w:vAlign w:val="center"/>
            <w:hideMark/>
          </w:tcPr>
          <w:p w14:paraId="1D0DE3B3"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38E4FBB5"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39912A4"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626CE6C8"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2144AFCE"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ED1FB2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789D1BAC"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Сканер </w:t>
            </w:r>
            <w:proofErr w:type="spellStart"/>
            <w:r w:rsidRPr="00F2548B">
              <w:rPr>
                <w:rFonts w:ascii="Times New Roman" w:eastAsia="Times New Roman" w:hAnsi="Times New Roman" w:cs="Times New Roman"/>
                <w:sz w:val="20"/>
                <w:szCs w:val="20"/>
                <w:lang w:eastAsia="ru-RU"/>
              </w:rPr>
              <w:t>Canon</w:t>
            </w:r>
            <w:proofErr w:type="spellEnd"/>
            <w:r w:rsidRPr="00F2548B">
              <w:rPr>
                <w:rFonts w:ascii="Times New Roman" w:eastAsia="Times New Roman" w:hAnsi="Times New Roman" w:cs="Times New Roman"/>
                <w:sz w:val="20"/>
                <w:szCs w:val="20"/>
                <w:lang w:eastAsia="ru-RU"/>
              </w:rPr>
              <w:t xml:space="preserve"> DR-2010C А</w:t>
            </w:r>
            <w:proofErr w:type="gramStart"/>
            <w:r w:rsidRPr="00F2548B">
              <w:rPr>
                <w:rFonts w:ascii="Times New Roman" w:eastAsia="Times New Roman" w:hAnsi="Times New Roman" w:cs="Times New Roman"/>
                <w:sz w:val="20"/>
                <w:szCs w:val="20"/>
                <w:lang w:eastAsia="ru-RU"/>
              </w:rPr>
              <w:t>4</w:t>
            </w:r>
            <w:proofErr w:type="gramEnd"/>
          </w:p>
        </w:tc>
        <w:tc>
          <w:tcPr>
            <w:tcW w:w="1051" w:type="dxa"/>
            <w:tcBorders>
              <w:top w:val="nil"/>
              <w:left w:val="nil"/>
              <w:bottom w:val="single" w:sz="4" w:space="0" w:color="auto"/>
              <w:right w:val="single" w:sz="4" w:space="0" w:color="auto"/>
            </w:tcBorders>
            <w:shd w:val="clear" w:color="auto" w:fill="auto"/>
            <w:vAlign w:val="center"/>
            <w:hideMark/>
          </w:tcPr>
          <w:p w14:paraId="3E3B9623"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0EFB91E9"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64195F46"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C68F325"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399D46B3"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631931BF"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58966A44"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val="en-US" w:eastAsia="ru-RU"/>
              </w:rPr>
            </w:pPr>
            <w:r w:rsidRPr="00F2548B">
              <w:rPr>
                <w:rFonts w:ascii="Times New Roman" w:eastAsia="Times New Roman" w:hAnsi="Times New Roman" w:cs="Times New Roman"/>
                <w:sz w:val="20"/>
                <w:szCs w:val="20"/>
                <w:lang w:eastAsia="ru-RU"/>
              </w:rPr>
              <w:t>Сканер</w:t>
            </w:r>
            <w:r w:rsidRPr="00F2548B">
              <w:rPr>
                <w:rFonts w:ascii="Times New Roman" w:eastAsia="Times New Roman" w:hAnsi="Times New Roman" w:cs="Times New Roman"/>
                <w:sz w:val="20"/>
                <w:szCs w:val="20"/>
                <w:lang w:val="en-US" w:eastAsia="ru-RU"/>
              </w:rPr>
              <w:t xml:space="preserve"> CH </w:t>
            </w:r>
            <w:proofErr w:type="spellStart"/>
            <w:r w:rsidRPr="00F2548B">
              <w:rPr>
                <w:rFonts w:ascii="Times New Roman" w:eastAsia="Times New Roman" w:hAnsi="Times New Roman" w:cs="Times New Roman"/>
                <w:sz w:val="20"/>
                <w:szCs w:val="20"/>
                <w:lang w:val="en-US" w:eastAsia="ru-RU"/>
              </w:rPr>
              <w:t>ScanJet</w:t>
            </w:r>
            <w:proofErr w:type="spellEnd"/>
            <w:r w:rsidRPr="00F2548B">
              <w:rPr>
                <w:rFonts w:ascii="Times New Roman" w:eastAsia="Times New Roman" w:hAnsi="Times New Roman" w:cs="Times New Roman"/>
                <w:sz w:val="20"/>
                <w:szCs w:val="20"/>
                <w:lang w:val="en-US" w:eastAsia="ru-RU"/>
              </w:rPr>
              <w:t xml:space="preserve"> G2410 (L 2694A) (A4USB 2.0 1200*1200dpj)</w:t>
            </w:r>
          </w:p>
        </w:tc>
        <w:tc>
          <w:tcPr>
            <w:tcW w:w="1051" w:type="dxa"/>
            <w:tcBorders>
              <w:top w:val="nil"/>
              <w:left w:val="nil"/>
              <w:bottom w:val="single" w:sz="4" w:space="0" w:color="auto"/>
              <w:right w:val="single" w:sz="4" w:space="0" w:color="auto"/>
            </w:tcBorders>
            <w:shd w:val="clear" w:color="auto" w:fill="auto"/>
            <w:vAlign w:val="center"/>
            <w:hideMark/>
          </w:tcPr>
          <w:p w14:paraId="1D77928A"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0F3D77D3"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42A9C43"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1B9A28A"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84B2DD2"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1AE0E34"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6D63BE2D"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val="en-US" w:eastAsia="ru-RU"/>
              </w:rPr>
            </w:pPr>
            <w:r w:rsidRPr="00F2548B">
              <w:rPr>
                <w:rFonts w:ascii="Times New Roman" w:eastAsia="Times New Roman" w:hAnsi="Times New Roman" w:cs="Times New Roman"/>
                <w:sz w:val="20"/>
                <w:szCs w:val="20"/>
                <w:lang w:eastAsia="ru-RU"/>
              </w:rPr>
              <w:t>Сканер</w:t>
            </w:r>
            <w:r w:rsidRPr="00F2548B">
              <w:rPr>
                <w:rFonts w:ascii="Times New Roman" w:eastAsia="Times New Roman" w:hAnsi="Times New Roman" w:cs="Times New Roman"/>
                <w:sz w:val="20"/>
                <w:szCs w:val="20"/>
                <w:lang w:val="en-US" w:eastAsia="ru-RU"/>
              </w:rPr>
              <w:t xml:space="preserve"> Epson Perfection V37 B11B207303</w:t>
            </w:r>
          </w:p>
        </w:tc>
        <w:tc>
          <w:tcPr>
            <w:tcW w:w="1051" w:type="dxa"/>
            <w:tcBorders>
              <w:top w:val="nil"/>
              <w:left w:val="nil"/>
              <w:bottom w:val="single" w:sz="4" w:space="0" w:color="auto"/>
              <w:right w:val="single" w:sz="4" w:space="0" w:color="auto"/>
            </w:tcBorders>
            <w:shd w:val="clear" w:color="auto" w:fill="auto"/>
            <w:vAlign w:val="center"/>
            <w:hideMark/>
          </w:tcPr>
          <w:p w14:paraId="2683A3A9"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32A3FAC"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26D96295"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7CA7B156"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33EC9065"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0729BB9E"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670F4635"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Сплит система </w:t>
            </w:r>
            <w:proofErr w:type="spellStart"/>
            <w:r w:rsidRPr="00F2548B">
              <w:rPr>
                <w:rFonts w:ascii="Times New Roman" w:eastAsia="Times New Roman" w:hAnsi="Times New Roman" w:cs="Times New Roman"/>
                <w:sz w:val="20"/>
                <w:szCs w:val="20"/>
                <w:lang w:eastAsia="ru-RU"/>
              </w:rPr>
              <w:t>Akvilon</w:t>
            </w:r>
            <w:proofErr w:type="spellEnd"/>
            <w:r w:rsidRPr="00F2548B">
              <w:rPr>
                <w:rFonts w:ascii="Times New Roman" w:eastAsia="Times New Roman" w:hAnsi="Times New Roman" w:cs="Times New Roman"/>
                <w:sz w:val="20"/>
                <w:szCs w:val="20"/>
                <w:lang w:eastAsia="ru-RU"/>
              </w:rPr>
              <w:t xml:space="preserve"> серии </w:t>
            </w:r>
            <w:proofErr w:type="spellStart"/>
            <w:r w:rsidRPr="00F2548B">
              <w:rPr>
                <w:rFonts w:ascii="Times New Roman" w:eastAsia="Times New Roman" w:hAnsi="Times New Roman" w:cs="Times New Roman"/>
                <w:sz w:val="20"/>
                <w:szCs w:val="20"/>
                <w:lang w:eastAsia="ru-RU"/>
              </w:rPr>
              <w:t>Oasis</w:t>
            </w:r>
            <w:proofErr w:type="spellEnd"/>
            <w:r w:rsidRPr="00F2548B">
              <w:rPr>
                <w:rFonts w:ascii="Times New Roman" w:eastAsia="Times New Roman" w:hAnsi="Times New Roman" w:cs="Times New Roman"/>
                <w:sz w:val="20"/>
                <w:szCs w:val="20"/>
                <w:lang w:eastAsia="ru-RU"/>
              </w:rPr>
              <w:t xml:space="preserve"> CL-7</w:t>
            </w:r>
          </w:p>
        </w:tc>
        <w:tc>
          <w:tcPr>
            <w:tcW w:w="1051" w:type="dxa"/>
            <w:tcBorders>
              <w:top w:val="nil"/>
              <w:left w:val="nil"/>
              <w:bottom w:val="single" w:sz="4" w:space="0" w:color="auto"/>
              <w:right w:val="single" w:sz="4" w:space="0" w:color="auto"/>
            </w:tcBorders>
            <w:shd w:val="clear" w:color="auto" w:fill="auto"/>
            <w:vAlign w:val="center"/>
            <w:hideMark/>
          </w:tcPr>
          <w:p w14:paraId="500546BB"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757747DA"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7C0C60D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01EB1E0D"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2177CAC4"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56C4AF6"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768488CB"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Сплит система </w:t>
            </w:r>
            <w:proofErr w:type="spellStart"/>
            <w:r w:rsidRPr="00F2548B">
              <w:rPr>
                <w:rFonts w:ascii="Times New Roman" w:eastAsia="Times New Roman" w:hAnsi="Times New Roman" w:cs="Times New Roman"/>
                <w:sz w:val="20"/>
                <w:szCs w:val="20"/>
                <w:lang w:eastAsia="ru-RU"/>
              </w:rPr>
              <w:t>Akvilon</w:t>
            </w:r>
            <w:proofErr w:type="spellEnd"/>
            <w:r w:rsidRPr="00F2548B">
              <w:rPr>
                <w:rFonts w:ascii="Times New Roman" w:eastAsia="Times New Roman" w:hAnsi="Times New Roman" w:cs="Times New Roman"/>
                <w:sz w:val="20"/>
                <w:szCs w:val="20"/>
                <w:lang w:eastAsia="ru-RU"/>
              </w:rPr>
              <w:t xml:space="preserve"> серии </w:t>
            </w:r>
            <w:proofErr w:type="spellStart"/>
            <w:r w:rsidRPr="00F2548B">
              <w:rPr>
                <w:rFonts w:ascii="Times New Roman" w:eastAsia="Times New Roman" w:hAnsi="Times New Roman" w:cs="Times New Roman"/>
                <w:sz w:val="20"/>
                <w:szCs w:val="20"/>
                <w:lang w:eastAsia="ru-RU"/>
              </w:rPr>
              <w:t>Oasis</w:t>
            </w:r>
            <w:proofErr w:type="spellEnd"/>
            <w:r w:rsidRPr="00F2548B">
              <w:rPr>
                <w:rFonts w:ascii="Times New Roman" w:eastAsia="Times New Roman" w:hAnsi="Times New Roman" w:cs="Times New Roman"/>
                <w:sz w:val="20"/>
                <w:szCs w:val="20"/>
                <w:lang w:eastAsia="ru-RU"/>
              </w:rPr>
              <w:t xml:space="preserve"> SL-12</w:t>
            </w:r>
          </w:p>
        </w:tc>
        <w:tc>
          <w:tcPr>
            <w:tcW w:w="1051" w:type="dxa"/>
            <w:tcBorders>
              <w:top w:val="nil"/>
              <w:left w:val="nil"/>
              <w:bottom w:val="single" w:sz="4" w:space="0" w:color="auto"/>
              <w:right w:val="single" w:sz="4" w:space="0" w:color="auto"/>
            </w:tcBorders>
            <w:shd w:val="clear" w:color="auto" w:fill="auto"/>
            <w:vAlign w:val="center"/>
            <w:hideMark/>
          </w:tcPr>
          <w:p w14:paraId="5580D43F"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4A5B6282"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2EDEE51A"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807E20C"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2934ECC0"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0BAA83F8"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27956E81"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Сплит система </w:t>
            </w:r>
            <w:proofErr w:type="spellStart"/>
            <w:r w:rsidRPr="00F2548B">
              <w:rPr>
                <w:rFonts w:ascii="Times New Roman" w:eastAsia="Times New Roman" w:hAnsi="Times New Roman" w:cs="Times New Roman"/>
                <w:sz w:val="20"/>
                <w:szCs w:val="20"/>
                <w:lang w:eastAsia="ru-RU"/>
              </w:rPr>
              <w:t>Arvilon</w:t>
            </w:r>
            <w:proofErr w:type="spellEnd"/>
            <w:r w:rsidRPr="00F2548B">
              <w:rPr>
                <w:rFonts w:ascii="Times New Roman" w:eastAsia="Times New Roman" w:hAnsi="Times New Roman" w:cs="Times New Roman"/>
                <w:sz w:val="20"/>
                <w:szCs w:val="20"/>
                <w:lang w:eastAsia="ru-RU"/>
              </w:rPr>
              <w:t xml:space="preserve"> серии </w:t>
            </w:r>
            <w:proofErr w:type="spellStart"/>
            <w:r w:rsidRPr="00F2548B">
              <w:rPr>
                <w:rFonts w:ascii="Times New Roman" w:eastAsia="Times New Roman" w:hAnsi="Times New Roman" w:cs="Times New Roman"/>
                <w:sz w:val="20"/>
                <w:szCs w:val="20"/>
                <w:lang w:eastAsia="ru-RU"/>
              </w:rPr>
              <w:t>Oasis</w:t>
            </w:r>
            <w:proofErr w:type="spellEnd"/>
            <w:r w:rsidRPr="00F2548B">
              <w:rPr>
                <w:rFonts w:ascii="Times New Roman" w:eastAsia="Times New Roman" w:hAnsi="Times New Roman" w:cs="Times New Roman"/>
                <w:sz w:val="20"/>
                <w:szCs w:val="20"/>
                <w:lang w:eastAsia="ru-RU"/>
              </w:rPr>
              <w:t xml:space="preserve"> CL-9</w:t>
            </w:r>
          </w:p>
        </w:tc>
        <w:tc>
          <w:tcPr>
            <w:tcW w:w="1051" w:type="dxa"/>
            <w:tcBorders>
              <w:top w:val="nil"/>
              <w:left w:val="nil"/>
              <w:bottom w:val="single" w:sz="4" w:space="0" w:color="auto"/>
              <w:right w:val="single" w:sz="4" w:space="0" w:color="auto"/>
            </w:tcBorders>
            <w:shd w:val="clear" w:color="auto" w:fill="auto"/>
            <w:vAlign w:val="center"/>
            <w:hideMark/>
          </w:tcPr>
          <w:p w14:paraId="2ABD0130"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FE35C5D"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05B3207"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059B1302"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1255D822"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E6B3DFD"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2336149D"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Стол офисный 740*740*1400</w:t>
            </w:r>
          </w:p>
        </w:tc>
        <w:tc>
          <w:tcPr>
            <w:tcW w:w="1051" w:type="dxa"/>
            <w:tcBorders>
              <w:top w:val="nil"/>
              <w:left w:val="nil"/>
              <w:bottom w:val="single" w:sz="4" w:space="0" w:color="auto"/>
              <w:right w:val="single" w:sz="4" w:space="0" w:color="auto"/>
            </w:tcBorders>
            <w:shd w:val="clear" w:color="auto" w:fill="auto"/>
            <w:vAlign w:val="center"/>
            <w:hideMark/>
          </w:tcPr>
          <w:p w14:paraId="6CC18EB1"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588C1D53"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124DF144"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532D77B2"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7992BC28"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02515C7C"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0655A325"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Стол правый вишня 1400</w:t>
            </w:r>
          </w:p>
        </w:tc>
        <w:tc>
          <w:tcPr>
            <w:tcW w:w="1051" w:type="dxa"/>
            <w:tcBorders>
              <w:top w:val="nil"/>
              <w:left w:val="nil"/>
              <w:bottom w:val="single" w:sz="4" w:space="0" w:color="auto"/>
              <w:right w:val="single" w:sz="4" w:space="0" w:color="auto"/>
            </w:tcBorders>
            <w:shd w:val="clear" w:color="auto" w:fill="auto"/>
            <w:vAlign w:val="center"/>
            <w:hideMark/>
          </w:tcPr>
          <w:p w14:paraId="1E60685C"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73905871"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039DDF8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5A93F7B5"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22496204"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0D494FD5"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50885740"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Стол </w:t>
            </w:r>
            <w:proofErr w:type="spellStart"/>
            <w:r w:rsidRPr="00F2548B">
              <w:rPr>
                <w:rFonts w:ascii="Times New Roman" w:eastAsia="Times New Roman" w:hAnsi="Times New Roman" w:cs="Times New Roman"/>
                <w:sz w:val="20"/>
                <w:szCs w:val="20"/>
                <w:lang w:eastAsia="ru-RU"/>
              </w:rPr>
              <w:t>ресепшн</w:t>
            </w:r>
            <w:proofErr w:type="spellEnd"/>
            <w:r w:rsidRPr="00F2548B">
              <w:rPr>
                <w:rFonts w:ascii="Times New Roman" w:eastAsia="Times New Roman" w:hAnsi="Times New Roman" w:cs="Times New Roman"/>
                <w:sz w:val="20"/>
                <w:szCs w:val="20"/>
                <w:lang w:eastAsia="ru-RU"/>
              </w:rPr>
              <w:t xml:space="preserve"> </w:t>
            </w:r>
            <w:proofErr w:type="spellStart"/>
            <w:r w:rsidRPr="00F2548B">
              <w:rPr>
                <w:rFonts w:ascii="Times New Roman" w:eastAsia="Times New Roman" w:hAnsi="Times New Roman" w:cs="Times New Roman"/>
                <w:sz w:val="20"/>
                <w:szCs w:val="20"/>
                <w:lang w:eastAsia="ru-RU"/>
              </w:rPr>
              <w:t>угл</w:t>
            </w:r>
            <w:proofErr w:type="spellEnd"/>
            <w:r w:rsidRPr="00F2548B">
              <w:rPr>
                <w:rFonts w:ascii="Times New Roman" w:eastAsia="Times New Roman" w:hAnsi="Times New Roman" w:cs="Times New Roman"/>
                <w:sz w:val="20"/>
                <w:szCs w:val="20"/>
                <w:lang w:eastAsia="ru-RU"/>
              </w:rPr>
              <w:t>. 060 13 вишня</w:t>
            </w:r>
          </w:p>
        </w:tc>
        <w:tc>
          <w:tcPr>
            <w:tcW w:w="1051" w:type="dxa"/>
            <w:tcBorders>
              <w:top w:val="nil"/>
              <w:left w:val="nil"/>
              <w:bottom w:val="single" w:sz="4" w:space="0" w:color="auto"/>
              <w:right w:val="single" w:sz="4" w:space="0" w:color="auto"/>
            </w:tcBorders>
            <w:shd w:val="clear" w:color="auto" w:fill="auto"/>
            <w:vAlign w:val="center"/>
            <w:hideMark/>
          </w:tcPr>
          <w:p w14:paraId="198806EC"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127E48F4"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11C17B7B"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46AAD20F"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2F1B80B7"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744201C0"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234A1BD6"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Стол </w:t>
            </w:r>
            <w:proofErr w:type="spellStart"/>
            <w:r w:rsidRPr="00F2548B">
              <w:rPr>
                <w:rFonts w:ascii="Times New Roman" w:eastAsia="Times New Roman" w:hAnsi="Times New Roman" w:cs="Times New Roman"/>
                <w:sz w:val="20"/>
                <w:szCs w:val="20"/>
                <w:lang w:eastAsia="ru-RU"/>
              </w:rPr>
              <w:t>ресепшн</w:t>
            </w:r>
            <w:proofErr w:type="spellEnd"/>
            <w:r w:rsidRPr="00F2548B">
              <w:rPr>
                <w:rFonts w:ascii="Times New Roman" w:eastAsia="Times New Roman" w:hAnsi="Times New Roman" w:cs="Times New Roman"/>
                <w:sz w:val="20"/>
                <w:szCs w:val="20"/>
                <w:lang w:eastAsia="ru-RU"/>
              </w:rPr>
              <w:t xml:space="preserve"> </w:t>
            </w:r>
            <w:proofErr w:type="spellStart"/>
            <w:r w:rsidRPr="00F2548B">
              <w:rPr>
                <w:rFonts w:ascii="Times New Roman" w:eastAsia="Times New Roman" w:hAnsi="Times New Roman" w:cs="Times New Roman"/>
                <w:sz w:val="20"/>
                <w:szCs w:val="20"/>
                <w:lang w:eastAsia="ru-RU"/>
              </w:rPr>
              <w:t>угл</w:t>
            </w:r>
            <w:proofErr w:type="spellEnd"/>
            <w:r w:rsidRPr="00F2548B">
              <w:rPr>
                <w:rFonts w:ascii="Times New Roman" w:eastAsia="Times New Roman" w:hAnsi="Times New Roman" w:cs="Times New Roman"/>
                <w:sz w:val="20"/>
                <w:szCs w:val="20"/>
                <w:lang w:eastAsia="ru-RU"/>
              </w:rPr>
              <w:t>. 060 14 вишня</w:t>
            </w:r>
          </w:p>
        </w:tc>
        <w:tc>
          <w:tcPr>
            <w:tcW w:w="1051" w:type="dxa"/>
            <w:tcBorders>
              <w:top w:val="nil"/>
              <w:left w:val="nil"/>
              <w:bottom w:val="single" w:sz="4" w:space="0" w:color="auto"/>
              <w:right w:val="single" w:sz="4" w:space="0" w:color="auto"/>
            </w:tcBorders>
            <w:shd w:val="clear" w:color="auto" w:fill="auto"/>
            <w:vAlign w:val="center"/>
            <w:hideMark/>
          </w:tcPr>
          <w:p w14:paraId="6D1AA899"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32C2D6D7"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77B8C740"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06C0D797"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6A86AA94"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4D25C38C"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3CCBAE3F"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Стол </w:t>
            </w:r>
            <w:proofErr w:type="spellStart"/>
            <w:r w:rsidRPr="00F2548B">
              <w:rPr>
                <w:rFonts w:ascii="Times New Roman" w:eastAsia="Times New Roman" w:hAnsi="Times New Roman" w:cs="Times New Roman"/>
                <w:sz w:val="20"/>
                <w:szCs w:val="20"/>
                <w:lang w:eastAsia="ru-RU"/>
              </w:rPr>
              <w:t>ресепшн</w:t>
            </w:r>
            <w:proofErr w:type="spellEnd"/>
            <w:r w:rsidRPr="00F2548B">
              <w:rPr>
                <w:rFonts w:ascii="Times New Roman" w:eastAsia="Times New Roman" w:hAnsi="Times New Roman" w:cs="Times New Roman"/>
                <w:sz w:val="20"/>
                <w:szCs w:val="20"/>
                <w:lang w:eastAsia="ru-RU"/>
              </w:rPr>
              <w:t xml:space="preserve"> угл.060 12 вишня</w:t>
            </w:r>
          </w:p>
        </w:tc>
        <w:tc>
          <w:tcPr>
            <w:tcW w:w="1051" w:type="dxa"/>
            <w:tcBorders>
              <w:top w:val="nil"/>
              <w:left w:val="nil"/>
              <w:bottom w:val="single" w:sz="4" w:space="0" w:color="auto"/>
              <w:right w:val="single" w:sz="4" w:space="0" w:color="auto"/>
            </w:tcBorders>
            <w:shd w:val="clear" w:color="auto" w:fill="auto"/>
            <w:vAlign w:val="center"/>
            <w:hideMark/>
          </w:tcPr>
          <w:p w14:paraId="6CE87F4D"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E6893B3"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7CF71510"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2DEFFB41"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57BB636B"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4B4AD1EC"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06422A1"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Стол руководителя палисандр</w:t>
            </w:r>
          </w:p>
        </w:tc>
        <w:tc>
          <w:tcPr>
            <w:tcW w:w="1051" w:type="dxa"/>
            <w:tcBorders>
              <w:top w:val="nil"/>
              <w:left w:val="nil"/>
              <w:bottom w:val="single" w:sz="4" w:space="0" w:color="auto"/>
              <w:right w:val="single" w:sz="4" w:space="0" w:color="auto"/>
            </w:tcBorders>
            <w:shd w:val="clear" w:color="auto" w:fill="auto"/>
            <w:vAlign w:val="center"/>
            <w:hideMark/>
          </w:tcPr>
          <w:p w14:paraId="6C91306F"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18FC0A23"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181DA547"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445A4FFD"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6029E4FE"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4AE1D6CA"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54F9D1D5"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Стол СМ-1</w:t>
            </w:r>
          </w:p>
        </w:tc>
        <w:tc>
          <w:tcPr>
            <w:tcW w:w="1051" w:type="dxa"/>
            <w:tcBorders>
              <w:top w:val="nil"/>
              <w:left w:val="nil"/>
              <w:bottom w:val="single" w:sz="4" w:space="0" w:color="auto"/>
              <w:right w:val="single" w:sz="4" w:space="0" w:color="auto"/>
            </w:tcBorders>
            <w:shd w:val="clear" w:color="auto" w:fill="auto"/>
            <w:vAlign w:val="center"/>
            <w:hideMark/>
          </w:tcPr>
          <w:p w14:paraId="0EF3B90A"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370E743F"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08E76E5"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473F926"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17CE551"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4242DB56"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9E53DC6"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Стол эргономичный левый 1400*1200*750 статус ссэ-14п</w:t>
            </w:r>
          </w:p>
        </w:tc>
        <w:tc>
          <w:tcPr>
            <w:tcW w:w="1051" w:type="dxa"/>
            <w:tcBorders>
              <w:top w:val="nil"/>
              <w:left w:val="nil"/>
              <w:bottom w:val="single" w:sz="4" w:space="0" w:color="auto"/>
              <w:right w:val="single" w:sz="4" w:space="0" w:color="auto"/>
            </w:tcBorders>
            <w:shd w:val="clear" w:color="auto" w:fill="auto"/>
            <w:vAlign w:val="center"/>
            <w:hideMark/>
          </w:tcPr>
          <w:p w14:paraId="0A7F8C01"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5A2AC93F"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36774948"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19432F5E"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3CB6A532"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F7628CB"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2307E1D1"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Стол эргономичный левый 1600*1200*750 </w:t>
            </w:r>
          </w:p>
        </w:tc>
        <w:tc>
          <w:tcPr>
            <w:tcW w:w="1051" w:type="dxa"/>
            <w:tcBorders>
              <w:top w:val="nil"/>
              <w:left w:val="nil"/>
              <w:bottom w:val="single" w:sz="4" w:space="0" w:color="auto"/>
              <w:right w:val="single" w:sz="4" w:space="0" w:color="auto"/>
            </w:tcBorders>
            <w:shd w:val="clear" w:color="auto" w:fill="auto"/>
            <w:vAlign w:val="center"/>
            <w:hideMark/>
          </w:tcPr>
          <w:p w14:paraId="006EE253"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38ED43FF"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0156702C"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6C1A0174"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3416F854"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45EC3D50"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2F91137"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Стол эргономичный правый 1400*1200*750 </w:t>
            </w:r>
          </w:p>
        </w:tc>
        <w:tc>
          <w:tcPr>
            <w:tcW w:w="1051" w:type="dxa"/>
            <w:tcBorders>
              <w:top w:val="nil"/>
              <w:left w:val="nil"/>
              <w:bottom w:val="single" w:sz="4" w:space="0" w:color="auto"/>
              <w:right w:val="single" w:sz="4" w:space="0" w:color="auto"/>
            </w:tcBorders>
            <w:shd w:val="clear" w:color="auto" w:fill="auto"/>
            <w:vAlign w:val="center"/>
            <w:hideMark/>
          </w:tcPr>
          <w:p w14:paraId="781614B6"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022590FE"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763811F3"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60158187"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155E91A6"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704171A6"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9B1E3EB"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Сто</w:t>
            </w:r>
            <w:proofErr w:type="gramStart"/>
            <w:r w:rsidRPr="00F2548B">
              <w:rPr>
                <w:rFonts w:ascii="Times New Roman" w:eastAsia="Times New Roman" w:hAnsi="Times New Roman" w:cs="Times New Roman"/>
                <w:sz w:val="20"/>
                <w:szCs w:val="20"/>
                <w:lang w:eastAsia="ru-RU"/>
              </w:rPr>
              <w:t>л-</w:t>
            </w:r>
            <w:proofErr w:type="gramEnd"/>
            <w:r w:rsidRPr="00F2548B">
              <w:rPr>
                <w:rFonts w:ascii="Times New Roman" w:eastAsia="Times New Roman" w:hAnsi="Times New Roman" w:cs="Times New Roman"/>
                <w:sz w:val="20"/>
                <w:szCs w:val="20"/>
                <w:lang w:eastAsia="ru-RU"/>
              </w:rPr>
              <w:t xml:space="preserve"> книжка</w:t>
            </w:r>
          </w:p>
        </w:tc>
        <w:tc>
          <w:tcPr>
            <w:tcW w:w="1051" w:type="dxa"/>
            <w:tcBorders>
              <w:top w:val="nil"/>
              <w:left w:val="nil"/>
              <w:bottom w:val="single" w:sz="4" w:space="0" w:color="auto"/>
              <w:right w:val="single" w:sz="4" w:space="0" w:color="auto"/>
            </w:tcBorders>
            <w:shd w:val="clear" w:color="auto" w:fill="auto"/>
            <w:vAlign w:val="center"/>
            <w:hideMark/>
          </w:tcPr>
          <w:p w14:paraId="58817687"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79ACEFCF"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7A78BF13"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054724E1"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F82C100"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80652D6"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55A4CB29"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Стул стандарт см-8 </w:t>
            </w:r>
            <w:proofErr w:type="spellStart"/>
            <w:r w:rsidRPr="00F2548B">
              <w:rPr>
                <w:rFonts w:ascii="Times New Roman" w:eastAsia="Times New Roman" w:hAnsi="Times New Roman" w:cs="Times New Roman"/>
                <w:sz w:val="20"/>
                <w:szCs w:val="20"/>
                <w:lang w:eastAsia="ru-RU"/>
              </w:rPr>
              <w:t>черн</w:t>
            </w:r>
            <w:proofErr w:type="spellEnd"/>
            <w:r w:rsidRPr="00F2548B">
              <w:rPr>
                <w:rFonts w:ascii="Times New Roman" w:eastAsia="Times New Roman" w:hAnsi="Times New Roman" w:cs="Times New Roman"/>
                <w:sz w:val="20"/>
                <w:szCs w:val="20"/>
                <w:lang w:eastAsia="ru-RU"/>
              </w:rPr>
              <w:t>./</w:t>
            </w:r>
            <w:proofErr w:type="spellStart"/>
            <w:r w:rsidRPr="00F2548B">
              <w:rPr>
                <w:rFonts w:ascii="Times New Roman" w:eastAsia="Times New Roman" w:hAnsi="Times New Roman" w:cs="Times New Roman"/>
                <w:sz w:val="20"/>
                <w:szCs w:val="20"/>
                <w:lang w:eastAsia="ru-RU"/>
              </w:rPr>
              <w:t>кожзам</w:t>
            </w:r>
            <w:proofErr w:type="spellEnd"/>
            <w:r w:rsidRPr="00F2548B">
              <w:rPr>
                <w:rFonts w:ascii="Times New Roman" w:eastAsia="Times New Roman" w:hAnsi="Times New Roman" w:cs="Times New Roman"/>
                <w:sz w:val="20"/>
                <w:szCs w:val="20"/>
                <w:lang w:eastAsia="ru-RU"/>
              </w:rPr>
              <w:t>.</w:t>
            </w:r>
          </w:p>
        </w:tc>
        <w:tc>
          <w:tcPr>
            <w:tcW w:w="1051" w:type="dxa"/>
            <w:tcBorders>
              <w:top w:val="nil"/>
              <w:left w:val="nil"/>
              <w:bottom w:val="single" w:sz="4" w:space="0" w:color="auto"/>
              <w:right w:val="single" w:sz="4" w:space="0" w:color="auto"/>
            </w:tcBorders>
            <w:shd w:val="clear" w:color="auto" w:fill="auto"/>
            <w:vAlign w:val="center"/>
            <w:hideMark/>
          </w:tcPr>
          <w:p w14:paraId="2E12C18E"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0984060"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0BEA69E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AEDCA9D"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354566B4"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6330047"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4D9E977B"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Тумба мобильная 3 ящика с замком</w:t>
            </w:r>
          </w:p>
        </w:tc>
        <w:tc>
          <w:tcPr>
            <w:tcW w:w="1051" w:type="dxa"/>
            <w:tcBorders>
              <w:top w:val="nil"/>
              <w:left w:val="nil"/>
              <w:bottom w:val="single" w:sz="4" w:space="0" w:color="auto"/>
              <w:right w:val="single" w:sz="4" w:space="0" w:color="auto"/>
            </w:tcBorders>
            <w:shd w:val="clear" w:color="auto" w:fill="auto"/>
            <w:vAlign w:val="center"/>
            <w:hideMark/>
          </w:tcPr>
          <w:p w14:paraId="582634E8"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4CC87F59"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2CA55B8"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67474C42"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6F603952"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4281E25B"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0BD5842B"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Тумба подвесная ЛК-1200 ТД</w:t>
            </w:r>
          </w:p>
        </w:tc>
        <w:tc>
          <w:tcPr>
            <w:tcW w:w="1051" w:type="dxa"/>
            <w:tcBorders>
              <w:top w:val="nil"/>
              <w:left w:val="nil"/>
              <w:bottom w:val="single" w:sz="4" w:space="0" w:color="auto"/>
              <w:right w:val="single" w:sz="4" w:space="0" w:color="auto"/>
            </w:tcBorders>
            <w:shd w:val="clear" w:color="auto" w:fill="auto"/>
            <w:vAlign w:val="center"/>
            <w:hideMark/>
          </w:tcPr>
          <w:p w14:paraId="193C2790"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33C66CCC"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5E488B66"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2018B83A"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0E48901B"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5983FE17"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37B7A993"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Тумба подвесная с 3мя ящиками ЛК-400 ТЯ</w:t>
            </w:r>
          </w:p>
        </w:tc>
        <w:tc>
          <w:tcPr>
            <w:tcW w:w="1051" w:type="dxa"/>
            <w:tcBorders>
              <w:top w:val="nil"/>
              <w:left w:val="nil"/>
              <w:bottom w:val="single" w:sz="4" w:space="0" w:color="auto"/>
              <w:right w:val="single" w:sz="4" w:space="0" w:color="auto"/>
            </w:tcBorders>
            <w:shd w:val="clear" w:color="auto" w:fill="auto"/>
            <w:vAlign w:val="center"/>
            <w:hideMark/>
          </w:tcPr>
          <w:p w14:paraId="1BF1317D"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0F044E06"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3331E5D7"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1C4B42A6"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9174B36"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10CD1F52"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28375984"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Тумба </w:t>
            </w:r>
            <w:proofErr w:type="spellStart"/>
            <w:r w:rsidRPr="00F2548B">
              <w:rPr>
                <w:rFonts w:ascii="Times New Roman" w:eastAsia="Times New Roman" w:hAnsi="Times New Roman" w:cs="Times New Roman"/>
                <w:sz w:val="20"/>
                <w:szCs w:val="20"/>
                <w:lang w:eastAsia="ru-RU"/>
              </w:rPr>
              <w:t>подкатная</w:t>
            </w:r>
            <w:proofErr w:type="spellEnd"/>
            <w:r w:rsidRPr="00F2548B">
              <w:rPr>
                <w:rFonts w:ascii="Times New Roman" w:eastAsia="Times New Roman" w:hAnsi="Times New Roman" w:cs="Times New Roman"/>
                <w:sz w:val="20"/>
                <w:szCs w:val="20"/>
                <w:lang w:eastAsia="ru-RU"/>
              </w:rPr>
              <w:t xml:space="preserve"> высокая с 4мя ящиками ЛК-400 ТПЯ-В</w:t>
            </w:r>
          </w:p>
        </w:tc>
        <w:tc>
          <w:tcPr>
            <w:tcW w:w="1051" w:type="dxa"/>
            <w:tcBorders>
              <w:top w:val="nil"/>
              <w:left w:val="nil"/>
              <w:bottom w:val="single" w:sz="4" w:space="0" w:color="auto"/>
              <w:right w:val="single" w:sz="4" w:space="0" w:color="auto"/>
            </w:tcBorders>
            <w:shd w:val="clear" w:color="auto" w:fill="auto"/>
            <w:vAlign w:val="center"/>
            <w:hideMark/>
          </w:tcPr>
          <w:p w14:paraId="6E71F6CA"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5159B6B"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8F8316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748C654E"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66570C93"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DAD236C"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634A0AE"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Тумба </w:t>
            </w:r>
            <w:proofErr w:type="spellStart"/>
            <w:r w:rsidRPr="00F2548B">
              <w:rPr>
                <w:rFonts w:ascii="Times New Roman" w:eastAsia="Times New Roman" w:hAnsi="Times New Roman" w:cs="Times New Roman"/>
                <w:sz w:val="20"/>
                <w:szCs w:val="20"/>
                <w:lang w:eastAsia="ru-RU"/>
              </w:rPr>
              <w:t>подкатная</w:t>
            </w:r>
            <w:proofErr w:type="spellEnd"/>
            <w:r w:rsidRPr="00F2548B">
              <w:rPr>
                <w:rFonts w:ascii="Times New Roman" w:eastAsia="Times New Roman" w:hAnsi="Times New Roman" w:cs="Times New Roman"/>
                <w:sz w:val="20"/>
                <w:szCs w:val="20"/>
                <w:lang w:eastAsia="ru-RU"/>
              </w:rPr>
              <w:t xml:space="preserve"> с дверкой ЛК-400 ТПД</w:t>
            </w:r>
          </w:p>
        </w:tc>
        <w:tc>
          <w:tcPr>
            <w:tcW w:w="1051" w:type="dxa"/>
            <w:tcBorders>
              <w:top w:val="nil"/>
              <w:left w:val="nil"/>
              <w:bottom w:val="single" w:sz="4" w:space="0" w:color="auto"/>
              <w:right w:val="single" w:sz="4" w:space="0" w:color="auto"/>
            </w:tcBorders>
            <w:shd w:val="clear" w:color="auto" w:fill="auto"/>
            <w:vAlign w:val="center"/>
            <w:hideMark/>
          </w:tcPr>
          <w:p w14:paraId="7C0500C2"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66FB129A"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9058F2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75520357"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01421E4F"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348A59DD"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3AA653CB"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Тумба </w:t>
            </w:r>
            <w:proofErr w:type="spellStart"/>
            <w:r w:rsidRPr="00F2548B">
              <w:rPr>
                <w:rFonts w:ascii="Times New Roman" w:eastAsia="Times New Roman" w:hAnsi="Times New Roman" w:cs="Times New Roman"/>
                <w:sz w:val="20"/>
                <w:szCs w:val="20"/>
                <w:lang w:eastAsia="ru-RU"/>
              </w:rPr>
              <w:t>подкатная</w:t>
            </w:r>
            <w:proofErr w:type="spellEnd"/>
            <w:r w:rsidRPr="00F2548B">
              <w:rPr>
                <w:rFonts w:ascii="Times New Roman" w:eastAsia="Times New Roman" w:hAnsi="Times New Roman" w:cs="Times New Roman"/>
                <w:sz w:val="20"/>
                <w:szCs w:val="20"/>
                <w:lang w:eastAsia="ru-RU"/>
              </w:rPr>
              <w:t xml:space="preserve"> с дверкой ЛК-400 ТПД-В</w:t>
            </w:r>
          </w:p>
        </w:tc>
        <w:tc>
          <w:tcPr>
            <w:tcW w:w="1051" w:type="dxa"/>
            <w:tcBorders>
              <w:top w:val="nil"/>
              <w:left w:val="nil"/>
              <w:bottom w:val="single" w:sz="4" w:space="0" w:color="auto"/>
              <w:right w:val="single" w:sz="4" w:space="0" w:color="auto"/>
            </w:tcBorders>
            <w:shd w:val="clear" w:color="auto" w:fill="auto"/>
            <w:vAlign w:val="center"/>
            <w:hideMark/>
          </w:tcPr>
          <w:p w14:paraId="19E96ACA"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AB28B45"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1E959F46"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6D0C05A9"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7B391F06"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60915E31"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43D75F0F"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Тумба приставная 4 ящика с замком 404*600*750</w:t>
            </w:r>
          </w:p>
        </w:tc>
        <w:tc>
          <w:tcPr>
            <w:tcW w:w="1051" w:type="dxa"/>
            <w:tcBorders>
              <w:top w:val="nil"/>
              <w:left w:val="nil"/>
              <w:bottom w:val="single" w:sz="4" w:space="0" w:color="auto"/>
              <w:right w:val="single" w:sz="4" w:space="0" w:color="auto"/>
            </w:tcBorders>
            <w:shd w:val="clear" w:color="auto" w:fill="auto"/>
            <w:vAlign w:val="center"/>
            <w:hideMark/>
          </w:tcPr>
          <w:p w14:paraId="38669EE9"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53EB3007"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009E5F27"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56B51024"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541683AB"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59682EB3"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0CD47D3F"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Тумба приставная прав</w:t>
            </w:r>
            <w:proofErr w:type="gramStart"/>
            <w:r w:rsidRPr="00F2548B">
              <w:rPr>
                <w:rFonts w:ascii="Times New Roman" w:eastAsia="Times New Roman" w:hAnsi="Times New Roman" w:cs="Times New Roman"/>
                <w:sz w:val="20"/>
                <w:szCs w:val="20"/>
                <w:lang w:eastAsia="ru-RU"/>
              </w:rPr>
              <w:t>.</w:t>
            </w:r>
            <w:proofErr w:type="gramEnd"/>
            <w:r w:rsidRPr="00F2548B">
              <w:rPr>
                <w:rFonts w:ascii="Times New Roman" w:eastAsia="Times New Roman" w:hAnsi="Times New Roman" w:cs="Times New Roman"/>
                <w:sz w:val="20"/>
                <w:szCs w:val="20"/>
                <w:lang w:eastAsia="ru-RU"/>
              </w:rPr>
              <w:t xml:space="preserve"> </w:t>
            </w:r>
            <w:proofErr w:type="gramStart"/>
            <w:r w:rsidRPr="00F2548B">
              <w:rPr>
                <w:rFonts w:ascii="Times New Roman" w:eastAsia="Times New Roman" w:hAnsi="Times New Roman" w:cs="Times New Roman"/>
                <w:sz w:val="20"/>
                <w:szCs w:val="20"/>
                <w:lang w:eastAsia="ru-RU"/>
              </w:rPr>
              <w:t>п</w:t>
            </w:r>
            <w:proofErr w:type="gramEnd"/>
            <w:r w:rsidRPr="00F2548B">
              <w:rPr>
                <w:rFonts w:ascii="Times New Roman" w:eastAsia="Times New Roman" w:hAnsi="Times New Roman" w:cs="Times New Roman"/>
                <w:sz w:val="20"/>
                <w:szCs w:val="20"/>
                <w:lang w:eastAsia="ru-RU"/>
              </w:rPr>
              <w:t>алисандр</w:t>
            </w:r>
          </w:p>
        </w:tc>
        <w:tc>
          <w:tcPr>
            <w:tcW w:w="1051" w:type="dxa"/>
            <w:tcBorders>
              <w:top w:val="nil"/>
              <w:left w:val="nil"/>
              <w:bottom w:val="single" w:sz="4" w:space="0" w:color="auto"/>
              <w:right w:val="single" w:sz="4" w:space="0" w:color="auto"/>
            </w:tcBorders>
            <w:shd w:val="clear" w:color="auto" w:fill="auto"/>
            <w:vAlign w:val="center"/>
            <w:hideMark/>
          </w:tcPr>
          <w:p w14:paraId="4ED582CC"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7007ACB0"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7178E14F"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456879D4"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6951D359"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7EC6262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2B2FA71"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Удлинитель 30м,4 </w:t>
            </w:r>
            <w:proofErr w:type="spellStart"/>
            <w:r w:rsidRPr="00F2548B">
              <w:rPr>
                <w:rFonts w:ascii="Times New Roman" w:eastAsia="Times New Roman" w:hAnsi="Times New Roman" w:cs="Times New Roman"/>
                <w:sz w:val="20"/>
                <w:szCs w:val="20"/>
                <w:lang w:eastAsia="ru-RU"/>
              </w:rPr>
              <w:t>розетки</w:t>
            </w:r>
            <w:proofErr w:type="gramStart"/>
            <w:r w:rsidRPr="00F2548B">
              <w:rPr>
                <w:rFonts w:ascii="Times New Roman" w:eastAsia="Times New Roman" w:hAnsi="Times New Roman" w:cs="Times New Roman"/>
                <w:sz w:val="20"/>
                <w:szCs w:val="20"/>
                <w:lang w:eastAsia="ru-RU"/>
              </w:rPr>
              <w:t>,н</w:t>
            </w:r>
            <w:proofErr w:type="gramEnd"/>
            <w:r w:rsidRPr="00F2548B">
              <w:rPr>
                <w:rFonts w:ascii="Times New Roman" w:eastAsia="Times New Roman" w:hAnsi="Times New Roman" w:cs="Times New Roman"/>
                <w:sz w:val="20"/>
                <w:szCs w:val="20"/>
                <w:lang w:eastAsia="ru-RU"/>
              </w:rPr>
              <w:t>а</w:t>
            </w:r>
            <w:proofErr w:type="spellEnd"/>
            <w:r w:rsidRPr="00F2548B">
              <w:rPr>
                <w:rFonts w:ascii="Times New Roman" w:eastAsia="Times New Roman" w:hAnsi="Times New Roman" w:cs="Times New Roman"/>
                <w:sz w:val="20"/>
                <w:szCs w:val="20"/>
                <w:lang w:eastAsia="ru-RU"/>
              </w:rPr>
              <w:t xml:space="preserve"> металлической катушке и </w:t>
            </w:r>
            <w:proofErr w:type="spellStart"/>
            <w:r w:rsidRPr="00F2548B">
              <w:rPr>
                <w:rFonts w:ascii="Times New Roman" w:eastAsia="Times New Roman" w:hAnsi="Times New Roman" w:cs="Times New Roman"/>
                <w:sz w:val="20"/>
                <w:szCs w:val="20"/>
                <w:lang w:eastAsia="ru-RU"/>
              </w:rPr>
              <w:t>стойке,провод</w:t>
            </w:r>
            <w:proofErr w:type="spellEnd"/>
            <w:r w:rsidRPr="00F2548B">
              <w:rPr>
                <w:rFonts w:ascii="Times New Roman" w:eastAsia="Times New Roman" w:hAnsi="Times New Roman" w:cs="Times New Roman"/>
                <w:sz w:val="20"/>
                <w:szCs w:val="20"/>
                <w:lang w:eastAsia="ru-RU"/>
              </w:rPr>
              <w:t xml:space="preserve"> ПРС-ВП</w:t>
            </w:r>
          </w:p>
        </w:tc>
        <w:tc>
          <w:tcPr>
            <w:tcW w:w="1051" w:type="dxa"/>
            <w:tcBorders>
              <w:top w:val="nil"/>
              <w:left w:val="nil"/>
              <w:bottom w:val="single" w:sz="4" w:space="0" w:color="auto"/>
              <w:right w:val="single" w:sz="4" w:space="0" w:color="auto"/>
            </w:tcBorders>
            <w:shd w:val="clear" w:color="auto" w:fill="auto"/>
            <w:vAlign w:val="center"/>
            <w:hideMark/>
          </w:tcPr>
          <w:p w14:paraId="773E8B27"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356D49A9"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3CAFA0DA"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8BA9779"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8A2DBED" w14:textId="77777777" w:rsidTr="00FC4122">
        <w:trPr>
          <w:trHeight w:val="630"/>
        </w:trPr>
        <w:tc>
          <w:tcPr>
            <w:tcW w:w="732" w:type="dxa"/>
            <w:vMerge/>
            <w:tcBorders>
              <w:top w:val="nil"/>
              <w:left w:val="single" w:sz="4" w:space="0" w:color="auto"/>
              <w:bottom w:val="single" w:sz="4" w:space="0" w:color="auto"/>
              <w:right w:val="single" w:sz="4" w:space="0" w:color="auto"/>
            </w:tcBorders>
            <w:vAlign w:val="center"/>
            <w:hideMark/>
          </w:tcPr>
          <w:p w14:paraId="0325E7BC"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6037C813"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Удлинитель 50м 4 розетки на катушке и стойке</w:t>
            </w:r>
            <w:proofErr w:type="gramStart"/>
            <w:r w:rsidRPr="00F2548B">
              <w:rPr>
                <w:rFonts w:ascii="Times New Roman" w:eastAsia="Times New Roman" w:hAnsi="Times New Roman" w:cs="Times New Roman"/>
                <w:sz w:val="20"/>
                <w:szCs w:val="20"/>
                <w:lang w:eastAsia="ru-RU"/>
              </w:rPr>
              <w:t>.</w:t>
            </w:r>
            <w:proofErr w:type="gramEnd"/>
            <w:r w:rsidRPr="00F2548B">
              <w:rPr>
                <w:rFonts w:ascii="Times New Roman" w:eastAsia="Times New Roman" w:hAnsi="Times New Roman" w:cs="Times New Roman"/>
                <w:sz w:val="20"/>
                <w:szCs w:val="20"/>
                <w:lang w:eastAsia="ru-RU"/>
              </w:rPr>
              <w:t xml:space="preserve"> </w:t>
            </w:r>
            <w:proofErr w:type="gramStart"/>
            <w:r w:rsidRPr="00F2548B">
              <w:rPr>
                <w:rFonts w:ascii="Times New Roman" w:eastAsia="Times New Roman" w:hAnsi="Times New Roman" w:cs="Times New Roman"/>
                <w:sz w:val="20"/>
                <w:szCs w:val="20"/>
                <w:lang w:eastAsia="ru-RU"/>
              </w:rPr>
              <w:t>п</w:t>
            </w:r>
            <w:proofErr w:type="gramEnd"/>
            <w:r w:rsidRPr="00F2548B">
              <w:rPr>
                <w:rFonts w:ascii="Times New Roman" w:eastAsia="Times New Roman" w:hAnsi="Times New Roman" w:cs="Times New Roman"/>
                <w:sz w:val="20"/>
                <w:szCs w:val="20"/>
                <w:lang w:eastAsia="ru-RU"/>
              </w:rPr>
              <w:t>ровод ПВС-ВП 3*1,5</w:t>
            </w:r>
          </w:p>
        </w:tc>
        <w:tc>
          <w:tcPr>
            <w:tcW w:w="1051" w:type="dxa"/>
            <w:tcBorders>
              <w:top w:val="nil"/>
              <w:left w:val="nil"/>
              <w:bottom w:val="single" w:sz="4" w:space="0" w:color="auto"/>
              <w:right w:val="single" w:sz="4" w:space="0" w:color="auto"/>
            </w:tcBorders>
            <w:shd w:val="clear" w:color="auto" w:fill="auto"/>
            <w:vAlign w:val="center"/>
            <w:hideMark/>
          </w:tcPr>
          <w:p w14:paraId="57036442"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382A2346"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3981277"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C09377F"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7DA1FF10"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2ADBF64E"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5384D4B1"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Уничтожитель бумаг HSM </w:t>
            </w:r>
            <w:proofErr w:type="spellStart"/>
            <w:r w:rsidRPr="00F2548B">
              <w:rPr>
                <w:rFonts w:ascii="Times New Roman" w:eastAsia="Times New Roman" w:hAnsi="Times New Roman" w:cs="Times New Roman"/>
                <w:sz w:val="20"/>
                <w:szCs w:val="20"/>
                <w:lang w:eastAsia="ru-RU"/>
              </w:rPr>
              <w:t>Shredstar</w:t>
            </w:r>
            <w:proofErr w:type="spellEnd"/>
            <w:r w:rsidRPr="00F2548B">
              <w:rPr>
                <w:rFonts w:ascii="Times New Roman" w:eastAsia="Times New Roman" w:hAnsi="Times New Roman" w:cs="Times New Roman"/>
                <w:sz w:val="20"/>
                <w:szCs w:val="20"/>
                <w:lang w:eastAsia="ru-RU"/>
              </w:rPr>
              <w:t xml:space="preserve"> X5, 5лист</w:t>
            </w:r>
          </w:p>
        </w:tc>
        <w:tc>
          <w:tcPr>
            <w:tcW w:w="1051" w:type="dxa"/>
            <w:tcBorders>
              <w:top w:val="nil"/>
              <w:left w:val="nil"/>
              <w:bottom w:val="single" w:sz="4" w:space="0" w:color="auto"/>
              <w:right w:val="single" w:sz="4" w:space="0" w:color="auto"/>
            </w:tcBorders>
            <w:shd w:val="clear" w:color="auto" w:fill="auto"/>
            <w:vAlign w:val="center"/>
            <w:hideMark/>
          </w:tcPr>
          <w:p w14:paraId="29E079A5"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3A785A3"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6CBE77C2"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62053A7F"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1F5FD559"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4AC2FC5A"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3557E622"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Уничтожитель бумаг REXEL </w:t>
            </w:r>
            <w:proofErr w:type="spellStart"/>
            <w:r w:rsidRPr="00F2548B">
              <w:rPr>
                <w:rFonts w:ascii="Times New Roman" w:eastAsia="Times New Roman" w:hAnsi="Times New Roman" w:cs="Times New Roman"/>
                <w:sz w:val="20"/>
                <w:szCs w:val="20"/>
                <w:lang w:eastAsia="ru-RU"/>
              </w:rPr>
              <w:t>Style</w:t>
            </w:r>
            <w:proofErr w:type="spellEnd"/>
            <w:r w:rsidRPr="00F2548B">
              <w:rPr>
                <w:rFonts w:ascii="Times New Roman" w:eastAsia="Times New Roman" w:hAnsi="Times New Roman" w:cs="Times New Roman"/>
                <w:sz w:val="20"/>
                <w:szCs w:val="20"/>
                <w:lang w:eastAsia="ru-RU"/>
              </w:rPr>
              <w:t>+</w:t>
            </w:r>
          </w:p>
        </w:tc>
        <w:tc>
          <w:tcPr>
            <w:tcW w:w="1051" w:type="dxa"/>
            <w:tcBorders>
              <w:top w:val="nil"/>
              <w:left w:val="nil"/>
              <w:bottom w:val="single" w:sz="4" w:space="0" w:color="auto"/>
              <w:right w:val="single" w:sz="4" w:space="0" w:color="auto"/>
            </w:tcBorders>
            <w:shd w:val="clear" w:color="auto" w:fill="auto"/>
            <w:vAlign w:val="center"/>
            <w:hideMark/>
          </w:tcPr>
          <w:p w14:paraId="08246D3D"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787F6A30"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B19BA02"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501C142"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7B5B5029"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3A887F0A"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217E75F5"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Холодильник Атлант </w:t>
            </w:r>
          </w:p>
        </w:tc>
        <w:tc>
          <w:tcPr>
            <w:tcW w:w="1051" w:type="dxa"/>
            <w:tcBorders>
              <w:top w:val="nil"/>
              <w:left w:val="nil"/>
              <w:bottom w:val="single" w:sz="4" w:space="0" w:color="auto"/>
              <w:right w:val="single" w:sz="4" w:space="0" w:color="auto"/>
            </w:tcBorders>
            <w:shd w:val="clear" w:color="auto" w:fill="auto"/>
            <w:vAlign w:val="center"/>
            <w:hideMark/>
          </w:tcPr>
          <w:p w14:paraId="0B7FEAE2"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4562A064"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73AFF052"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FA36B61"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16C3FFA5"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791F329F"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3CE5F62C"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Холодильник Атлант 2822-80</w:t>
            </w:r>
          </w:p>
        </w:tc>
        <w:tc>
          <w:tcPr>
            <w:tcW w:w="1051" w:type="dxa"/>
            <w:tcBorders>
              <w:top w:val="nil"/>
              <w:left w:val="nil"/>
              <w:bottom w:val="single" w:sz="4" w:space="0" w:color="auto"/>
              <w:right w:val="single" w:sz="4" w:space="0" w:color="auto"/>
            </w:tcBorders>
            <w:shd w:val="clear" w:color="auto" w:fill="auto"/>
            <w:vAlign w:val="center"/>
            <w:hideMark/>
          </w:tcPr>
          <w:p w14:paraId="5D21CBED"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74992A0C"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32EEFE3A"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159BD841"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362065E3"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78332219"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5CB00C05"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Холодильник Атлант 365-00</w:t>
            </w:r>
          </w:p>
        </w:tc>
        <w:tc>
          <w:tcPr>
            <w:tcW w:w="1051" w:type="dxa"/>
            <w:tcBorders>
              <w:top w:val="nil"/>
              <w:left w:val="nil"/>
              <w:bottom w:val="single" w:sz="4" w:space="0" w:color="auto"/>
              <w:right w:val="single" w:sz="4" w:space="0" w:color="auto"/>
            </w:tcBorders>
            <w:shd w:val="clear" w:color="auto" w:fill="auto"/>
            <w:vAlign w:val="center"/>
            <w:hideMark/>
          </w:tcPr>
          <w:p w14:paraId="68CA0E3B"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2A90D549"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115321EC"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D490A64"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3D3E7CB2"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3F17ADA"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3202B851"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Холодильник Саратов 451</w:t>
            </w:r>
          </w:p>
        </w:tc>
        <w:tc>
          <w:tcPr>
            <w:tcW w:w="1051" w:type="dxa"/>
            <w:tcBorders>
              <w:top w:val="nil"/>
              <w:left w:val="nil"/>
              <w:bottom w:val="single" w:sz="4" w:space="0" w:color="auto"/>
              <w:right w:val="single" w:sz="4" w:space="0" w:color="auto"/>
            </w:tcBorders>
            <w:shd w:val="clear" w:color="auto" w:fill="auto"/>
            <w:vAlign w:val="center"/>
            <w:hideMark/>
          </w:tcPr>
          <w:p w14:paraId="2D65BAF7"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32C270C5"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686D03A4"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9318EC2"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E3033D1"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214298CD"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2ECA5AD"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Холодильник Смоленск 414</w:t>
            </w:r>
          </w:p>
        </w:tc>
        <w:tc>
          <w:tcPr>
            <w:tcW w:w="1051" w:type="dxa"/>
            <w:tcBorders>
              <w:top w:val="nil"/>
              <w:left w:val="nil"/>
              <w:bottom w:val="single" w:sz="4" w:space="0" w:color="auto"/>
              <w:right w:val="single" w:sz="4" w:space="0" w:color="auto"/>
            </w:tcBorders>
            <w:shd w:val="clear" w:color="auto" w:fill="auto"/>
            <w:vAlign w:val="center"/>
            <w:hideMark/>
          </w:tcPr>
          <w:p w14:paraId="1B9C8FFA"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604C3127"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66067C02"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21D04693"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68F195A2"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2A40BE88"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0DA2693"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Шкаф навесной с нишей 801*300*750</w:t>
            </w:r>
          </w:p>
        </w:tc>
        <w:tc>
          <w:tcPr>
            <w:tcW w:w="1051" w:type="dxa"/>
            <w:tcBorders>
              <w:top w:val="nil"/>
              <w:left w:val="nil"/>
              <w:bottom w:val="single" w:sz="4" w:space="0" w:color="auto"/>
              <w:right w:val="single" w:sz="4" w:space="0" w:color="auto"/>
            </w:tcBorders>
            <w:shd w:val="clear" w:color="auto" w:fill="auto"/>
            <w:vAlign w:val="center"/>
            <w:hideMark/>
          </w:tcPr>
          <w:p w14:paraId="1C068D9A"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42730943"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523731A5"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2A786CC5"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D0001DC"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706606A"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6AAD7FF2"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Шкаф низкий 801*450*845 статус 1-13</w:t>
            </w:r>
          </w:p>
        </w:tc>
        <w:tc>
          <w:tcPr>
            <w:tcW w:w="1051" w:type="dxa"/>
            <w:tcBorders>
              <w:top w:val="nil"/>
              <w:left w:val="nil"/>
              <w:bottom w:val="single" w:sz="4" w:space="0" w:color="auto"/>
              <w:right w:val="single" w:sz="4" w:space="0" w:color="auto"/>
            </w:tcBorders>
            <w:shd w:val="clear" w:color="auto" w:fill="auto"/>
            <w:vAlign w:val="center"/>
            <w:hideMark/>
          </w:tcPr>
          <w:p w14:paraId="1D126505"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65BA3F30"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3517147E"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5179E982"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68F92FCD"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4542267"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7AB875D9"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Шкаф открытый 801*450*2025</w:t>
            </w:r>
          </w:p>
        </w:tc>
        <w:tc>
          <w:tcPr>
            <w:tcW w:w="1051" w:type="dxa"/>
            <w:tcBorders>
              <w:top w:val="nil"/>
              <w:left w:val="nil"/>
              <w:bottom w:val="single" w:sz="4" w:space="0" w:color="auto"/>
              <w:right w:val="single" w:sz="4" w:space="0" w:color="auto"/>
            </w:tcBorders>
            <w:shd w:val="clear" w:color="auto" w:fill="auto"/>
            <w:vAlign w:val="center"/>
            <w:hideMark/>
          </w:tcPr>
          <w:p w14:paraId="118DFB06"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0EE3CBF5"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54142103"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234353F9"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281B6A67"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3AABBC17"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695B986B"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Шкаф платяной "черешня" МПШ90</w:t>
            </w:r>
          </w:p>
        </w:tc>
        <w:tc>
          <w:tcPr>
            <w:tcW w:w="1051" w:type="dxa"/>
            <w:tcBorders>
              <w:top w:val="nil"/>
              <w:left w:val="nil"/>
              <w:bottom w:val="single" w:sz="4" w:space="0" w:color="auto"/>
              <w:right w:val="single" w:sz="4" w:space="0" w:color="auto"/>
            </w:tcBorders>
            <w:shd w:val="clear" w:color="auto" w:fill="auto"/>
            <w:vAlign w:val="center"/>
            <w:hideMark/>
          </w:tcPr>
          <w:p w14:paraId="79F32772"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003D33CF"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46F9352F"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617A33A0"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0CF6A33C"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3ECDACC3"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73698948"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Шкаф платяной "черешня" ППШ80</w:t>
            </w:r>
          </w:p>
        </w:tc>
        <w:tc>
          <w:tcPr>
            <w:tcW w:w="1051" w:type="dxa"/>
            <w:tcBorders>
              <w:top w:val="nil"/>
              <w:left w:val="nil"/>
              <w:bottom w:val="single" w:sz="4" w:space="0" w:color="auto"/>
              <w:right w:val="single" w:sz="4" w:space="0" w:color="auto"/>
            </w:tcBorders>
            <w:shd w:val="clear" w:color="auto" w:fill="auto"/>
            <w:vAlign w:val="center"/>
            <w:hideMark/>
          </w:tcPr>
          <w:p w14:paraId="32C48432"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38104184"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62AE2624"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4DFA0DF7"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483C6C20"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6CE0FADA"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0E047708"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Шкаф полузакрытый 801х450х2025</w:t>
            </w:r>
          </w:p>
        </w:tc>
        <w:tc>
          <w:tcPr>
            <w:tcW w:w="1051" w:type="dxa"/>
            <w:tcBorders>
              <w:top w:val="nil"/>
              <w:left w:val="nil"/>
              <w:bottom w:val="single" w:sz="4" w:space="0" w:color="auto"/>
              <w:right w:val="single" w:sz="4" w:space="0" w:color="auto"/>
            </w:tcBorders>
            <w:shd w:val="clear" w:color="auto" w:fill="auto"/>
            <w:vAlign w:val="center"/>
            <w:hideMark/>
          </w:tcPr>
          <w:p w14:paraId="5C572EDE"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17ADE6FF"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05839124"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2363D704"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59AB6384"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510CDFE4"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75F6069D"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Шкаф ПРАКТИК LS-24</w:t>
            </w:r>
          </w:p>
        </w:tc>
        <w:tc>
          <w:tcPr>
            <w:tcW w:w="1051" w:type="dxa"/>
            <w:tcBorders>
              <w:top w:val="nil"/>
              <w:left w:val="nil"/>
              <w:bottom w:val="single" w:sz="4" w:space="0" w:color="auto"/>
              <w:right w:val="single" w:sz="4" w:space="0" w:color="auto"/>
            </w:tcBorders>
            <w:shd w:val="clear" w:color="auto" w:fill="auto"/>
            <w:vAlign w:val="center"/>
            <w:hideMark/>
          </w:tcPr>
          <w:p w14:paraId="7A68BE9A"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1F6506AB"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01BD972E"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615D7702"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r w:rsidR="00F2548B" w:rsidRPr="00F2548B" w14:paraId="5317CC97" w14:textId="77777777" w:rsidTr="00FC4122">
        <w:trPr>
          <w:trHeight w:val="315"/>
        </w:trPr>
        <w:tc>
          <w:tcPr>
            <w:tcW w:w="732" w:type="dxa"/>
            <w:vMerge/>
            <w:tcBorders>
              <w:top w:val="nil"/>
              <w:left w:val="single" w:sz="4" w:space="0" w:color="auto"/>
              <w:bottom w:val="single" w:sz="4" w:space="0" w:color="auto"/>
              <w:right w:val="single" w:sz="4" w:space="0" w:color="auto"/>
            </w:tcBorders>
            <w:vAlign w:val="center"/>
            <w:hideMark/>
          </w:tcPr>
          <w:p w14:paraId="1F159CFE"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4723" w:type="dxa"/>
            <w:tcBorders>
              <w:top w:val="nil"/>
              <w:left w:val="nil"/>
              <w:bottom w:val="single" w:sz="4" w:space="0" w:color="auto"/>
              <w:right w:val="single" w:sz="4" w:space="0" w:color="auto"/>
            </w:tcBorders>
            <w:shd w:val="clear" w:color="000000" w:fill="FFFFFF"/>
            <w:vAlign w:val="center"/>
            <w:hideMark/>
          </w:tcPr>
          <w:p w14:paraId="1B346E2E" w14:textId="77777777" w:rsidR="00F2548B" w:rsidRPr="00F2548B" w:rsidRDefault="00F2548B" w:rsidP="00F2548B">
            <w:pPr>
              <w:spacing w:after="0" w:line="240" w:lineRule="auto"/>
              <w:outlineLvl w:val="0"/>
              <w:rPr>
                <w:rFonts w:ascii="Times New Roman" w:eastAsia="Times New Roman" w:hAnsi="Times New Roman" w:cs="Times New Roman"/>
                <w:sz w:val="20"/>
                <w:szCs w:val="20"/>
                <w:lang w:eastAsia="ru-RU"/>
              </w:rPr>
            </w:pPr>
            <w:r w:rsidRPr="00F2548B">
              <w:rPr>
                <w:rFonts w:ascii="Times New Roman" w:eastAsia="Times New Roman" w:hAnsi="Times New Roman" w:cs="Times New Roman"/>
                <w:sz w:val="20"/>
                <w:szCs w:val="20"/>
                <w:lang w:eastAsia="ru-RU"/>
              </w:rPr>
              <w:t xml:space="preserve">Шкаф со </w:t>
            </w:r>
            <w:proofErr w:type="spellStart"/>
            <w:r w:rsidRPr="00F2548B">
              <w:rPr>
                <w:rFonts w:ascii="Times New Roman" w:eastAsia="Times New Roman" w:hAnsi="Times New Roman" w:cs="Times New Roman"/>
                <w:sz w:val="20"/>
                <w:szCs w:val="20"/>
                <w:lang w:eastAsia="ru-RU"/>
              </w:rPr>
              <w:t>стекл</w:t>
            </w:r>
            <w:proofErr w:type="spellEnd"/>
            <w:r w:rsidRPr="00F2548B">
              <w:rPr>
                <w:rFonts w:ascii="Times New Roman" w:eastAsia="Times New Roman" w:hAnsi="Times New Roman" w:cs="Times New Roman"/>
                <w:sz w:val="20"/>
                <w:szCs w:val="20"/>
                <w:lang w:eastAsia="ru-RU"/>
              </w:rPr>
              <w:t xml:space="preserve">. </w:t>
            </w:r>
            <w:proofErr w:type="spellStart"/>
            <w:r w:rsidRPr="00F2548B">
              <w:rPr>
                <w:rFonts w:ascii="Times New Roman" w:eastAsia="Times New Roman" w:hAnsi="Times New Roman" w:cs="Times New Roman"/>
                <w:sz w:val="20"/>
                <w:szCs w:val="20"/>
                <w:lang w:eastAsia="ru-RU"/>
              </w:rPr>
              <w:t>тонир</w:t>
            </w:r>
            <w:proofErr w:type="spellEnd"/>
            <w:r w:rsidRPr="00F2548B">
              <w:rPr>
                <w:rFonts w:ascii="Times New Roman" w:eastAsia="Times New Roman" w:hAnsi="Times New Roman" w:cs="Times New Roman"/>
                <w:sz w:val="20"/>
                <w:szCs w:val="20"/>
                <w:lang w:eastAsia="ru-RU"/>
              </w:rPr>
              <w:t>. дверь палисандр</w:t>
            </w:r>
          </w:p>
        </w:tc>
        <w:tc>
          <w:tcPr>
            <w:tcW w:w="1051" w:type="dxa"/>
            <w:tcBorders>
              <w:top w:val="nil"/>
              <w:left w:val="nil"/>
              <w:bottom w:val="single" w:sz="4" w:space="0" w:color="auto"/>
              <w:right w:val="single" w:sz="4" w:space="0" w:color="auto"/>
            </w:tcBorders>
            <w:shd w:val="clear" w:color="auto" w:fill="auto"/>
            <w:vAlign w:val="center"/>
            <w:hideMark/>
          </w:tcPr>
          <w:p w14:paraId="45738D23"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1</w:t>
            </w:r>
          </w:p>
        </w:tc>
        <w:tc>
          <w:tcPr>
            <w:tcW w:w="961" w:type="dxa"/>
            <w:tcBorders>
              <w:top w:val="nil"/>
              <w:left w:val="nil"/>
              <w:bottom w:val="single" w:sz="4" w:space="0" w:color="auto"/>
              <w:right w:val="single" w:sz="4" w:space="0" w:color="auto"/>
            </w:tcBorders>
            <w:shd w:val="clear" w:color="auto" w:fill="auto"/>
            <w:vAlign w:val="center"/>
            <w:hideMark/>
          </w:tcPr>
          <w:p w14:paraId="7CFA5AEB" w14:textId="77777777" w:rsidR="00F2548B" w:rsidRPr="00F2548B" w:rsidRDefault="00F2548B" w:rsidP="00F2548B">
            <w:pPr>
              <w:spacing w:after="0" w:line="240" w:lineRule="auto"/>
              <w:jc w:val="center"/>
              <w:outlineLvl w:val="0"/>
              <w:rPr>
                <w:rFonts w:ascii="Times New Roman" w:eastAsia="Times New Roman" w:hAnsi="Times New Roman" w:cs="Times New Roman"/>
                <w:color w:val="000000"/>
                <w:sz w:val="20"/>
                <w:szCs w:val="20"/>
                <w:lang w:eastAsia="ru-RU"/>
              </w:rPr>
            </w:pPr>
            <w:r w:rsidRPr="00F2548B">
              <w:rPr>
                <w:rFonts w:ascii="Times New Roman" w:eastAsia="Times New Roman" w:hAnsi="Times New Roman" w:cs="Times New Roman"/>
                <w:color w:val="000000"/>
                <w:sz w:val="20"/>
                <w:szCs w:val="20"/>
                <w:lang w:eastAsia="ru-RU"/>
              </w:rPr>
              <w:t>шт.</w:t>
            </w:r>
          </w:p>
        </w:tc>
        <w:tc>
          <w:tcPr>
            <w:tcW w:w="1470" w:type="dxa"/>
            <w:gridSpan w:val="3"/>
            <w:vMerge/>
            <w:tcBorders>
              <w:top w:val="nil"/>
              <w:left w:val="single" w:sz="4" w:space="0" w:color="auto"/>
              <w:bottom w:val="single" w:sz="4" w:space="0" w:color="000000"/>
              <w:right w:val="single" w:sz="4" w:space="0" w:color="auto"/>
            </w:tcBorders>
            <w:vAlign w:val="center"/>
            <w:hideMark/>
          </w:tcPr>
          <w:p w14:paraId="2B7ED618" w14:textId="77777777" w:rsidR="00F2548B" w:rsidRPr="00F2548B" w:rsidRDefault="00F2548B" w:rsidP="00F2548B">
            <w:pPr>
              <w:spacing w:after="0" w:line="240" w:lineRule="auto"/>
              <w:outlineLvl w:val="0"/>
              <w:rPr>
                <w:rFonts w:ascii="Calibri" w:eastAsia="Times New Roman" w:hAnsi="Calibri" w:cs="Calibri"/>
                <w:color w:val="000000"/>
                <w:sz w:val="20"/>
                <w:szCs w:val="20"/>
                <w:lang w:eastAsia="ru-RU"/>
              </w:rPr>
            </w:pPr>
          </w:p>
        </w:tc>
        <w:tc>
          <w:tcPr>
            <w:tcW w:w="918" w:type="dxa"/>
            <w:tcBorders>
              <w:top w:val="nil"/>
              <w:left w:val="nil"/>
              <w:bottom w:val="single" w:sz="4" w:space="0" w:color="auto"/>
              <w:right w:val="single" w:sz="4" w:space="0" w:color="auto"/>
            </w:tcBorders>
            <w:shd w:val="clear" w:color="auto" w:fill="auto"/>
            <w:noWrap/>
            <w:vAlign w:val="center"/>
            <w:hideMark/>
          </w:tcPr>
          <w:p w14:paraId="3BE81FC6" w14:textId="77777777" w:rsidR="00F2548B" w:rsidRPr="00F2548B" w:rsidRDefault="00F2548B" w:rsidP="00F2548B">
            <w:pPr>
              <w:spacing w:after="0" w:line="240" w:lineRule="auto"/>
              <w:jc w:val="center"/>
              <w:outlineLvl w:val="0"/>
              <w:rPr>
                <w:rFonts w:ascii="Calibri" w:eastAsia="Times New Roman" w:hAnsi="Calibri" w:cs="Calibri"/>
                <w:color w:val="000000"/>
                <w:sz w:val="20"/>
                <w:szCs w:val="20"/>
                <w:lang w:eastAsia="ru-RU"/>
              </w:rPr>
            </w:pPr>
            <w:r w:rsidRPr="00F2548B">
              <w:rPr>
                <w:rFonts w:ascii="Calibri" w:eastAsia="Times New Roman" w:hAnsi="Calibri" w:cs="Calibri"/>
                <w:color w:val="000000"/>
                <w:sz w:val="20"/>
                <w:szCs w:val="20"/>
                <w:lang w:eastAsia="ru-RU"/>
              </w:rPr>
              <w:t xml:space="preserve"> </w:t>
            </w:r>
            <w:proofErr w:type="spellStart"/>
            <w:r w:rsidRPr="00F2548B">
              <w:rPr>
                <w:rFonts w:ascii="Calibri" w:eastAsia="Times New Roman" w:hAnsi="Calibri" w:cs="Calibri"/>
                <w:color w:val="000000"/>
                <w:sz w:val="20"/>
                <w:szCs w:val="20"/>
                <w:lang w:eastAsia="ru-RU"/>
              </w:rPr>
              <w:t>незалог</w:t>
            </w:r>
            <w:proofErr w:type="spellEnd"/>
            <w:r w:rsidRPr="00F2548B">
              <w:rPr>
                <w:rFonts w:ascii="Calibri" w:eastAsia="Times New Roman" w:hAnsi="Calibri" w:cs="Calibri"/>
                <w:color w:val="000000"/>
                <w:sz w:val="20"/>
                <w:szCs w:val="20"/>
                <w:lang w:eastAsia="ru-RU"/>
              </w:rPr>
              <w:t xml:space="preserve"> </w:t>
            </w:r>
          </w:p>
        </w:tc>
      </w:tr>
    </w:tbl>
    <w:p w14:paraId="796731FD" w14:textId="19925636" w:rsidR="00C609E8" w:rsidRPr="002B3F5D" w:rsidRDefault="00C609E8" w:rsidP="00C609E8">
      <w:pPr>
        <w:spacing w:after="0" w:line="240" w:lineRule="auto"/>
        <w:rPr>
          <w:rFonts w:ascii="Times New Roman" w:eastAsia="Times New Roman" w:hAnsi="Times New Roman" w:cs="Times New Roman"/>
          <w:sz w:val="20"/>
          <w:szCs w:val="20"/>
          <w:lang w:eastAsia="ru-RU"/>
        </w:rPr>
      </w:pPr>
    </w:p>
    <w:sectPr w:rsidR="00C609E8" w:rsidRPr="002B3F5D" w:rsidSect="002B3F5D">
      <w:headerReference w:type="default" r:id="rId9"/>
      <w:pgSz w:w="11906" w:h="16838"/>
      <w:pgMar w:top="278" w:right="1133"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0D6AC1" w14:textId="77777777" w:rsidR="00465838" w:rsidRDefault="00465838" w:rsidP="009D34CD">
      <w:pPr>
        <w:spacing w:after="0" w:line="240" w:lineRule="auto"/>
      </w:pPr>
      <w:r>
        <w:separator/>
      </w:r>
    </w:p>
  </w:endnote>
  <w:endnote w:type="continuationSeparator" w:id="0">
    <w:p w14:paraId="4B57B974" w14:textId="77777777" w:rsidR="00465838" w:rsidRDefault="00465838" w:rsidP="009D3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810AD6" w14:textId="77777777" w:rsidR="00465838" w:rsidRDefault="00465838" w:rsidP="009D34CD">
      <w:pPr>
        <w:spacing w:after="0" w:line="240" w:lineRule="auto"/>
      </w:pPr>
      <w:r>
        <w:separator/>
      </w:r>
    </w:p>
  </w:footnote>
  <w:footnote w:type="continuationSeparator" w:id="0">
    <w:p w14:paraId="4C375CBB" w14:textId="77777777" w:rsidR="00465838" w:rsidRDefault="00465838" w:rsidP="009D34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EF23E3" w14:textId="77777777" w:rsidR="00465838" w:rsidRDefault="00465838">
    <w:pPr>
      <w:pStyle w:val="af0"/>
    </w:pPr>
  </w:p>
  <w:p w14:paraId="0F40948F" w14:textId="77777777" w:rsidR="00465838" w:rsidRDefault="00465838">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7E9E"/>
    <w:multiLevelType w:val="multilevel"/>
    <w:tmpl w:val="2B141244"/>
    <w:lvl w:ilvl="0">
      <w:start w:val="1"/>
      <w:numFmt w:val="decimal"/>
      <w:lvlText w:val="%1."/>
      <w:lvlJc w:val="left"/>
      <w:pPr>
        <w:ind w:left="720" w:hanging="360"/>
      </w:pPr>
      <w:rPr>
        <w:rFonts w:ascii="Verdana" w:hAnsi="Verdana" w:hint="default"/>
        <w:b/>
        <w:i w:val="0"/>
        <w:sz w:val="20"/>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nsid w:val="01DD1FAA"/>
    <w:multiLevelType w:val="multilevel"/>
    <w:tmpl w:val="DB60975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CAF4586"/>
    <w:multiLevelType w:val="multilevel"/>
    <w:tmpl w:val="D66C9808"/>
    <w:lvl w:ilvl="0">
      <w:start w:val="3"/>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54B1CC4"/>
    <w:multiLevelType w:val="multilevel"/>
    <w:tmpl w:val="12EE98B4"/>
    <w:lvl w:ilvl="0">
      <w:start w:val="5"/>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858"/>
        </w:tabs>
        <w:ind w:left="858"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16BB4192"/>
    <w:multiLevelType w:val="hybridMultilevel"/>
    <w:tmpl w:val="7B169BBE"/>
    <w:lvl w:ilvl="0" w:tplc="BF6ACA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E745B7"/>
    <w:multiLevelType w:val="multilevel"/>
    <w:tmpl w:val="496E6CFE"/>
    <w:lvl w:ilvl="0">
      <w:start w:val="1"/>
      <w:numFmt w:val="decimal"/>
      <w:lvlText w:val="%1."/>
      <w:lvlJc w:val="left"/>
      <w:pPr>
        <w:ind w:left="3338" w:hanging="360"/>
      </w:pPr>
      <w:rPr>
        <w:rFonts w:ascii="Verdana" w:eastAsia="Times New Roman" w:hAnsi="Verdana" w:cs="Arial"/>
      </w:rPr>
    </w:lvl>
    <w:lvl w:ilvl="1">
      <w:start w:val="1"/>
      <w:numFmt w:val="decimal"/>
      <w:isLgl/>
      <w:lvlText w:val="%1.%2."/>
      <w:lvlJc w:val="left"/>
      <w:pPr>
        <w:ind w:left="1855" w:hanging="720"/>
      </w:pPr>
      <w:rPr>
        <w:rFonts w:cs="Arial" w:hint="default"/>
      </w:rPr>
    </w:lvl>
    <w:lvl w:ilvl="2">
      <w:start w:val="1"/>
      <w:numFmt w:val="decimal"/>
      <w:isLgl/>
      <w:lvlText w:val="%1.%2.%3."/>
      <w:lvlJc w:val="left"/>
      <w:pPr>
        <w:ind w:left="1800" w:hanging="720"/>
      </w:pPr>
      <w:rPr>
        <w:rFonts w:cs="Arial" w:hint="default"/>
        <w:b/>
      </w:rPr>
    </w:lvl>
    <w:lvl w:ilvl="3">
      <w:start w:val="1"/>
      <w:numFmt w:val="decimal"/>
      <w:isLgl/>
      <w:lvlText w:val="%1.%2.%3.%4."/>
      <w:lvlJc w:val="left"/>
      <w:pPr>
        <w:ind w:left="2520" w:hanging="1080"/>
      </w:pPr>
      <w:rPr>
        <w:rFonts w:cs="Arial" w:hint="default"/>
      </w:rPr>
    </w:lvl>
    <w:lvl w:ilvl="4">
      <w:start w:val="1"/>
      <w:numFmt w:val="decimal"/>
      <w:isLgl/>
      <w:lvlText w:val="%1.%2.%3.%4.%5."/>
      <w:lvlJc w:val="left"/>
      <w:pPr>
        <w:ind w:left="3240" w:hanging="1440"/>
      </w:pPr>
      <w:rPr>
        <w:rFonts w:cs="Arial" w:hint="default"/>
      </w:rPr>
    </w:lvl>
    <w:lvl w:ilvl="5">
      <w:start w:val="1"/>
      <w:numFmt w:val="decimal"/>
      <w:isLgl/>
      <w:lvlText w:val="%1.%2.%3.%4.%5.%6."/>
      <w:lvlJc w:val="left"/>
      <w:pPr>
        <w:ind w:left="3600" w:hanging="1440"/>
      </w:pPr>
      <w:rPr>
        <w:rFonts w:cs="Arial" w:hint="default"/>
      </w:rPr>
    </w:lvl>
    <w:lvl w:ilvl="6">
      <w:start w:val="1"/>
      <w:numFmt w:val="decimal"/>
      <w:isLgl/>
      <w:lvlText w:val="%1.%2.%3.%4.%5.%6.%7."/>
      <w:lvlJc w:val="left"/>
      <w:pPr>
        <w:ind w:left="4320" w:hanging="1800"/>
      </w:pPr>
      <w:rPr>
        <w:rFonts w:cs="Arial" w:hint="default"/>
      </w:rPr>
    </w:lvl>
    <w:lvl w:ilvl="7">
      <w:start w:val="1"/>
      <w:numFmt w:val="decimal"/>
      <w:isLgl/>
      <w:lvlText w:val="%1.%2.%3.%4.%5.%6.%7.%8."/>
      <w:lvlJc w:val="left"/>
      <w:pPr>
        <w:ind w:left="5040" w:hanging="2160"/>
      </w:pPr>
      <w:rPr>
        <w:rFonts w:cs="Arial" w:hint="default"/>
      </w:rPr>
    </w:lvl>
    <w:lvl w:ilvl="8">
      <w:start w:val="1"/>
      <w:numFmt w:val="decimal"/>
      <w:isLgl/>
      <w:lvlText w:val="%1.%2.%3.%4.%5.%6.%7.%8.%9."/>
      <w:lvlJc w:val="left"/>
      <w:pPr>
        <w:ind w:left="5400" w:hanging="2160"/>
      </w:pPr>
      <w:rPr>
        <w:rFonts w:cs="Arial" w:hint="default"/>
      </w:rPr>
    </w:lvl>
  </w:abstractNum>
  <w:abstractNum w:abstractNumId="6">
    <w:nsid w:val="17221EB2"/>
    <w:multiLevelType w:val="multilevel"/>
    <w:tmpl w:val="DC30C7CE"/>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858"/>
        </w:tabs>
        <w:ind w:left="858"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915472C"/>
    <w:multiLevelType w:val="multilevel"/>
    <w:tmpl w:val="30741A56"/>
    <w:lvl w:ilvl="0">
      <w:start w:val="1"/>
      <w:numFmt w:val="decimal"/>
      <w:lvlText w:val="%1."/>
      <w:lvlJc w:val="left"/>
      <w:pPr>
        <w:ind w:left="882" w:hanging="360"/>
      </w:pPr>
      <w:rPr>
        <w:rFonts w:hint="default"/>
      </w:rPr>
    </w:lvl>
    <w:lvl w:ilvl="1">
      <w:start w:val="1"/>
      <w:numFmt w:val="decimal"/>
      <w:isLgl/>
      <w:lvlText w:val="%1.%2."/>
      <w:lvlJc w:val="left"/>
      <w:pPr>
        <w:ind w:left="7874" w:hanging="360"/>
      </w:pPr>
      <w:rPr>
        <w:rFonts w:hint="default"/>
        <w:color w:val="auto"/>
        <w:sz w:val="22"/>
        <w:szCs w:val="22"/>
      </w:rPr>
    </w:lvl>
    <w:lvl w:ilvl="2">
      <w:start w:val="1"/>
      <w:numFmt w:val="decimal"/>
      <w:isLgl/>
      <w:lvlText w:val="%1.%2.%3."/>
      <w:lvlJc w:val="left"/>
      <w:pPr>
        <w:ind w:left="1876"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870" w:hanging="1080"/>
      </w:pPr>
      <w:rPr>
        <w:rFonts w:hint="default"/>
      </w:rPr>
    </w:lvl>
    <w:lvl w:ilvl="5">
      <w:start w:val="1"/>
      <w:numFmt w:val="decimal"/>
      <w:isLgl/>
      <w:lvlText w:val="%1.%2.%3.%4.%5.%6."/>
      <w:lvlJc w:val="left"/>
      <w:pPr>
        <w:ind w:left="3187" w:hanging="1080"/>
      </w:pPr>
      <w:rPr>
        <w:rFonts w:hint="default"/>
      </w:rPr>
    </w:lvl>
    <w:lvl w:ilvl="6">
      <w:start w:val="1"/>
      <w:numFmt w:val="decimal"/>
      <w:isLgl/>
      <w:lvlText w:val="%1.%2.%3.%4.%5.%6.%7."/>
      <w:lvlJc w:val="left"/>
      <w:pPr>
        <w:ind w:left="3864" w:hanging="1440"/>
      </w:pPr>
      <w:rPr>
        <w:rFonts w:hint="default"/>
      </w:rPr>
    </w:lvl>
    <w:lvl w:ilvl="7">
      <w:start w:val="1"/>
      <w:numFmt w:val="decimal"/>
      <w:isLgl/>
      <w:lvlText w:val="%1.%2.%3.%4.%5.%6.%7.%8."/>
      <w:lvlJc w:val="left"/>
      <w:pPr>
        <w:ind w:left="4181" w:hanging="1440"/>
      </w:pPr>
      <w:rPr>
        <w:rFonts w:hint="default"/>
      </w:rPr>
    </w:lvl>
    <w:lvl w:ilvl="8">
      <w:start w:val="1"/>
      <w:numFmt w:val="decimal"/>
      <w:isLgl/>
      <w:lvlText w:val="%1.%2.%3.%4.%5.%6.%7.%8.%9."/>
      <w:lvlJc w:val="left"/>
      <w:pPr>
        <w:ind w:left="4858" w:hanging="1800"/>
      </w:pPr>
      <w:rPr>
        <w:rFonts w:hint="default"/>
      </w:rPr>
    </w:lvl>
  </w:abstractNum>
  <w:abstractNum w:abstractNumId="8">
    <w:nsid w:val="37E50000"/>
    <w:multiLevelType w:val="multilevel"/>
    <w:tmpl w:val="564ADA0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4047185E"/>
    <w:multiLevelType w:val="hybridMultilevel"/>
    <w:tmpl w:val="E48205FC"/>
    <w:lvl w:ilvl="0" w:tplc="070CB8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4712BC3"/>
    <w:multiLevelType w:val="multilevel"/>
    <w:tmpl w:val="2F204CC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5B354B7D"/>
    <w:multiLevelType w:val="multilevel"/>
    <w:tmpl w:val="04E8956C"/>
    <w:lvl w:ilvl="0">
      <w:start w:val="4"/>
      <w:numFmt w:val="decimal"/>
      <w:lvlText w:val="%1."/>
      <w:lvlJc w:val="left"/>
      <w:pPr>
        <w:tabs>
          <w:tab w:val="num" w:pos="360"/>
        </w:tabs>
        <w:ind w:left="360" w:hanging="360"/>
      </w:pPr>
      <w:rPr>
        <w:rFonts w:cs="Times New Roman" w:hint="default"/>
        <w:sz w:val="24"/>
        <w:szCs w:val="24"/>
      </w:rPr>
    </w:lvl>
    <w:lvl w:ilvl="1">
      <w:start w:val="3"/>
      <w:numFmt w:val="decimal"/>
      <w:lvlText w:val="%1.%2."/>
      <w:lvlJc w:val="left"/>
      <w:pPr>
        <w:tabs>
          <w:tab w:val="num" w:pos="858"/>
        </w:tabs>
        <w:ind w:left="858"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nsid w:val="716F07B8"/>
    <w:multiLevelType w:val="multilevel"/>
    <w:tmpl w:val="6D7213AA"/>
    <w:lvl w:ilvl="0">
      <w:start w:val="3"/>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000"/>
        </w:tabs>
        <w:ind w:left="1000"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nsid w:val="72E22ABD"/>
    <w:multiLevelType w:val="multilevel"/>
    <w:tmpl w:val="BE0440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num w:numId="1">
    <w:abstractNumId w:val="0"/>
  </w:num>
  <w:num w:numId="2">
    <w:abstractNumId w:val="5"/>
  </w:num>
  <w:num w:numId="3">
    <w:abstractNumId w:val="13"/>
  </w:num>
  <w:num w:numId="4">
    <w:abstractNumId w:val="10"/>
  </w:num>
  <w:num w:numId="5">
    <w:abstractNumId w:val="1"/>
  </w:num>
  <w:num w:numId="6">
    <w:abstractNumId w:val="8"/>
  </w:num>
  <w:num w:numId="7">
    <w:abstractNumId w:val="9"/>
  </w:num>
  <w:num w:numId="8">
    <w:abstractNumId w:val="4"/>
  </w:num>
  <w:num w:numId="9">
    <w:abstractNumId w:val="7"/>
  </w:num>
  <w:num w:numId="10">
    <w:abstractNumId w:val="6"/>
  </w:num>
  <w:num w:numId="11">
    <w:abstractNumId w:val="2"/>
  </w:num>
  <w:num w:numId="12">
    <w:abstractNumId w:val="12"/>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4CD"/>
    <w:rsid w:val="00021258"/>
    <w:rsid w:val="00026F58"/>
    <w:rsid w:val="00035B37"/>
    <w:rsid w:val="000565A7"/>
    <w:rsid w:val="00062E71"/>
    <w:rsid w:val="00066DD1"/>
    <w:rsid w:val="000835B8"/>
    <w:rsid w:val="000870DA"/>
    <w:rsid w:val="00092DE5"/>
    <w:rsid w:val="000937E2"/>
    <w:rsid w:val="000A37CF"/>
    <w:rsid w:val="000A753B"/>
    <w:rsid w:val="000B204B"/>
    <w:rsid w:val="000B218C"/>
    <w:rsid w:val="000C10DA"/>
    <w:rsid w:val="000C2B4D"/>
    <w:rsid w:val="000E2F19"/>
    <w:rsid w:val="000E426D"/>
    <w:rsid w:val="000F0FE9"/>
    <w:rsid w:val="00107509"/>
    <w:rsid w:val="001076A3"/>
    <w:rsid w:val="00107AB1"/>
    <w:rsid w:val="00141F74"/>
    <w:rsid w:val="0014670E"/>
    <w:rsid w:val="00152122"/>
    <w:rsid w:val="00167F73"/>
    <w:rsid w:val="0018361F"/>
    <w:rsid w:val="00197055"/>
    <w:rsid w:val="001A4F46"/>
    <w:rsid w:val="001B45FA"/>
    <w:rsid w:val="001B5460"/>
    <w:rsid w:val="001C07AE"/>
    <w:rsid w:val="001C4DA8"/>
    <w:rsid w:val="001D235D"/>
    <w:rsid w:val="001E3740"/>
    <w:rsid w:val="001E4266"/>
    <w:rsid w:val="001F0D19"/>
    <w:rsid w:val="001F27C8"/>
    <w:rsid w:val="001F2BA8"/>
    <w:rsid w:val="00206246"/>
    <w:rsid w:val="00216A17"/>
    <w:rsid w:val="00221444"/>
    <w:rsid w:val="002226DC"/>
    <w:rsid w:val="0023066A"/>
    <w:rsid w:val="00236500"/>
    <w:rsid w:val="002368C1"/>
    <w:rsid w:val="00266F7D"/>
    <w:rsid w:val="0028131B"/>
    <w:rsid w:val="002818DD"/>
    <w:rsid w:val="002836B2"/>
    <w:rsid w:val="00290151"/>
    <w:rsid w:val="00290516"/>
    <w:rsid w:val="0029295A"/>
    <w:rsid w:val="0029663A"/>
    <w:rsid w:val="002973DD"/>
    <w:rsid w:val="002B1414"/>
    <w:rsid w:val="002B3F5D"/>
    <w:rsid w:val="002B42C2"/>
    <w:rsid w:val="002D6F2A"/>
    <w:rsid w:val="002E5A9D"/>
    <w:rsid w:val="002F1494"/>
    <w:rsid w:val="003143D4"/>
    <w:rsid w:val="00322855"/>
    <w:rsid w:val="00323B09"/>
    <w:rsid w:val="00324211"/>
    <w:rsid w:val="00325CB1"/>
    <w:rsid w:val="00340DF2"/>
    <w:rsid w:val="00355D04"/>
    <w:rsid w:val="003848D2"/>
    <w:rsid w:val="00397C04"/>
    <w:rsid w:val="003B4896"/>
    <w:rsid w:val="003C10F3"/>
    <w:rsid w:val="003E1204"/>
    <w:rsid w:val="003E5169"/>
    <w:rsid w:val="003F5D63"/>
    <w:rsid w:val="003F75B2"/>
    <w:rsid w:val="003F7F35"/>
    <w:rsid w:val="004009DA"/>
    <w:rsid w:val="00404FE0"/>
    <w:rsid w:val="00415438"/>
    <w:rsid w:val="00430C74"/>
    <w:rsid w:val="00433CC0"/>
    <w:rsid w:val="004360FD"/>
    <w:rsid w:val="00443CA6"/>
    <w:rsid w:val="00455313"/>
    <w:rsid w:val="00455514"/>
    <w:rsid w:val="00455BDC"/>
    <w:rsid w:val="00465838"/>
    <w:rsid w:val="0047583F"/>
    <w:rsid w:val="00476499"/>
    <w:rsid w:val="004A3999"/>
    <w:rsid w:val="004A39AA"/>
    <w:rsid w:val="004A5E61"/>
    <w:rsid w:val="004C7E5F"/>
    <w:rsid w:val="004D2C75"/>
    <w:rsid w:val="004E505C"/>
    <w:rsid w:val="004F26E0"/>
    <w:rsid w:val="004F70C5"/>
    <w:rsid w:val="004F7C2A"/>
    <w:rsid w:val="0050660C"/>
    <w:rsid w:val="00515CF1"/>
    <w:rsid w:val="00516725"/>
    <w:rsid w:val="00520AC3"/>
    <w:rsid w:val="00520F0C"/>
    <w:rsid w:val="00524176"/>
    <w:rsid w:val="0053553A"/>
    <w:rsid w:val="00541EFF"/>
    <w:rsid w:val="00551771"/>
    <w:rsid w:val="00563138"/>
    <w:rsid w:val="005642D8"/>
    <w:rsid w:val="005777FF"/>
    <w:rsid w:val="00584812"/>
    <w:rsid w:val="00585928"/>
    <w:rsid w:val="005A00B2"/>
    <w:rsid w:val="005A336A"/>
    <w:rsid w:val="005A6397"/>
    <w:rsid w:val="005B05E8"/>
    <w:rsid w:val="005B076A"/>
    <w:rsid w:val="005B1901"/>
    <w:rsid w:val="005C3748"/>
    <w:rsid w:val="005D1B3A"/>
    <w:rsid w:val="005E428F"/>
    <w:rsid w:val="005E5671"/>
    <w:rsid w:val="005F1AF8"/>
    <w:rsid w:val="005F4A38"/>
    <w:rsid w:val="0060266E"/>
    <w:rsid w:val="00603D5E"/>
    <w:rsid w:val="006042FC"/>
    <w:rsid w:val="00605FF0"/>
    <w:rsid w:val="0061205D"/>
    <w:rsid w:val="00614CDC"/>
    <w:rsid w:val="00627F91"/>
    <w:rsid w:val="0063177D"/>
    <w:rsid w:val="0065163B"/>
    <w:rsid w:val="00651B32"/>
    <w:rsid w:val="00652BC3"/>
    <w:rsid w:val="00653946"/>
    <w:rsid w:val="00653E60"/>
    <w:rsid w:val="00655B3D"/>
    <w:rsid w:val="00662A7A"/>
    <w:rsid w:val="00674A41"/>
    <w:rsid w:val="00681723"/>
    <w:rsid w:val="00682A2C"/>
    <w:rsid w:val="0068395C"/>
    <w:rsid w:val="00683F1C"/>
    <w:rsid w:val="00684E55"/>
    <w:rsid w:val="00697F9E"/>
    <w:rsid w:val="006A74AE"/>
    <w:rsid w:val="006B25BA"/>
    <w:rsid w:val="006B5C0D"/>
    <w:rsid w:val="006D0C31"/>
    <w:rsid w:val="006D1557"/>
    <w:rsid w:val="006D1E83"/>
    <w:rsid w:val="006D3989"/>
    <w:rsid w:val="006D3FE7"/>
    <w:rsid w:val="006E4DE5"/>
    <w:rsid w:val="006F21E0"/>
    <w:rsid w:val="007173DD"/>
    <w:rsid w:val="00726C3F"/>
    <w:rsid w:val="0074644B"/>
    <w:rsid w:val="00746CE5"/>
    <w:rsid w:val="007564A4"/>
    <w:rsid w:val="00762BF4"/>
    <w:rsid w:val="007676DD"/>
    <w:rsid w:val="00772FA8"/>
    <w:rsid w:val="00775019"/>
    <w:rsid w:val="007762BE"/>
    <w:rsid w:val="007773B7"/>
    <w:rsid w:val="007839A3"/>
    <w:rsid w:val="007904EE"/>
    <w:rsid w:val="007B5CE7"/>
    <w:rsid w:val="007B7E09"/>
    <w:rsid w:val="007C1150"/>
    <w:rsid w:val="007C5717"/>
    <w:rsid w:val="007C6552"/>
    <w:rsid w:val="007C6C79"/>
    <w:rsid w:val="007E0187"/>
    <w:rsid w:val="007E02C3"/>
    <w:rsid w:val="008119F0"/>
    <w:rsid w:val="00822F16"/>
    <w:rsid w:val="00833A5B"/>
    <w:rsid w:val="00834816"/>
    <w:rsid w:val="00834CE0"/>
    <w:rsid w:val="0084364B"/>
    <w:rsid w:val="00857F00"/>
    <w:rsid w:val="00867114"/>
    <w:rsid w:val="008711E5"/>
    <w:rsid w:val="00872900"/>
    <w:rsid w:val="008934F9"/>
    <w:rsid w:val="008962CA"/>
    <w:rsid w:val="008A17E9"/>
    <w:rsid w:val="008B00BF"/>
    <w:rsid w:val="008B3B48"/>
    <w:rsid w:val="008C2A8E"/>
    <w:rsid w:val="008D0700"/>
    <w:rsid w:val="008D5DF5"/>
    <w:rsid w:val="008E78E5"/>
    <w:rsid w:val="008F2C20"/>
    <w:rsid w:val="008F3E2C"/>
    <w:rsid w:val="00901089"/>
    <w:rsid w:val="00902878"/>
    <w:rsid w:val="00904ADC"/>
    <w:rsid w:val="00904C27"/>
    <w:rsid w:val="009132F9"/>
    <w:rsid w:val="00914BFB"/>
    <w:rsid w:val="00924FAB"/>
    <w:rsid w:val="00935F9A"/>
    <w:rsid w:val="009467B3"/>
    <w:rsid w:val="0095044E"/>
    <w:rsid w:val="00950C1F"/>
    <w:rsid w:val="009535A0"/>
    <w:rsid w:val="00954FB5"/>
    <w:rsid w:val="00964FD5"/>
    <w:rsid w:val="009800DE"/>
    <w:rsid w:val="00991AE5"/>
    <w:rsid w:val="009B1E35"/>
    <w:rsid w:val="009B660F"/>
    <w:rsid w:val="009D34CD"/>
    <w:rsid w:val="009D533A"/>
    <w:rsid w:val="009F0C09"/>
    <w:rsid w:val="00A01281"/>
    <w:rsid w:val="00A044A7"/>
    <w:rsid w:val="00A04F62"/>
    <w:rsid w:val="00A07F8A"/>
    <w:rsid w:val="00A3535C"/>
    <w:rsid w:val="00A379C0"/>
    <w:rsid w:val="00A423F0"/>
    <w:rsid w:val="00A432FE"/>
    <w:rsid w:val="00A6043C"/>
    <w:rsid w:val="00A60FD4"/>
    <w:rsid w:val="00A62428"/>
    <w:rsid w:val="00A71DCE"/>
    <w:rsid w:val="00A732F2"/>
    <w:rsid w:val="00A95268"/>
    <w:rsid w:val="00A96D11"/>
    <w:rsid w:val="00AA4D50"/>
    <w:rsid w:val="00AA6B4A"/>
    <w:rsid w:val="00AD5C8E"/>
    <w:rsid w:val="00AF1011"/>
    <w:rsid w:val="00AF1C0D"/>
    <w:rsid w:val="00AF66D6"/>
    <w:rsid w:val="00B11DDA"/>
    <w:rsid w:val="00B12EF7"/>
    <w:rsid w:val="00B16CF9"/>
    <w:rsid w:val="00B22421"/>
    <w:rsid w:val="00B23CB5"/>
    <w:rsid w:val="00B24FC7"/>
    <w:rsid w:val="00B37757"/>
    <w:rsid w:val="00B422FA"/>
    <w:rsid w:val="00B43F5E"/>
    <w:rsid w:val="00B46AE5"/>
    <w:rsid w:val="00B50A84"/>
    <w:rsid w:val="00B639B4"/>
    <w:rsid w:val="00B63E1E"/>
    <w:rsid w:val="00B71019"/>
    <w:rsid w:val="00B74F81"/>
    <w:rsid w:val="00B77F2E"/>
    <w:rsid w:val="00B8235D"/>
    <w:rsid w:val="00B92485"/>
    <w:rsid w:val="00B93B60"/>
    <w:rsid w:val="00BA23EE"/>
    <w:rsid w:val="00BA26F1"/>
    <w:rsid w:val="00BB2DC3"/>
    <w:rsid w:val="00BB4970"/>
    <w:rsid w:val="00BB4FC9"/>
    <w:rsid w:val="00BC1697"/>
    <w:rsid w:val="00BC49D6"/>
    <w:rsid w:val="00BD02FA"/>
    <w:rsid w:val="00BD0658"/>
    <w:rsid w:val="00BD09D9"/>
    <w:rsid w:val="00BD26E0"/>
    <w:rsid w:val="00BE24B7"/>
    <w:rsid w:val="00BF317F"/>
    <w:rsid w:val="00C01A2A"/>
    <w:rsid w:val="00C11D64"/>
    <w:rsid w:val="00C14D0F"/>
    <w:rsid w:val="00C21876"/>
    <w:rsid w:val="00C21AD5"/>
    <w:rsid w:val="00C24E1D"/>
    <w:rsid w:val="00C3045A"/>
    <w:rsid w:val="00C609E8"/>
    <w:rsid w:val="00C609FA"/>
    <w:rsid w:val="00C70AFA"/>
    <w:rsid w:val="00C8156A"/>
    <w:rsid w:val="00C84D8C"/>
    <w:rsid w:val="00C875FB"/>
    <w:rsid w:val="00CA2F35"/>
    <w:rsid w:val="00CA6C6C"/>
    <w:rsid w:val="00CB0531"/>
    <w:rsid w:val="00CB2388"/>
    <w:rsid w:val="00CC074E"/>
    <w:rsid w:val="00CC5038"/>
    <w:rsid w:val="00CC6B10"/>
    <w:rsid w:val="00CD0CD3"/>
    <w:rsid w:val="00CD55E4"/>
    <w:rsid w:val="00CE4B7A"/>
    <w:rsid w:val="00CF04BF"/>
    <w:rsid w:val="00CF0D9B"/>
    <w:rsid w:val="00CF1EAF"/>
    <w:rsid w:val="00D04334"/>
    <w:rsid w:val="00D05459"/>
    <w:rsid w:val="00D06270"/>
    <w:rsid w:val="00D15E52"/>
    <w:rsid w:val="00D1720B"/>
    <w:rsid w:val="00D26D4A"/>
    <w:rsid w:val="00D30DF3"/>
    <w:rsid w:val="00D31409"/>
    <w:rsid w:val="00D35AD2"/>
    <w:rsid w:val="00D37639"/>
    <w:rsid w:val="00D46A5E"/>
    <w:rsid w:val="00D507FC"/>
    <w:rsid w:val="00D509A6"/>
    <w:rsid w:val="00D51927"/>
    <w:rsid w:val="00D52DFA"/>
    <w:rsid w:val="00D557E7"/>
    <w:rsid w:val="00D6187B"/>
    <w:rsid w:val="00D62762"/>
    <w:rsid w:val="00D6469F"/>
    <w:rsid w:val="00D6578D"/>
    <w:rsid w:val="00D665D8"/>
    <w:rsid w:val="00D66D62"/>
    <w:rsid w:val="00D72E36"/>
    <w:rsid w:val="00D81222"/>
    <w:rsid w:val="00DA134C"/>
    <w:rsid w:val="00DA2280"/>
    <w:rsid w:val="00DA276D"/>
    <w:rsid w:val="00DA7226"/>
    <w:rsid w:val="00DC0A72"/>
    <w:rsid w:val="00DD0086"/>
    <w:rsid w:val="00DD7BFA"/>
    <w:rsid w:val="00DE20A5"/>
    <w:rsid w:val="00DE4501"/>
    <w:rsid w:val="00E0051E"/>
    <w:rsid w:val="00E335EF"/>
    <w:rsid w:val="00E34530"/>
    <w:rsid w:val="00E36A7A"/>
    <w:rsid w:val="00E47599"/>
    <w:rsid w:val="00E51674"/>
    <w:rsid w:val="00E52635"/>
    <w:rsid w:val="00E5281A"/>
    <w:rsid w:val="00E573B9"/>
    <w:rsid w:val="00E61215"/>
    <w:rsid w:val="00E61341"/>
    <w:rsid w:val="00E66CA4"/>
    <w:rsid w:val="00E84C33"/>
    <w:rsid w:val="00E95C04"/>
    <w:rsid w:val="00EA06FF"/>
    <w:rsid w:val="00EA390F"/>
    <w:rsid w:val="00EC06B2"/>
    <w:rsid w:val="00ED368E"/>
    <w:rsid w:val="00EE08F0"/>
    <w:rsid w:val="00EE42DE"/>
    <w:rsid w:val="00F11A03"/>
    <w:rsid w:val="00F1430D"/>
    <w:rsid w:val="00F17637"/>
    <w:rsid w:val="00F20B57"/>
    <w:rsid w:val="00F21101"/>
    <w:rsid w:val="00F2548B"/>
    <w:rsid w:val="00F47F1F"/>
    <w:rsid w:val="00F51EA4"/>
    <w:rsid w:val="00F535DF"/>
    <w:rsid w:val="00F6503D"/>
    <w:rsid w:val="00F7287F"/>
    <w:rsid w:val="00F81C32"/>
    <w:rsid w:val="00F876D3"/>
    <w:rsid w:val="00F95A6C"/>
    <w:rsid w:val="00F96A22"/>
    <w:rsid w:val="00FA111E"/>
    <w:rsid w:val="00FA2F42"/>
    <w:rsid w:val="00FA46BD"/>
    <w:rsid w:val="00FA524A"/>
    <w:rsid w:val="00FA7E57"/>
    <w:rsid w:val="00FB38B8"/>
    <w:rsid w:val="00FC37F5"/>
    <w:rsid w:val="00FC4122"/>
    <w:rsid w:val="00FD31DC"/>
    <w:rsid w:val="00FE47D9"/>
    <w:rsid w:val="00FE65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0D277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A2280"/>
    <w:pPr>
      <w:keepNext/>
      <w:keepLines/>
      <w:spacing w:before="480" w:after="0" w:line="240" w:lineRule="auto"/>
      <w:jc w:val="both"/>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semiHidden/>
    <w:unhideWhenUsed/>
    <w:qFormat/>
    <w:rsid w:val="00C609E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Table_Footnote_last,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4"/>
    <w:uiPriority w:val="99"/>
    <w:unhideWhenUsed/>
    <w:qFormat/>
    <w:rsid w:val="009D34CD"/>
    <w:pPr>
      <w:spacing w:after="0" w:line="240" w:lineRule="auto"/>
    </w:pPr>
    <w:rPr>
      <w:sz w:val="20"/>
      <w:szCs w:val="20"/>
    </w:rPr>
  </w:style>
  <w:style w:type="character" w:customStyle="1" w:styleId="a4">
    <w:name w:val="Текст сноски Знак"/>
    <w:aliases w:val="Table_Footnote_last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3"/>
    <w:uiPriority w:val="99"/>
    <w:rsid w:val="009D34CD"/>
    <w:rPr>
      <w:sz w:val="20"/>
      <w:szCs w:val="20"/>
    </w:rPr>
  </w:style>
  <w:style w:type="character" w:styleId="a5">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uiPriority w:val="99"/>
    <w:unhideWhenUsed/>
    <w:qFormat/>
    <w:rsid w:val="009D34CD"/>
    <w:rPr>
      <w:vertAlign w:val="superscript"/>
    </w:rPr>
  </w:style>
  <w:style w:type="paragraph" w:styleId="a6">
    <w:name w:val="List Paragraph"/>
    <w:aliases w:val="СПИСОК,List Paragraph2,List Paragraph,Нумерованый список,List Paragraph1,ТАБЛИЦЫ,Цветной список - Акцент 11,Список точки,Заголовок_3,Подпись рисунка,ПКФ Список,Абзац списка5,ПАРАГРАФ,Маркер,Bullet Number,Bullet List,FooterText,number,8т рис"/>
    <w:basedOn w:val="a"/>
    <w:link w:val="a7"/>
    <w:uiPriority w:val="34"/>
    <w:qFormat/>
    <w:rsid w:val="00E52635"/>
    <w:pPr>
      <w:ind w:left="720"/>
      <w:contextualSpacing/>
    </w:pPr>
  </w:style>
  <w:style w:type="paragraph" w:styleId="a8">
    <w:name w:val="Balloon Text"/>
    <w:basedOn w:val="a"/>
    <w:link w:val="a9"/>
    <w:uiPriority w:val="99"/>
    <w:semiHidden/>
    <w:unhideWhenUsed/>
    <w:rsid w:val="0058481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84812"/>
    <w:rPr>
      <w:rFonts w:ascii="Segoe UI" w:hAnsi="Segoe UI" w:cs="Segoe UI"/>
      <w:sz w:val="18"/>
      <w:szCs w:val="18"/>
    </w:rPr>
  </w:style>
  <w:style w:type="paragraph" w:styleId="aa">
    <w:name w:val="Normal (Web)"/>
    <w:basedOn w:val="a"/>
    <w:uiPriority w:val="99"/>
    <w:semiHidden/>
    <w:unhideWhenUsed/>
    <w:rsid w:val="002836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СПИСОК Знак,List Paragraph2 Знак,List Paragraph Знак,Нумерованый список Знак,List Paragraph1 Знак,ТАБЛИЦЫ Знак,Цветной список - Акцент 11 Знак,Список точки Знак,Заголовок_3 Знак,Подпись рисунка Знак,ПКФ Список Знак,Абзац списка5 Знак"/>
    <w:link w:val="a6"/>
    <w:uiPriority w:val="34"/>
    <w:qFormat/>
    <w:rsid w:val="00433CC0"/>
  </w:style>
  <w:style w:type="paragraph" w:styleId="21">
    <w:name w:val="Body Text 2"/>
    <w:basedOn w:val="a"/>
    <w:link w:val="22"/>
    <w:uiPriority w:val="99"/>
    <w:rsid w:val="00433CC0"/>
    <w:pPr>
      <w:spacing w:after="120" w:line="480" w:lineRule="auto"/>
    </w:pPr>
    <w:rPr>
      <w:rFonts w:ascii="Times New Roman" w:eastAsia="Times New Roman" w:hAnsi="Times New Roman" w:cs="Times New Roman"/>
      <w:sz w:val="24"/>
      <w:szCs w:val="24"/>
      <w:lang w:val="en-US"/>
    </w:rPr>
  </w:style>
  <w:style w:type="character" w:customStyle="1" w:styleId="22">
    <w:name w:val="Основной текст 2 Знак"/>
    <w:basedOn w:val="a0"/>
    <w:link w:val="21"/>
    <w:uiPriority w:val="99"/>
    <w:rsid w:val="00433CC0"/>
    <w:rPr>
      <w:rFonts w:ascii="Times New Roman" w:eastAsia="Times New Roman" w:hAnsi="Times New Roman" w:cs="Times New Roman"/>
      <w:sz w:val="24"/>
      <w:szCs w:val="24"/>
      <w:lang w:val="en-US"/>
    </w:rPr>
  </w:style>
  <w:style w:type="character" w:styleId="ab">
    <w:name w:val="annotation reference"/>
    <w:basedOn w:val="a0"/>
    <w:uiPriority w:val="99"/>
    <w:semiHidden/>
    <w:unhideWhenUsed/>
    <w:rsid w:val="00834816"/>
    <w:rPr>
      <w:sz w:val="16"/>
      <w:szCs w:val="16"/>
    </w:rPr>
  </w:style>
  <w:style w:type="paragraph" w:styleId="ac">
    <w:name w:val="annotation text"/>
    <w:basedOn w:val="a"/>
    <w:link w:val="ad"/>
    <w:uiPriority w:val="99"/>
    <w:semiHidden/>
    <w:unhideWhenUsed/>
    <w:rsid w:val="00834816"/>
    <w:pPr>
      <w:spacing w:line="240" w:lineRule="auto"/>
    </w:pPr>
    <w:rPr>
      <w:sz w:val="20"/>
      <w:szCs w:val="20"/>
    </w:rPr>
  </w:style>
  <w:style w:type="character" w:customStyle="1" w:styleId="ad">
    <w:name w:val="Текст примечания Знак"/>
    <w:basedOn w:val="a0"/>
    <w:link w:val="ac"/>
    <w:uiPriority w:val="99"/>
    <w:semiHidden/>
    <w:rsid w:val="00834816"/>
    <w:rPr>
      <w:sz w:val="20"/>
      <w:szCs w:val="20"/>
    </w:rPr>
  </w:style>
  <w:style w:type="paragraph" w:styleId="ae">
    <w:name w:val="annotation subject"/>
    <w:basedOn w:val="ac"/>
    <w:next w:val="ac"/>
    <w:link w:val="af"/>
    <w:uiPriority w:val="99"/>
    <w:semiHidden/>
    <w:unhideWhenUsed/>
    <w:rsid w:val="00834816"/>
    <w:rPr>
      <w:b/>
      <w:bCs/>
    </w:rPr>
  </w:style>
  <w:style w:type="character" w:customStyle="1" w:styleId="af">
    <w:name w:val="Тема примечания Знак"/>
    <w:basedOn w:val="ad"/>
    <w:link w:val="ae"/>
    <w:uiPriority w:val="99"/>
    <w:semiHidden/>
    <w:rsid w:val="00834816"/>
    <w:rPr>
      <w:b/>
      <w:bCs/>
      <w:sz w:val="20"/>
      <w:szCs w:val="20"/>
    </w:rPr>
  </w:style>
  <w:style w:type="character" w:customStyle="1" w:styleId="10">
    <w:name w:val="Заголовок 1 Знак"/>
    <w:basedOn w:val="a0"/>
    <w:link w:val="1"/>
    <w:rsid w:val="00DA2280"/>
    <w:rPr>
      <w:rFonts w:ascii="Cambria" w:eastAsia="Times New Roman" w:hAnsi="Cambria" w:cs="Times New Roman"/>
      <w:b/>
      <w:bCs/>
      <w:color w:val="365F91"/>
      <w:sz w:val="28"/>
      <w:szCs w:val="28"/>
    </w:rPr>
  </w:style>
  <w:style w:type="paragraph" w:styleId="af0">
    <w:name w:val="header"/>
    <w:aliases w:val="Guideline,ВерхКолонтитул,ВерхКолонтитул1,ВерхКолонтитул2,ВерхКолонтитул3,ВерхКолонтитул4,ВерхКолонтитул5,ВерхКолонтитул11,ВерхКолонтитул21,ВерхКолонтитул31,ВерхКолонтитул41,ВерхКолонтитул6,ВерхКолонтитул12,ВерхКолонтитул22"/>
    <w:basedOn w:val="a"/>
    <w:link w:val="af1"/>
    <w:uiPriority w:val="99"/>
    <w:unhideWhenUsed/>
    <w:qFormat/>
    <w:rsid w:val="00DA2280"/>
    <w:pPr>
      <w:tabs>
        <w:tab w:val="center" w:pos="4677"/>
        <w:tab w:val="right" w:pos="9355"/>
      </w:tabs>
      <w:spacing w:after="0" w:line="240" w:lineRule="auto"/>
    </w:pPr>
  </w:style>
  <w:style w:type="character" w:customStyle="1" w:styleId="af1">
    <w:name w:val="Верхний колонтитул Знак"/>
    <w:aliases w:val="Guideline Знак,ВерхКолонтитул Знак,ВерхКолонтитул1 Знак,ВерхКолонтитул2 Знак,ВерхКолонтитул3 Знак,ВерхКолонтитул4 Знак,ВерхКолонтитул5 Знак,ВерхКолонтитул11 Знак,ВерхКолонтитул21 Знак,ВерхКолонтитул31 Знак,ВерхКолонтитул41 Знак"/>
    <w:basedOn w:val="a0"/>
    <w:link w:val="af0"/>
    <w:uiPriority w:val="99"/>
    <w:rsid w:val="00DA2280"/>
  </w:style>
  <w:style w:type="paragraph" w:styleId="af2">
    <w:name w:val="footer"/>
    <w:basedOn w:val="a"/>
    <w:link w:val="af3"/>
    <w:uiPriority w:val="99"/>
    <w:unhideWhenUsed/>
    <w:rsid w:val="00DA2280"/>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DA2280"/>
  </w:style>
  <w:style w:type="paragraph" w:styleId="af4">
    <w:name w:val="Revision"/>
    <w:hidden/>
    <w:uiPriority w:val="99"/>
    <w:semiHidden/>
    <w:rsid w:val="005F4A38"/>
    <w:pPr>
      <w:spacing w:after="0" w:line="240" w:lineRule="auto"/>
    </w:pPr>
  </w:style>
  <w:style w:type="table" w:styleId="af5">
    <w:name w:val="Table Grid"/>
    <w:basedOn w:val="a1"/>
    <w:uiPriority w:val="59"/>
    <w:rsid w:val="00C815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C609E8"/>
    <w:rPr>
      <w:rFonts w:asciiTheme="majorHAnsi" w:eastAsiaTheme="majorEastAsia" w:hAnsiTheme="majorHAnsi" w:cstheme="majorBidi"/>
      <w:color w:val="2E74B5" w:themeColor="accent1" w:themeShade="BF"/>
      <w:sz w:val="26"/>
      <w:szCs w:val="26"/>
    </w:rPr>
  </w:style>
  <w:style w:type="paragraph" w:styleId="af6">
    <w:name w:val="Body Text"/>
    <w:basedOn w:val="a"/>
    <w:link w:val="af7"/>
    <w:uiPriority w:val="99"/>
    <w:unhideWhenUsed/>
    <w:rsid w:val="00C609E8"/>
    <w:pPr>
      <w:spacing w:after="120"/>
    </w:pPr>
  </w:style>
  <w:style w:type="character" w:customStyle="1" w:styleId="af7">
    <w:name w:val="Основной текст Знак"/>
    <w:basedOn w:val="a0"/>
    <w:link w:val="af6"/>
    <w:uiPriority w:val="99"/>
    <w:rsid w:val="00C609E8"/>
  </w:style>
  <w:style w:type="paragraph" w:styleId="23">
    <w:name w:val="List 2"/>
    <w:basedOn w:val="a"/>
    <w:uiPriority w:val="99"/>
    <w:rsid w:val="006042FC"/>
    <w:pPr>
      <w:spacing w:after="0" w:line="240" w:lineRule="auto"/>
      <w:ind w:left="566" w:hanging="283"/>
    </w:pPr>
    <w:rPr>
      <w:rFonts w:ascii="Times New Roman" w:eastAsia="Times New Roman" w:hAnsi="Times New Roman" w:cs="Times New Roman"/>
      <w:sz w:val="24"/>
      <w:szCs w:val="24"/>
      <w:lang w:eastAsia="ru-RU"/>
    </w:rPr>
  </w:style>
  <w:style w:type="character" w:styleId="af8">
    <w:name w:val="Hyperlink"/>
    <w:basedOn w:val="a0"/>
    <w:uiPriority w:val="99"/>
    <w:unhideWhenUsed/>
    <w:rsid w:val="006B25BA"/>
    <w:rPr>
      <w:color w:val="0563C1" w:themeColor="hyperlink"/>
      <w:u w:val="single"/>
    </w:rPr>
  </w:style>
  <w:style w:type="character" w:customStyle="1" w:styleId="UnresolvedMention">
    <w:name w:val="Unresolved Mention"/>
    <w:basedOn w:val="a0"/>
    <w:uiPriority w:val="99"/>
    <w:semiHidden/>
    <w:unhideWhenUsed/>
    <w:rsid w:val="006B25B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A2280"/>
    <w:pPr>
      <w:keepNext/>
      <w:keepLines/>
      <w:spacing w:before="480" w:after="0" w:line="240" w:lineRule="auto"/>
      <w:jc w:val="both"/>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semiHidden/>
    <w:unhideWhenUsed/>
    <w:qFormat/>
    <w:rsid w:val="00C609E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Table_Footnote_last,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4"/>
    <w:uiPriority w:val="99"/>
    <w:unhideWhenUsed/>
    <w:qFormat/>
    <w:rsid w:val="009D34CD"/>
    <w:pPr>
      <w:spacing w:after="0" w:line="240" w:lineRule="auto"/>
    </w:pPr>
    <w:rPr>
      <w:sz w:val="20"/>
      <w:szCs w:val="20"/>
    </w:rPr>
  </w:style>
  <w:style w:type="character" w:customStyle="1" w:styleId="a4">
    <w:name w:val="Текст сноски Знак"/>
    <w:aliases w:val="Table_Footnote_last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3"/>
    <w:uiPriority w:val="99"/>
    <w:rsid w:val="009D34CD"/>
    <w:rPr>
      <w:sz w:val="20"/>
      <w:szCs w:val="20"/>
    </w:rPr>
  </w:style>
  <w:style w:type="character" w:styleId="a5">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uiPriority w:val="99"/>
    <w:unhideWhenUsed/>
    <w:qFormat/>
    <w:rsid w:val="009D34CD"/>
    <w:rPr>
      <w:vertAlign w:val="superscript"/>
    </w:rPr>
  </w:style>
  <w:style w:type="paragraph" w:styleId="a6">
    <w:name w:val="List Paragraph"/>
    <w:aliases w:val="СПИСОК,List Paragraph2,List Paragraph,Нумерованый список,List Paragraph1,ТАБЛИЦЫ,Цветной список - Акцент 11,Список точки,Заголовок_3,Подпись рисунка,ПКФ Список,Абзац списка5,ПАРАГРАФ,Маркер,Bullet Number,Bullet List,FooterText,number,8т рис"/>
    <w:basedOn w:val="a"/>
    <w:link w:val="a7"/>
    <w:uiPriority w:val="34"/>
    <w:qFormat/>
    <w:rsid w:val="00E52635"/>
    <w:pPr>
      <w:ind w:left="720"/>
      <w:contextualSpacing/>
    </w:pPr>
  </w:style>
  <w:style w:type="paragraph" w:styleId="a8">
    <w:name w:val="Balloon Text"/>
    <w:basedOn w:val="a"/>
    <w:link w:val="a9"/>
    <w:uiPriority w:val="99"/>
    <w:semiHidden/>
    <w:unhideWhenUsed/>
    <w:rsid w:val="0058481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84812"/>
    <w:rPr>
      <w:rFonts w:ascii="Segoe UI" w:hAnsi="Segoe UI" w:cs="Segoe UI"/>
      <w:sz w:val="18"/>
      <w:szCs w:val="18"/>
    </w:rPr>
  </w:style>
  <w:style w:type="paragraph" w:styleId="aa">
    <w:name w:val="Normal (Web)"/>
    <w:basedOn w:val="a"/>
    <w:uiPriority w:val="99"/>
    <w:semiHidden/>
    <w:unhideWhenUsed/>
    <w:rsid w:val="002836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СПИСОК Знак,List Paragraph2 Знак,List Paragraph Знак,Нумерованый список Знак,List Paragraph1 Знак,ТАБЛИЦЫ Знак,Цветной список - Акцент 11 Знак,Список точки Знак,Заголовок_3 Знак,Подпись рисунка Знак,ПКФ Список Знак,Абзац списка5 Знак"/>
    <w:link w:val="a6"/>
    <w:uiPriority w:val="34"/>
    <w:qFormat/>
    <w:rsid w:val="00433CC0"/>
  </w:style>
  <w:style w:type="paragraph" w:styleId="21">
    <w:name w:val="Body Text 2"/>
    <w:basedOn w:val="a"/>
    <w:link w:val="22"/>
    <w:uiPriority w:val="99"/>
    <w:rsid w:val="00433CC0"/>
    <w:pPr>
      <w:spacing w:after="120" w:line="480" w:lineRule="auto"/>
    </w:pPr>
    <w:rPr>
      <w:rFonts w:ascii="Times New Roman" w:eastAsia="Times New Roman" w:hAnsi="Times New Roman" w:cs="Times New Roman"/>
      <w:sz w:val="24"/>
      <w:szCs w:val="24"/>
      <w:lang w:val="en-US"/>
    </w:rPr>
  </w:style>
  <w:style w:type="character" w:customStyle="1" w:styleId="22">
    <w:name w:val="Основной текст 2 Знак"/>
    <w:basedOn w:val="a0"/>
    <w:link w:val="21"/>
    <w:uiPriority w:val="99"/>
    <w:rsid w:val="00433CC0"/>
    <w:rPr>
      <w:rFonts w:ascii="Times New Roman" w:eastAsia="Times New Roman" w:hAnsi="Times New Roman" w:cs="Times New Roman"/>
      <w:sz w:val="24"/>
      <w:szCs w:val="24"/>
      <w:lang w:val="en-US"/>
    </w:rPr>
  </w:style>
  <w:style w:type="character" w:styleId="ab">
    <w:name w:val="annotation reference"/>
    <w:basedOn w:val="a0"/>
    <w:uiPriority w:val="99"/>
    <w:semiHidden/>
    <w:unhideWhenUsed/>
    <w:rsid w:val="00834816"/>
    <w:rPr>
      <w:sz w:val="16"/>
      <w:szCs w:val="16"/>
    </w:rPr>
  </w:style>
  <w:style w:type="paragraph" w:styleId="ac">
    <w:name w:val="annotation text"/>
    <w:basedOn w:val="a"/>
    <w:link w:val="ad"/>
    <w:uiPriority w:val="99"/>
    <w:semiHidden/>
    <w:unhideWhenUsed/>
    <w:rsid w:val="00834816"/>
    <w:pPr>
      <w:spacing w:line="240" w:lineRule="auto"/>
    </w:pPr>
    <w:rPr>
      <w:sz w:val="20"/>
      <w:szCs w:val="20"/>
    </w:rPr>
  </w:style>
  <w:style w:type="character" w:customStyle="1" w:styleId="ad">
    <w:name w:val="Текст примечания Знак"/>
    <w:basedOn w:val="a0"/>
    <w:link w:val="ac"/>
    <w:uiPriority w:val="99"/>
    <w:semiHidden/>
    <w:rsid w:val="00834816"/>
    <w:rPr>
      <w:sz w:val="20"/>
      <w:szCs w:val="20"/>
    </w:rPr>
  </w:style>
  <w:style w:type="paragraph" w:styleId="ae">
    <w:name w:val="annotation subject"/>
    <w:basedOn w:val="ac"/>
    <w:next w:val="ac"/>
    <w:link w:val="af"/>
    <w:uiPriority w:val="99"/>
    <w:semiHidden/>
    <w:unhideWhenUsed/>
    <w:rsid w:val="00834816"/>
    <w:rPr>
      <w:b/>
      <w:bCs/>
    </w:rPr>
  </w:style>
  <w:style w:type="character" w:customStyle="1" w:styleId="af">
    <w:name w:val="Тема примечания Знак"/>
    <w:basedOn w:val="ad"/>
    <w:link w:val="ae"/>
    <w:uiPriority w:val="99"/>
    <w:semiHidden/>
    <w:rsid w:val="00834816"/>
    <w:rPr>
      <w:b/>
      <w:bCs/>
      <w:sz w:val="20"/>
      <w:szCs w:val="20"/>
    </w:rPr>
  </w:style>
  <w:style w:type="character" w:customStyle="1" w:styleId="10">
    <w:name w:val="Заголовок 1 Знак"/>
    <w:basedOn w:val="a0"/>
    <w:link w:val="1"/>
    <w:rsid w:val="00DA2280"/>
    <w:rPr>
      <w:rFonts w:ascii="Cambria" w:eastAsia="Times New Roman" w:hAnsi="Cambria" w:cs="Times New Roman"/>
      <w:b/>
      <w:bCs/>
      <w:color w:val="365F91"/>
      <w:sz w:val="28"/>
      <w:szCs w:val="28"/>
    </w:rPr>
  </w:style>
  <w:style w:type="paragraph" w:styleId="af0">
    <w:name w:val="header"/>
    <w:aliases w:val="Guideline,ВерхКолонтитул,ВерхКолонтитул1,ВерхКолонтитул2,ВерхКолонтитул3,ВерхКолонтитул4,ВерхКолонтитул5,ВерхКолонтитул11,ВерхКолонтитул21,ВерхКолонтитул31,ВерхКолонтитул41,ВерхКолонтитул6,ВерхКолонтитул12,ВерхКолонтитул22"/>
    <w:basedOn w:val="a"/>
    <w:link w:val="af1"/>
    <w:uiPriority w:val="99"/>
    <w:unhideWhenUsed/>
    <w:qFormat/>
    <w:rsid w:val="00DA2280"/>
    <w:pPr>
      <w:tabs>
        <w:tab w:val="center" w:pos="4677"/>
        <w:tab w:val="right" w:pos="9355"/>
      </w:tabs>
      <w:spacing w:after="0" w:line="240" w:lineRule="auto"/>
    </w:pPr>
  </w:style>
  <w:style w:type="character" w:customStyle="1" w:styleId="af1">
    <w:name w:val="Верхний колонтитул Знак"/>
    <w:aliases w:val="Guideline Знак,ВерхКолонтитул Знак,ВерхКолонтитул1 Знак,ВерхКолонтитул2 Знак,ВерхКолонтитул3 Знак,ВерхКолонтитул4 Знак,ВерхКолонтитул5 Знак,ВерхКолонтитул11 Знак,ВерхКолонтитул21 Знак,ВерхКолонтитул31 Знак,ВерхКолонтитул41 Знак"/>
    <w:basedOn w:val="a0"/>
    <w:link w:val="af0"/>
    <w:uiPriority w:val="99"/>
    <w:rsid w:val="00DA2280"/>
  </w:style>
  <w:style w:type="paragraph" w:styleId="af2">
    <w:name w:val="footer"/>
    <w:basedOn w:val="a"/>
    <w:link w:val="af3"/>
    <w:uiPriority w:val="99"/>
    <w:unhideWhenUsed/>
    <w:rsid w:val="00DA2280"/>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DA2280"/>
  </w:style>
  <w:style w:type="paragraph" w:styleId="af4">
    <w:name w:val="Revision"/>
    <w:hidden/>
    <w:uiPriority w:val="99"/>
    <w:semiHidden/>
    <w:rsid w:val="005F4A38"/>
    <w:pPr>
      <w:spacing w:after="0" w:line="240" w:lineRule="auto"/>
    </w:pPr>
  </w:style>
  <w:style w:type="table" w:styleId="af5">
    <w:name w:val="Table Grid"/>
    <w:basedOn w:val="a1"/>
    <w:uiPriority w:val="59"/>
    <w:rsid w:val="00C815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C609E8"/>
    <w:rPr>
      <w:rFonts w:asciiTheme="majorHAnsi" w:eastAsiaTheme="majorEastAsia" w:hAnsiTheme="majorHAnsi" w:cstheme="majorBidi"/>
      <w:color w:val="2E74B5" w:themeColor="accent1" w:themeShade="BF"/>
      <w:sz w:val="26"/>
      <w:szCs w:val="26"/>
    </w:rPr>
  </w:style>
  <w:style w:type="paragraph" w:styleId="af6">
    <w:name w:val="Body Text"/>
    <w:basedOn w:val="a"/>
    <w:link w:val="af7"/>
    <w:uiPriority w:val="99"/>
    <w:unhideWhenUsed/>
    <w:rsid w:val="00C609E8"/>
    <w:pPr>
      <w:spacing w:after="120"/>
    </w:pPr>
  </w:style>
  <w:style w:type="character" w:customStyle="1" w:styleId="af7">
    <w:name w:val="Основной текст Знак"/>
    <w:basedOn w:val="a0"/>
    <w:link w:val="af6"/>
    <w:uiPriority w:val="99"/>
    <w:rsid w:val="00C609E8"/>
  </w:style>
  <w:style w:type="paragraph" w:styleId="23">
    <w:name w:val="List 2"/>
    <w:basedOn w:val="a"/>
    <w:uiPriority w:val="99"/>
    <w:rsid w:val="006042FC"/>
    <w:pPr>
      <w:spacing w:after="0" w:line="240" w:lineRule="auto"/>
      <w:ind w:left="566" w:hanging="283"/>
    </w:pPr>
    <w:rPr>
      <w:rFonts w:ascii="Times New Roman" w:eastAsia="Times New Roman" w:hAnsi="Times New Roman" w:cs="Times New Roman"/>
      <w:sz w:val="24"/>
      <w:szCs w:val="24"/>
      <w:lang w:eastAsia="ru-RU"/>
    </w:rPr>
  </w:style>
  <w:style w:type="character" w:styleId="af8">
    <w:name w:val="Hyperlink"/>
    <w:basedOn w:val="a0"/>
    <w:uiPriority w:val="99"/>
    <w:unhideWhenUsed/>
    <w:rsid w:val="006B25BA"/>
    <w:rPr>
      <w:color w:val="0563C1" w:themeColor="hyperlink"/>
      <w:u w:val="single"/>
    </w:rPr>
  </w:style>
  <w:style w:type="character" w:customStyle="1" w:styleId="UnresolvedMention">
    <w:name w:val="Unresolved Mention"/>
    <w:basedOn w:val="a0"/>
    <w:uiPriority w:val="99"/>
    <w:semiHidden/>
    <w:unhideWhenUsed/>
    <w:rsid w:val="006B25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491999">
      <w:bodyDiv w:val="1"/>
      <w:marLeft w:val="0"/>
      <w:marRight w:val="0"/>
      <w:marTop w:val="0"/>
      <w:marBottom w:val="0"/>
      <w:divBdr>
        <w:top w:val="none" w:sz="0" w:space="0" w:color="auto"/>
        <w:left w:val="none" w:sz="0" w:space="0" w:color="auto"/>
        <w:bottom w:val="none" w:sz="0" w:space="0" w:color="auto"/>
        <w:right w:val="none" w:sz="0" w:space="0" w:color="auto"/>
      </w:divBdr>
    </w:div>
    <w:div w:id="465008135">
      <w:bodyDiv w:val="1"/>
      <w:marLeft w:val="0"/>
      <w:marRight w:val="0"/>
      <w:marTop w:val="0"/>
      <w:marBottom w:val="0"/>
      <w:divBdr>
        <w:top w:val="none" w:sz="0" w:space="0" w:color="auto"/>
        <w:left w:val="none" w:sz="0" w:space="0" w:color="auto"/>
        <w:bottom w:val="none" w:sz="0" w:space="0" w:color="auto"/>
        <w:right w:val="none" w:sz="0" w:space="0" w:color="auto"/>
      </w:divBdr>
    </w:div>
    <w:div w:id="495615545">
      <w:bodyDiv w:val="1"/>
      <w:marLeft w:val="0"/>
      <w:marRight w:val="0"/>
      <w:marTop w:val="0"/>
      <w:marBottom w:val="0"/>
      <w:divBdr>
        <w:top w:val="none" w:sz="0" w:space="0" w:color="auto"/>
        <w:left w:val="none" w:sz="0" w:space="0" w:color="auto"/>
        <w:bottom w:val="none" w:sz="0" w:space="0" w:color="auto"/>
        <w:right w:val="none" w:sz="0" w:space="0" w:color="auto"/>
      </w:divBdr>
    </w:div>
    <w:div w:id="511186225">
      <w:bodyDiv w:val="1"/>
      <w:marLeft w:val="0"/>
      <w:marRight w:val="0"/>
      <w:marTop w:val="0"/>
      <w:marBottom w:val="0"/>
      <w:divBdr>
        <w:top w:val="none" w:sz="0" w:space="0" w:color="auto"/>
        <w:left w:val="none" w:sz="0" w:space="0" w:color="auto"/>
        <w:bottom w:val="none" w:sz="0" w:space="0" w:color="auto"/>
        <w:right w:val="none" w:sz="0" w:space="0" w:color="auto"/>
      </w:divBdr>
    </w:div>
    <w:div w:id="735858046">
      <w:bodyDiv w:val="1"/>
      <w:marLeft w:val="0"/>
      <w:marRight w:val="0"/>
      <w:marTop w:val="0"/>
      <w:marBottom w:val="0"/>
      <w:divBdr>
        <w:top w:val="none" w:sz="0" w:space="0" w:color="auto"/>
        <w:left w:val="none" w:sz="0" w:space="0" w:color="auto"/>
        <w:bottom w:val="none" w:sz="0" w:space="0" w:color="auto"/>
        <w:right w:val="none" w:sz="0" w:space="0" w:color="auto"/>
      </w:divBdr>
    </w:div>
    <w:div w:id="797836730">
      <w:bodyDiv w:val="1"/>
      <w:marLeft w:val="0"/>
      <w:marRight w:val="0"/>
      <w:marTop w:val="0"/>
      <w:marBottom w:val="0"/>
      <w:divBdr>
        <w:top w:val="none" w:sz="0" w:space="0" w:color="auto"/>
        <w:left w:val="none" w:sz="0" w:space="0" w:color="auto"/>
        <w:bottom w:val="none" w:sz="0" w:space="0" w:color="auto"/>
        <w:right w:val="none" w:sz="0" w:space="0" w:color="auto"/>
      </w:divBdr>
    </w:div>
    <w:div w:id="893657207">
      <w:bodyDiv w:val="1"/>
      <w:marLeft w:val="0"/>
      <w:marRight w:val="0"/>
      <w:marTop w:val="0"/>
      <w:marBottom w:val="0"/>
      <w:divBdr>
        <w:top w:val="none" w:sz="0" w:space="0" w:color="auto"/>
        <w:left w:val="none" w:sz="0" w:space="0" w:color="auto"/>
        <w:bottom w:val="none" w:sz="0" w:space="0" w:color="auto"/>
        <w:right w:val="none" w:sz="0" w:space="0" w:color="auto"/>
      </w:divBdr>
    </w:div>
    <w:div w:id="1110507826">
      <w:bodyDiv w:val="1"/>
      <w:marLeft w:val="0"/>
      <w:marRight w:val="0"/>
      <w:marTop w:val="0"/>
      <w:marBottom w:val="0"/>
      <w:divBdr>
        <w:top w:val="none" w:sz="0" w:space="0" w:color="auto"/>
        <w:left w:val="none" w:sz="0" w:space="0" w:color="auto"/>
        <w:bottom w:val="none" w:sz="0" w:space="0" w:color="auto"/>
        <w:right w:val="none" w:sz="0" w:space="0" w:color="auto"/>
      </w:divBdr>
    </w:div>
    <w:div w:id="1437169590">
      <w:bodyDiv w:val="1"/>
      <w:marLeft w:val="0"/>
      <w:marRight w:val="0"/>
      <w:marTop w:val="0"/>
      <w:marBottom w:val="0"/>
      <w:divBdr>
        <w:top w:val="none" w:sz="0" w:space="0" w:color="auto"/>
        <w:left w:val="none" w:sz="0" w:space="0" w:color="auto"/>
        <w:bottom w:val="none" w:sz="0" w:space="0" w:color="auto"/>
        <w:right w:val="none" w:sz="0" w:space="0" w:color="auto"/>
      </w:divBdr>
    </w:div>
    <w:div w:id="1722047863">
      <w:bodyDiv w:val="1"/>
      <w:marLeft w:val="0"/>
      <w:marRight w:val="0"/>
      <w:marTop w:val="0"/>
      <w:marBottom w:val="0"/>
      <w:divBdr>
        <w:top w:val="none" w:sz="0" w:space="0" w:color="auto"/>
        <w:left w:val="none" w:sz="0" w:space="0" w:color="auto"/>
        <w:bottom w:val="none" w:sz="0" w:space="0" w:color="auto"/>
        <w:right w:val="none" w:sz="0" w:space="0" w:color="auto"/>
      </w:divBdr>
    </w:div>
    <w:div w:id="1797530263">
      <w:bodyDiv w:val="1"/>
      <w:marLeft w:val="0"/>
      <w:marRight w:val="0"/>
      <w:marTop w:val="0"/>
      <w:marBottom w:val="0"/>
      <w:divBdr>
        <w:top w:val="none" w:sz="0" w:space="0" w:color="auto"/>
        <w:left w:val="none" w:sz="0" w:space="0" w:color="auto"/>
        <w:bottom w:val="none" w:sz="0" w:space="0" w:color="auto"/>
        <w:right w:val="none" w:sz="0" w:space="0" w:color="auto"/>
      </w:divBdr>
    </w:div>
    <w:div w:id="1836798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65AC6-877E-414B-9E71-6EE4FE48E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1109</Words>
  <Characters>6326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Лукьянов Денис Васильевич</dc:creator>
  <cp:lastModifiedBy>Ирина Блинова</cp:lastModifiedBy>
  <cp:revision>2</cp:revision>
  <dcterms:created xsi:type="dcterms:W3CDTF">2026-06-11T13:06:00Z</dcterms:created>
  <dcterms:modified xsi:type="dcterms:W3CDTF">2026-06-11T13:06:00Z</dcterms:modified>
</cp:coreProperties>
</file>