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13CDFF5C" w:rsidR="00A4298B" w:rsidRPr="00E472D5" w:rsidRDefault="00A4298B" w:rsidP="00874D7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874D7A" w:rsidRPr="00874D7A">
        <w:rPr>
          <w:rFonts w:ascii="Times New Roman" w:hAnsi="Times New Roman"/>
        </w:rPr>
        <w:t>Полетайкин</w:t>
      </w:r>
      <w:r w:rsidR="00874D7A">
        <w:rPr>
          <w:rFonts w:ascii="Times New Roman" w:hAnsi="Times New Roman"/>
        </w:rPr>
        <w:t>ой</w:t>
      </w:r>
      <w:proofErr w:type="spellEnd"/>
      <w:r w:rsidR="00874D7A">
        <w:rPr>
          <w:rFonts w:ascii="Times New Roman" w:hAnsi="Times New Roman"/>
        </w:rPr>
        <w:t xml:space="preserve"> </w:t>
      </w:r>
      <w:r w:rsidR="00874D7A" w:rsidRPr="00874D7A">
        <w:rPr>
          <w:rFonts w:ascii="Times New Roman" w:hAnsi="Times New Roman"/>
        </w:rPr>
        <w:t>Татьян</w:t>
      </w:r>
      <w:r w:rsidR="00874D7A">
        <w:rPr>
          <w:rFonts w:ascii="Times New Roman" w:hAnsi="Times New Roman"/>
        </w:rPr>
        <w:t>ы</w:t>
      </w:r>
      <w:r w:rsidR="00874D7A" w:rsidRPr="00874D7A">
        <w:rPr>
          <w:rFonts w:ascii="Times New Roman" w:hAnsi="Times New Roman"/>
        </w:rPr>
        <w:t xml:space="preserve"> Ивановн</w:t>
      </w:r>
      <w:r w:rsidR="00874D7A">
        <w:rPr>
          <w:rFonts w:ascii="Times New Roman" w:hAnsi="Times New Roman"/>
        </w:rPr>
        <w:t>ы</w:t>
      </w:r>
      <w:r w:rsidR="00874D7A" w:rsidRPr="00874D7A">
        <w:rPr>
          <w:rFonts w:ascii="Times New Roman" w:hAnsi="Times New Roman"/>
        </w:rPr>
        <w:t xml:space="preserve"> (</w:t>
      </w:r>
      <w:proofErr w:type="spellStart"/>
      <w:r w:rsidR="00874D7A" w:rsidRPr="00874D7A">
        <w:rPr>
          <w:rFonts w:ascii="Times New Roman" w:hAnsi="Times New Roman"/>
        </w:rPr>
        <w:t>д.м.р</w:t>
      </w:r>
      <w:proofErr w:type="spellEnd"/>
      <w:r w:rsidR="00874D7A" w:rsidRPr="00874D7A">
        <w:rPr>
          <w:rFonts w:ascii="Times New Roman" w:hAnsi="Times New Roman"/>
        </w:rPr>
        <w:t xml:space="preserve">.: 14.01.1982, город </w:t>
      </w:r>
      <w:proofErr w:type="spellStart"/>
      <w:r w:rsidR="00874D7A" w:rsidRPr="00874D7A">
        <w:rPr>
          <w:rFonts w:ascii="Times New Roman" w:hAnsi="Times New Roman"/>
        </w:rPr>
        <w:t>Белёв</w:t>
      </w:r>
      <w:proofErr w:type="spellEnd"/>
      <w:r w:rsidR="00874D7A" w:rsidRPr="00874D7A">
        <w:rPr>
          <w:rFonts w:ascii="Times New Roman" w:hAnsi="Times New Roman"/>
        </w:rPr>
        <w:t xml:space="preserve"> Тульской области, СНИЛС 115-425-665 40, ИНН 712201916219, </w:t>
      </w:r>
      <w:proofErr w:type="spellStart"/>
      <w:r w:rsidR="00874D7A" w:rsidRPr="00874D7A">
        <w:rPr>
          <w:rFonts w:ascii="Times New Roman" w:hAnsi="Times New Roman"/>
        </w:rPr>
        <w:t>м.ж</w:t>
      </w:r>
      <w:proofErr w:type="spellEnd"/>
      <w:r w:rsidR="00874D7A" w:rsidRPr="00874D7A">
        <w:rPr>
          <w:rFonts w:ascii="Times New Roman" w:hAnsi="Times New Roman"/>
        </w:rPr>
        <w:t>.: 301530, Тульская обл., г. Белев, ул. Рабочая, д. 46, кв. 31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874D7A" w:rsidRPr="00874D7A">
        <w:rPr>
          <w:rFonts w:ascii="Times New Roman" w:hAnsi="Times New Roman"/>
        </w:rPr>
        <w:t>Тульской области от 01.12.2025 по делу № А68-11910/2025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0F34D24F" w:rsidR="00A4298B" w:rsidRPr="00E472D5" w:rsidRDefault="00A4298B" w:rsidP="000000AD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874D7A" w:rsidRPr="00874D7A">
        <w:rPr>
          <w:rFonts w:ascii="Times New Roman" w:hAnsi="Times New Roman"/>
        </w:rPr>
        <w:t>Полетайкиной</w:t>
      </w:r>
      <w:proofErr w:type="spellEnd"/>
      <w:r w:rsidR="00874D7A" w:rsidRPr="00874D7A">
        <w:rPr>
          <w:rFonts w:ascii="Times New Roman" w:hAnsi="Times New Roman"/>
        </w:rPr>
        <w:t xml:space="preserve"> Татьяны Ивановны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44B3AC21" w14:textId="1E588F09" w:rsidR="000000AD" w:rsidRDefault="00874D7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74D7A">
              <w:rPr>
                <w:rFonts w:ascii="Times New Roman" w:hAnsi="Times New Roman"/>
                <w:shd w:val="clear" w:color="auto" w:fill="FFFFFF"/>
              </w:rPr>
              <w:t xml:space="preserve">р/с №40817810050220173850 в филиале «Центральный» ПАО «Совкомбанк» (Бердск), к/с 30101810150040000763, БИК 045004763, получатель </w:t>
            </w:r>
            <w:proofErr w:type="spellStart"/>
            <w:r w:rsidRPr="00874D7A">
              <w:rPr>
                <w:rFonts w:ascii="Times New Roman" w:hAnsi="Times New Roman"/>
                <w:shd w:val="clear" w:color="auto" w:fill="FFFFFF"/>
              </w:rPr>
              <w:t>Полетайкина</w:t>
            </w:r>
            <w:proofErr w:type="spellEnd"/>
            <w:r w:rsidRPr="00874D7A">
              <w:rPr>
                <w:rFonts w:ascii="Times New Roman" w:hAnsi="Times New Roman"/>
                <w:shd w:val="clear" w:color="auto" w:fill="FFFFFF"/>
              </w:rPr>
              <w:t xml:space="preserve"> Т.И.</w:t>
            </w:r>
          </w:p>
          <w:p w14:paraId="743687EF" w14:textId="77777777" w:rsidR="00874D7A" w:rsidRDefault="00874D7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000AD"/>
    <w:rsid w:val="000953C4"/>
    <w:rsid w:val="000A39FB"/>
    <w:rsid w:val="000A6953"/>
    <w:rsid w:val="00126DC0"/>
    <w:rsid w:val="0014497A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B50AE"/>
    <w:rsid w:val="007F3CC1"/>
    <w:rsid w:val="008231E5"/>
    <w:rsid w:val="00874D7A"/>
    <w:rsid w:val="008A5360"/>
    <w:rsid w:val="0090615E"/>
    <w:rsid w:val="00930AFC"/>
    <w:rsid w:val="00932BE1"/>
    <w:rsid w:val="00991BC5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13</cp:revision>
  <dcterms:created xsi:type="dcterms:W3CDTF">2026-01-14T08:27:00Z</dcterms:created>
  <dcterms:modified xsi:type="dcterms:W3CDTF">2026-04-28T09:29:00Z</dcterms:modified>
</cp:coreProperties>
</file>