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00149FF7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61795D" w:rsidRPr="0061795D">
        <w:rPr>
          <w:rFonts w:ascii="Times New Roman" w:hAnsi="Times New Roman"/>
        </w:rPr>
        <w:t>Ивченко Андре</w:t>
      </w:r>
      <w:r w:rsidR="0061795D">
        <w:rPr>
          <w:rFonts w:ascii="Times New Roman" w:hAnsi="Times New Roman"/>
        </w:rPr>
        <w:t>я</w:t>
      </w:r>
      <w:r w:rsidR="0061795D" w:rsidRPr="0061795D">
        <w:rPr>
          <w:rFonts w:ascii="Times New Roman" w:hAnsi="Times New Roman"/>
        </w:rPr>
        <w:t xml:space="preserve"> Викторович</w:t>
      </w:r>
      <w:r w:rsidR="0061795D">
        <w:rPr>
          <w:rFonts w:ascii="Times New Roman" w:hAnsi="Times New Roman"/>
        </w:rPr>
        <w:t>а</w:t>
      </w:r>
      <w:r w:rsidR="0061795D" w:rsidRPr="0061795D">
        <w:rPr>
          <w:rFonts w:ascii="Times New Roman" w:hAnsi="Times New Roman"/>
        </w:rPr>
        <w:t xml:space="preserve"> (30.01.1975 г.р., место рождения: с. Мустаево Новосергиевский район Оренбургская область, ИНН 560911568551, СНИЛС № 123-571-698 58, адрес: 461360, Оренбургская область, Дзержинский район, п. </w:t>
      </w:r>
      <w:proofErr w:type="spellStart"/>
      <w:r w:rsidR="0061795D" w:rsidRPr="0061795D">
        <w:rPr>
          <w:rFonts w:ascii="Times New Roman" w:hAnsi="Times New Roman"/>
        </w:rPr>
        <w:t>Краснохолм</w:t>
      </w:r>
      <w:proofErr w:type="spellEnd"/>
      <w:r w:rsidR="0061795D" w:rsidRPr="0061795D">
        <w:rPr>
          <w:rFonts w:ascii="Times New Roman" w:hAnsi="Times New Roman"/>
        </w:rPr>
        <w:t>, ул. Крупской, д. 54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61795D" w:rsidRPr="0061795D">
        <w:rPr>
          <w:rFonts w:ascii="Times New Roman" w:hAnsi="Times New Roman"/>
        </w:rPr>
        <w:t>Оренбургской области от 06.02.2024 по делу № А47-20991/2023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D589BE5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61795D" w:rsidRPr="0061795D">
        <w:rPr>
          <w:rFonts w:ascii="Times New Roman" w:hAnsi="Times New Roman"/>
        </w:rPr>
        <w:t>Ивченко Андрея Викторовича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10548A53" w14:textId="642FEF90" w:rsidR="00D01C0F" w:rsidRDefault="0061795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61795D">
              <w:rPr>
                <w:rFonts w:ascii="Times New Roman" w:hAnsi="Times New Roman"/>
                <w:shd w:val="clear" w:color="auto" w:fill="FFFFFF"/>
              </w:rPr>
              <w:t>р/с №40817810650202116604 в филиале «Центральный» ПАО «Совкомбанк» (Бердск), к/с 30101810150040000763, БИК 045004763, получатель Ивченко А.В.</w:t>
            </w:r>
          </w:p>
          <w:p w14:paraId="29926C87" w14:textId="77777777" w:rsidR="0061795D" w:rsidRDefault="0061795D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64FA5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1795D"/>
    <w:rsid w:val="00634DF1"/>
    <w:rsid w:val="0068692D"/>
    <w:rsid w:val="007432C0"/>
    <w:rsid w:val="007660DF"/>
    <w:rsid w:val="007669BC"/>
    <w:rsid w:val="00781016"/>
    <w:rsid w:val="007A0383"/>
    <w:rsid w:val="007A1CF6"/>
    <w:rsid w:val="007A2A9A"/>
    <w:rsid w:val="007F3CC1"/>
    <w:rsid w:val="008231E5"/>
    <w:rsid w:val="008A5360"/>
    <w:rsid w:val="0090615E"/>
    <w:rsid w:val="00932BE1"/>
    <w:rsid w:val="00991F26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C68A8"/>
    <w:rsid w:val="00CE2CE5"/>
    <w:rsid w:val="00D01C0F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56BF3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13</cp:revision>
  <dcterms:created xsi:type="dcterms:W3CDTF">2026-01-14T08:27:00Z</dcterms:created>
  <dcterms:modified xsi:type="dcterms:W3CDTF">2026-03-11T06:48:00Z</dcterms:modified>
</cp:coreProperties>
</file>