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19C" w:rsidRPr="00B27F9A" w:rsidRDefault="00B1347D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B1347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0.45pt;margin-top:-36.15pt;width:114.3pt;height:140.8pt;z-index:251658240;mso-height-percent:200;mso-height-percent:200;mso-width-relative:margin;mso-height-relative:margin" strokecolor="#c00000" strokeweight="1.5pt">
            <v:stroke dashstyle="1 1" endcap="round"/>
            <v:textbox style="mso-fit-shape-to-text:t">
              <w:txbxContent>
                <w:p w:rsidR="00F9619C" w:rsidRPr="00191EBC" w:rsidRDefault="00F9619C" w:rsidP="00191EBC">
                  <w:pPr>
                    <w:jc w:val="center"/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191EBC">
                    <w:rPr>
                      <w:bCs/>
                      <w:i/>
                      <w:iCs/>
                      <w:color w:val="C00000"/>
                      <w:sz w:val="40"/>
                      <w:szCs w:val="40"/>
                    </w:rPr>
                    <w:t>ПРОЕКТ</w:t>
                  </w:r>
                </w:p>
              </w:txbxContent>
            </v:textbox>
          </v:shape>
        </w:pict>
      </w:r>
      <w:r w:rsidR="00F9619C" w:rsidRPr="00B27F9A">
        <w:rPr>
          <w:i w:val="0"/>
          <w:iCs w:val="0"/>
          <w:sz w:val="22"/>
          <w:szCs w:val="22"/>
        </w:rPr>
        <w:t xml:space="preserve">ДОГОВОР </w:t>
      </w:r>
    </w:p>
    <w:p w:rsidR="00F9619C" w:rsidRPr="00B27F9A" w:rsidRDefault="00F9619C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купли-продажи</w:t>
      </w:r>
    </w:p>
    <w:p w:rsidR="00F9619C" w:rsidRPr="00B27F9A" w:rsidRDefault="00F9619C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:rsidR="00F9619C" w:rsidRPr="00B27F9A" w:rsidRDefault="00F9619C" w:rsidP="00144122">
      <w:pPr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г. </w:t>
      </w:r>
      <w:r>
        <w:rPr>
          <w:sz w:val="22"/>
          <w:szCs w:val="22"/>
        </w:rPr>
        <w:t>Москва</w:t>
      </w:r>
      <w:r w:rsidRPr="00B27F9A">
        <w:rPr>
          <w:sz w:val="22"/>
          <w:szCs w:val="22"/>
        </w:rPr>
        <w:t xml:space="preserve">                                                                                                          «__» __________ 20__ г.</w:t>
      </w:r>
    </w:p>
    <w:p w:rsidR="00F9619C" w:rsidRPr="00B27F9A" w:rsidRDefault="00F9619C" w:rsidP="00144122">
      <w:pPr>
        <w:ind w:firstLine="426"/>
        <w:jc w:val="both"/>
        <w:rPr>
          <w:sz w:val="22"/>
          <w:szCs w:val="22"/>
        </w:rPr>
      </w:pPr>
    </w:p>
    <w:p w:rsidR="00F9619C" w:rsidRPr="00290162" w:rsidRDefault="00D053F4" w:rsidP="00B27F9A">
      <w:pPr>
        <w:suppressAutoHyphens/>
        <w:ind w:firstLine="567"/>
        <w:jc w:val="both"/>
        <w:rPr>
          <w:sz w:val="22"/>
          <w:szCs w:val="22"/>
        </w:rPr>
      </w:pPr>
      <w:r w:rsidRPr="00D053F4">
        <w:rPr>
          <w:rFonts w:ascii="Cambria" w:hAnsi="Cambria"/>
          <w:sz w:val="22"/>
          <w:szCs w:val="22"/>
        </w:rPr>
        <w:t>Мазина Наталья Владимировна (д.р. 10.10.1977г., уроженка г. Челябинска,  ИНН 742403621400 СНИЛС 140-420-647-07, проживающая по адресу: г. Челябинск, ул. Челябинская д. 15 а, кв. 4)</w:t>
      </w:r>
      <w:r w:rsidR="00F9619C" w:rsidRPr="0082358F">
        <w:rPr>
          <w:rFonts w:ascii="Cambria" w:hAnsi="Cambria"/>
          <w:sz w:val="22"/>
          <w:szCs w:val="22"/>
        </w:rPr>
        <w:t>,</w:t>
      </w:r>
      <w:r w:rsidR="00F9619C" w:rsidRPr="00290162">
        <w:rPr>
          <w:rFonts w:ascii="Cambria" w:hAnsi="Cambria"/>
          <w:sz w:val="22"/>
          <w:szCs w:val="22"/>
        </w:rPr>
        <w:t xml:space="preserve">  </w:t>
      </w:r>
      <w:r w:rsidR="00F9619C" w:rsidRPr="0082358F">
        <w:rPr>
          <w:rFonts w:ascii="Cambria" w:hAnsi="Cambria"/>
          <w:sz w:val="22"/>
          <w:szCs w:val="22"/>
        </w:rPr>
        <w:t xml:space="preserve"> в лице финансового управляющего Фадеевой Екатерины Александровны, действующ</w:t>
      </w:r>
      <w:r>
        <w:rPr>
          <w:rFonts w:ascii="Cambria" w:hAnsi="Cambria"/>
          <w:sz w:val="22"/>
          <w:szCs w:val="22"/>
        </w:rPr>
        <w:t>ей</w:t>
      </w:r>
      <w:r w:rsidR="00F9619C" w:rsidRPr="0082358F">
        <w:rPr>
          <w:rFonts w:ascii="Cambria" w:hAnsi="Cambria"/>
          <w:sz w:val="22"/>
          <w:szCs w:val="22"/>
        </w:rPr>
        <w:t xml:space="preserve"> на основании решения </w:t>
      </w:r>
      <w:r w:rsidR="00F9619C" w:rsidRPr="00290162">
        <w:rPr>
          <w:rFonts w:ascii="Cambria" w:hAnsi="Cambria"/>
          <w:sz w:val="22"/>
          <w:szCs w:val="22"/>
        </w:rPr>
        <w:t xml:space="preserve">Арбитражного суда Челябинской  области </w:t>
      </w:r>
      <w:r w:rsidRPr="00D053F4">
        <w:rPr>
          <w:rFonts w:ascii="Cambria" w:hAnsi="Cambria"/>
          <w:sz w:val="22"/>
          <w:szCs w:val="22"/>
        </w:rPr>
        <w:t>от 24.04.2025г. по делу № А76-10738/2025</w:t>
      </w:r>
      <w:r w:rsidR="00F9619C" w:rsidRPr="0082358F">
        <w:rPr>
          <w:rFonts w:ascii="Cambria" w:hAnsi="Cambria"/>
          <w:sz w:val="22"/>
          <w:szCs w:val="22"/>
        </w:rPr>
        <w:t>, именуемое</w:t>
      </w:r>
      <w:r w:rsidR="00F9619C" w:rsidRPr="00290162">
        <w:rPr>
          <w:sz w:val="22"/>
          <w:szCs w:val="22"/>
        </w:rPr>
        <w:t xml:space="preserve"> в дальнейшем «Продавец», с одной стороны, </w:t>
      </w:r>
      <w:proofErr w:type="spellStart"/>
      <w:r w:rsidR="00F9619C" w:rsidRPr="00290162">
        <w:rPr>
          <w:sz w:val="22"/>
          <w:szCs w:val="22"/>
        </w:rPr>
        <w:t>и_______________________</w:t>
      </w:r>
      <w:proofErr w:type="spellEnd"/>
      <w:r w:rsidR="00F9619C" w:rsidRPr="00290162">
        <w:rPr>
          <w:sz w:val="22"/>
          <w:szCs w:val="22"/>
        </w:rPr>
        <w:t>, именуем___ в дальнейшем «Покупатель», в</w:t>
      </w:r>
      <w:r w:rsidR="00F9619C">
        <w:rPr>
          <w:sz w:val="22"/>
          <w:szCs w:val="22"/>
        </w:rPr>
        <w:t xml:space="preserve"> </w:t>
      </w:r>
      <w:proofErr w:type="spellStart"/>
      <w:r w:rsidR="00F9619C" w:rsidRPr="00290162">
        <w:rPr>
          <w:sz w:val="22"/>
          <w:szCs w:val="22"/>
        </w:rPr>
        <w:t>лице_____________________________________действующе</w:t>
      </w:r>
      <w:proofErr w:type="spellEnd"/>
      <w:r w:rsidR="00F9619C" w:rsidRPr="00290162">
        <w:rPr>
          <w:sz w:val="22"/>
          <w:szCs w:val="22"/>
        </w:rPr>
        <w:t>___ на основании 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9619C" w:rsidRPr="00290162" w:rsidRDefault="00F9619C" w:rsidP="00B27F9A">
      <w:pPr>
        <w:ind w:firstLine="567"/>
        <w:jc w:val="both"/>
        <w:rPr>
          <w:sz w:val="22"/>
          <w:szCs w:val="22"/>
        </w:rPr>
      </w:pPr>
    </w:p>
    <w:p w:rsidR="00F9619C" w:rsidRPr="00290162" w:rsidRDefault="00F9619C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290162">
        <w:rPr>
          <w:b/>
          <w:sz w:val="22"/>
          <w:szCs w:val="22"/>
        </w:rPr>
        <w:t>1. Предмет договора</w:t>
      </w:r>
    </w:p>
    <w:p w:rsidR="00F9619C" w:rsidRPr="00290162" w:rsidRDefault="00F9619C" w:rsidP="00B27F9A">
      <w:pPr>
        <w:ind w:firstLine="567"/>
        <w:jc w:val="both"/>
        <w:rPr>
          <w:sz w:val="22"/>
          <w:szCs w:val="22"/>
        </w:rPr>
      </w:pPr>
      <w:r w:rsidRPr="00290162">
        <w:rPr>
          <w:sz w:val="22"/>
          <w:szCs w:val="22"/>
        </w:rPr>
        <w:t>1.1. В соответствии с условиями настоящего договора Продавец продает, а Покупатель покупает имущество,  в том числе:</w:t>
      </w:r>
    </w:p>
    <w:p w:rsidR="00D053F4" w:rsidRPr="00D053F4" w:rsidRDefault="00F9619C" w:rsidP="00D053F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53F4">
        <w:rPr>
          <w:rFonts w:ascii="Times New Roman" w:hAnsi="Times New Roman" w:cs="Times New Roman"/>
          <w:sz w:val="22"/>
          <w:szCs w:val="22"/>
        </w:rPr>
        <w:t xml:space="preserve">Лот №1:  </w:t>
      </w:r>
      <w:r w:rsidR="00D053F4" w:rsidRPr="00D053F4">
        <w:rPr>
          <w:rFonts w:ascii="Times New Roman" w:hAnsi="Times New Roman" w:cs="Times New Roman"/>
          <w:sz w:val="22"/>
          <w:szCs w:val="22"/>
        </w:rPr>
        <w:t>1/4 доля  в комнате кадастровый номер 74:36:0418007:373 площадью 19.3 кв.м. по адресу: Челяби</w:t>
      </w:r>
      <w:r w:rsidR="00D053F4">
        <w:rPr>
          <w:rFonts w:ascii="Times New Roman" w:hAnsi="Times New Roman" w:cs="Times New Roman"/>
          <w:sz w:val="22"/>
          <w:szCs w:val="22"/>
        </w:rPr>
        <w:t>н</w:t>
      </w:r>
      <w:r w:rsidR="00D053F4" w:rsidRPr="00D053F4">
        <w:rPr>
          <w:rFonts w:ascii="Times New Roman" w:hAnsi="Times New Roman" w:cs="Times New Roman"/>
          <w:sz w:val="22"/>
          <w:szCs w:val="22"/>
        </w:rPr>
        <w:t>ская область, г Челябинск, ул. Октябрьская (</w:t>
      </w:r>
      <w:proofErr w:type="spellStart"/>
      <w:r w:rsidR="00D053F4" w:rsidRPr="00D053F4">
        <w:rPr>
          <w:rFonts w:ascii="Times New Roman" w:hAnsi="Times New Roman" w:cs="Times New Roman"/>
          <w:sz w:val="22"/>
          <w:szCs w:val="22"/>
        </w:rPr>
        <w:t>Новосинеглазово</w:t>
      </w:r>
      <w:proofErr w:type="spellEnd"/>
      <w:r w:rsidR="00D053F4" w:rsidRPr="00D053F4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="00D053F4" w:rsidRPr="00D053F4">
        <w:rPr>
          <w:rFonts w:ascii="Times New Roman" w:hAnsi="Times New Roman" w:cs="Times New Roman"/>
          <w:sz w:val="22"/>
          <w:szCs w:val="22"/>
        </w:rPr>
        <w:t>д</w:t>
      </w:r>
      <w:proofErr w:type="spellEnd"/>
      <w:r w:rsidR="00D053F4" w:rsidRPr="00D053F4">
        <w:rPr>
          <w:rFonts w:ascii="Times New Roman" w:hAnsi="Times New Roman" w:cs="Times New Roman"/>
          <w:sz w:val="22"/>
          <w:szCs w:val="22"/>
        </w:rPr>
        <w:t xml:space="preserve"> 19, </w:t>
      </w:r>
      <w:proofErr w:type="spellStart"/>
      <w:r w:rsidR="00D053F4" w:rsidRPr="00D053F4">
        <w:rPr>
          <w:rFonts w:ascii="Times New Roman" w:hAnsi="Times New Roman" w:cs="Times New Roman"/>
          <w:sz w:val="22"/>
          <w:szCs w:val="22"/>
        </w:rPr>
        <w:t>кв</w:t>
      </w:r>
      <w:proofErr w:type="spellEnd"/>
      <w:r w:rsidR="00D053F4" w:rsidRPr="00D053F4">
        <w:rPr>
          <w:rFonts w:ascii="Times New Roman" w:hAnsi="Times New Roman" w:cs="Times New Roman"/>
          <w:sz w:val="22"/>
          <w:szCs w:val="22"/>
        </w:rPr>
        <w:t xml:space="preserve"> 2, </w:t>
      </w:r>
    </w:p>
    <w:p w:rsidR="00F9619C" w:rsidRPr="00290162" w:rsidRDefault="00F9619C" w:rsidP="000045A7">
      <w:pPr>
        <w:pStyle w:val="Web"/>
        <w:spacing w:before="0" w:after="0"/>
        <w:ind w:firstLine="567"/>
        <w:jc w:val="both"/>
        <w:rPr>
          <w:rFonts w:ascii="Times New Roman" w:hAnsi="Times New Roman"/>
          <w:color w:val="auto"/>
          <w:spacing w:val="0"/>
          <w:sz w:val="22"/>
          <w:szCs w:val="22"/>
        </w:rPr>
      </w:pPr>
      <w:r w:rsidRPr="00290162">
        <w:rPr>
          <w:rFonts w:ascii="Times New Roman" w:hAnsi="Times New Roman"/>
          <w:color w:val="auto"/>
          <w:spacing w:val="0"/>
          <w:sz w:val="22"/>
          <w:szCs w:val="22"/>
        </w:rPr>
        <w:t>вместе в дальнейшем именуемое «Имущество», реализуемое способом, в соответствии с порядком, сроками и условиями продажи имущества,  кредитором чьи требования обеспечены залогом имущества Должника.</w:t>
      </w:r>
    </w:p>
    <w:p w:rsidR="00F9619C" w:rsidRPr="000045A7" w:rsidRDefault="00F9619C" w:rsidP="00B27F9A">
      <w:pPr>
        <w:ind w:firstLine="567"/>
        <w:jc w:val="both"/>
        <w:rPr>
          <w:sz w:val="22"/>
          <w:szCs w:val="22"/>
        </w:rPr>
      </w:pPr>
      <w:r w:rsidRPr="00290162">
        <w:rPr>
          <w:sz w:val="22"/>
          <w:szCs w:val="22"/>
        </w:rPr>
        <w:t>1.2. Продавец гарантирует, что передаваемое по настоящему договору Имущество  не является предметом спора, под арестом или запретом не состоит.</w:t>
      </w:r>
    </w:p>
    <w:p w:rsidR="00F9619C" w:rsidRPr="00B27F9A" w:rsidRDefault="00F9619C" w:rsidP="00B27F9A">
      <w:pPr>
        <w:spacing w:line="240" w:lineRule="atLeast"/>
        <w:ind w:firstLine="567"/>
        <w:jc w:val="both"/>
        <w:rPr>
          <w:bCs/>
          <w:iCs/>
          <w:sz w:val="22"/>
          <w:szCs w:val="22"/>
        </w:rPr>
      </w:pPr>
      <w:r w:rsidRPr="00B27F9A">
        <w:rPr>
          <w:bCs/>
          <w:iCs/>
          <w:sz w:val="22"/>
          <w:szCs w:val="22"/>
        </w:rPr>
        <w:t xml:space="preserve"> </w:t>
      </w:r>
    </w:p>
    <w:p w:rsidR="00F9619C" w:rsidRPr="00B27F9A" w:rsidRDefault="00F9619C" w:rsidP="00B27F9A">
      <w:pPr>
        <w:ind w:firstLine="567"/>
        <w:jc w:val="both"/>
        <w:rPr>
          <w:iCs/>
          <w:sz w:val="22"/>
          <w:szCs w:val="22"/>
        </w:rPr>
      </w:pPr>
    </w:p>
    <w:p w:rsidR="00F9619C" w:rsidRPr="00B27F9A" w:rsidRDefault="00F9619C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2. Цена договора</w:t>
      </w:r>
    </w:p>
    <w:p w:rsidR="00F9619C" w:rsidRPr="00B27F9A" w:rsidRDefault="00F9619C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2.1. Начальная цена указанного в п.1.1. настоящего договора Имущества, составляет:</w:t>
      </w:r>
    </w:p>
    <w:p w:rsidR="00F9619C" w:rsidRPr="00B27F9A" w:rsidRDefault="00F9619C" w:rsidP="00B27F9A">
      <w:pPr>
        <w:spacing w:before="60" w:after="60"/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Лот № 1 – …… руб. 00 копеек,</w:t>
      </w:r>
    </w:p>
    <w:p w:rsidR="00F9619C" w:rsidRPr="00B27F9A" w:rsidRDefault="00F9619C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2.1. Цена Лота № __ ……(указать нужный(е) лот (</w:t>
      </w:r>
      <w:proofErr w:type="spellStart"/>
      <w:r w:rsidRPr="00B27F9A">
        <w:rPr>
          <w:iCs/>
          <w:sz w:val="22"/>
          <w:szCs w:val="22"/>
        </w:rPr>
        <w:t>ы</w:t>
      </w:r>
      <w:proofErr w:type="spellEnd"/>
      <w:r w:rsidRPr="00B27F9A">
        <w:rPr>
          <w:iCs/>
          <w:sz w:val="22"/>
          <w:szCs w:val="22"/>
        </w:rPr>
        <w:t>) и его краткое описание из извещения……, которую должен оплатить Покупатель, установлена на торгах согласно протоколу о результатах проведения торгов и составила сумму _________ (…прописью…) руб. 00 копеек.</w:t>
      </w:r>
    </w:p>
    <w:p w:rsidR="00F9619C" w:rsidRPr="00B27F9A" w:rsidRDefault="00F9619C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2.3. Задаток, уплаченный Покупателем в соответствии  с порядком, сроками и условиями продажи имущества засчитывается в счет оплаты Имущества.</w:t>
      </w:r>
    </w:p>
    <w:p w:rsidR="00F9619C" w:rsidRPr="00B27F9A" w:rsidRDefault="00F9619C" w:rsidP="00B27F9A">
      <w:pPr>
        <w:ind w:firstLine="567"/>
        <w:jc w:val="both"/>
        <w:rPr>
          <w:bCs/>
          <w:sz w:val="22"/>
          <w:szCs w:val="22"/>
        </w:rPr>
      </w:pPr>
      <w:r w:rsidRPr="00B27F9A">
        <w:rPr>
          <w:sz w:val="22"/>
          <w:szCs w:val="22"/>
        </w:rPr>
        <w:t xml:space="preserve">2.4. При необходимости, все расходы по государственной регистрации перехода права собственности на Имущество несет </w:t>
      </w:r>
      <w:r w:rsidRPr="00B27F9A">
        <w:rPr>
          <w:bCs/>
          <w:sz w:val="22"/>
          <w:szCs w:val="22"/>
        </w:rPr>
        <w:t>Покупатель.</w:t>
      </w:r>
    </w:p>
    <w:p w:rsidR="00F9619C" w:rsidRPr="00B27F9A" w:rsidRDefault="00F9619C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3. Права и обязанности сторон</w:t>
      </w:r>
    </w:p>
    <w:p w:rsidR="00F9619C" w:rsidRPr="00B27F9A" w:rsidRDefault="00F9619C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3.1. </w:t>
      </w:r>
      <w:r w:rsidRPr="00B27F9A">
        <w:rPr>
          <w:bCs/>
          <w:sz w:val="22"/>
          <w:szCs w:val="22"/>
        </w:rPr>
        <w:t xml:space="preserve">Продавец </w:t>
      </w:r>
      <w:r w:rsidRPr="00B27F9A">
        <w:rPr>
          <w:sz w:val="22"/>
          <w:szCs w:val="22"/>
        </w:rPr>
        <w:t>обязан:</w:t>
      </w:r>
    </w:p>
    <w:p w:rsidR="00F9619C" w:rsidRPr="00B27F9A" w:rsidRDefault="00F9619C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3.1.1. В десятидневный срок после выполнения п.3.2.2. настоящего договора  передать Имущество по передаточному акту.</w:t>
      </w:r>
    </w:p>
    <w:p w:rsidR="00F9619C" w:rsidRPr="00B27F9A" w:rsidRDefault="00F9619C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3.2. </w:t>
      </w:r>
      <w:r w:rsidRPr="00B27F9A">
        <w:rPr>
          <w:bCs/>
          <w:sz w:val="22"/>
          <w:szCs w:val="22"/>
        </w:rPr>
        <w:t>Покупатель</w:t>
      </w:r>
      <w:r w:rsidRPr="00B27F9A">
        <w:rPr>
          <w:sz w:val="22"/>
          <w:szCs w:val="22"/>
        </w:rPr>
        <w:t xml:space="preserve"> обязан:</w:t>
      </w:r>
    </w:p>
    <w:p w:rsidR="00F9619C" w:rsidRPr="00B27F9A" w:rsidRDefault="00F9619C" w:rsidP="00B27F9A">
      <w:pPr>
        <w:pStyle w:val="21"/>
        <w:widowControl w:val="0"/>
        <w:ind w:firstLine="567"/>
        <w:rPr>
          <w:i w:val="0"/>
          <w:iCs w:val="0"/>
          <w:sz w:val="22"/>
          <w:szCs w:val="22"/>
        </w:rPr>
      </w:pPr>
      <w:r w:rsidRPr="00B27F9A">
        <w:rPr>
          <w:i w:val="0"/>
          <w:iCs w:val="0"/>
          <w:sz w:val="22"/>
          <w:szCs w:val="22"/>
        </w:rPr>
        <w:t>3.2.1. Произвести оплату Имущества в размере указанном п. 2.1.</w:t>
      </w:r>
    </w:p>
    <w:p w:rsidR="00F9619C" w:rsidRPr="00B27F9A" w:rsidRDefault="00F9619C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3.2.2. Принять переданное </w:t>
      </w:r>
      <w:r w:rsidRPr="00B27F9A">
        <w:rPr>
          <w:bCs/>
          <w:sz w:val="22"/>
          <w:szCs w:val="22"/>
        </w:rPr>
        <w:t>Продавцом</w:t>
      </w:r>
      <w:r w:rsidRPr="00B27F9A">
        <w:rPr>
          <w:sz w:val="22"/>
          <w:szCs w:val="22"/>
        </w:rPr>
        <w:t xml:space="preserve"> Имущество. После подписания передаточного акта </w:t>
      </w:r>
      <w:r w:rsidRPr="00B27F9A">
        <w:rPr>
          <w:bCs/>
          <w:sz w:val="22"/>
          <w:szCs w:val="22"/>
        </w:rPr>
        <w:t>Покупатель</w:t>
      </w:r>
      <w:r w:rsidRPr="00B27F9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:rsidR="00F9619C" w:rsidRPr="00B27F9A" w:rsidRDefault="00F9619C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3.2.3. В тридцатидневный срок после полной оплаты Имущества, при необходимости зарегистрировать переход права собственности на Имущество в установленном законом порядке. </w:t>
      </w:r>
    </w:p>
    <w:p w:rsidR="00F9619C" w:rsidRPr="007A4564" w:rsidRDefault="00F9619C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3.2.4. Покупатель не вправе до перехода к нему права собственности на Имущество отчуждать его</w:t>
      </w:r>
      <w:r w:rsidRPr="007A4564">
        <w:rPr>
          <w:sz w:val="22"/>
          <w:szCs w:val="22"/>
        </w:rPr>
        <w:t xml:space="preserve"> или распоряжаться иным образом.</w:t>
      </w:r>
    </w:p>
    <w:p w:rsidR="00F9619C" w:rsidRPr="007A4564" w:rsidRDefault="00F9619C" w:rsidP="004B33E9">
      <w:pPr>
        <w:widowControl/>
        <w:ind w:right="1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3.2.5. Переход прав </w:t>
      </w:r>
      <w:r>
        <w:rPr>
          <w:sz w:val="22"/>
          <w:szCs w:val="22"/>
        </w:rPr>
        <w:t>собственности</w:t>
      </w:r>
      <w:r w:rsidRPr="007A4564">
        <w:rPr>
          <w:sz w:val="22"/>
          <w:szCs w:val="22"/>
        </w:rPr>
        <w:t xml:space="preserve"> только после полной оплаты </w:t>
      </w:r>
      <w:r>
        <w:rPr>
          <w:sz w:val="22"/>
          <w:szCs w:val="22"/>
        </w:rPr>
        <w:t>за имущество</w:t>
      </w:r>
      <w:r w:rsidRPr="007A4564">
        <w:rPr>
          <w:sz w:val="22"/>
          <w:szCs w:val="22"/>
        </w:rPr>
        <w:t>;</w:t>
      </w:r>
    </w:p>
    <w:p w:rsidR="00F9619C" w:rsidRPr="007A4564" w:rsidRDefault="00F9619C" w:rsidP="004B33E9">
      <w:pPr>
        <w:ind w:right="1" w:firstLine="567"/>
        <w:jc w:val="both"/>
        <w:rPr>
          <w:color w:val="000000"/>
          <w:sz w:val="22"/>
          <w:szCs w:val="22"/>
        </w:rPr>
      </w:pPr>
      <w:r w:rsidRPr="007A4564">
        <w:rPr>
          <w:sz w:val="22"/>
          <w:szCs w:val="22"/>
        </w:rPr>
        <w:t xml:space="preserve">3.2.6. Получение денежных средств за проданное </w:t>
      </w:r>
      <w:r>
        <w:rPr>
          <w:sz w:val="22"/>
          <w:szCs w:val="22"/>
        </w:rPr>
        <w:t>имущество Должника</w:t>
      </w:r>
      <w:r w:rsidRPr="007A4564">
        <w:rPr>
          <w:sz w:val="22"/>
          <w:szCs w:val="22"/>
        </w:rPr>
        <w:t xml:space="preserve"> не позднее чем через </w:t>
      </w:r>
      <w:r w:rsidRPr="007A4564">
        <w:rPr>
          <w:sz w:val="22"/>
          <w:szCs w:val="22"/>
        </w:rPr>
        <w:lastRenderedPageBreak/>
        <w:t>тридцать рабочих дней с даты заключения договора купли-продажи.</w:t>
      </w:r>
    </w:p>
    <w:p w:rsidR="00F9619C" w:rsidRPr="007A4564" w:rsidRDefault="00F9619C" w:rsidP="004B33E9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4. Ответственность сторон</w:t>
      </w:r>
    </w:p>
    <w:p w:rsidR="00F9619C" w:rsidRPr="007A4564" w:rsidRDefault="00F9619C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4.1. При уклонении, несвоевременной оплате или отказе </w:t>
      </w:r>
      <w:r w:rsidRPr="007A4564">
        <w:rPr>
          <w:bCs/>
          <w:sz w:val="22"/>
          <w:szCs w:val="22"/>
        </w:rPr>
        <w:t>Покупателя</w:t>
      </w:r>
      <w:r w:rsidRPr="007A4564">
        <w:rPr>
          <w:sz w:val="22"/>
          <w:szCs w:val="22"/>
        </w:rPr>
        <w:t xml:space="preserve"> от оплаты Имущества по цене, определенной в разделе 3, </w:t>
      </w:r>
      <w:r w:rsidRPr="007A4564">
        <w:rPr>
          <w:bCs/>
          <w:sz w:val="22"/>
          <w:szCs w:val="22"/>
        </w:rPr>
        <w:t>Покупатель</w:t>
      </w:r>
      <w:r w:rsidRPr="007A4564">
        <w:rPr>
          <w:sz w:val="22"/>
          <w:szCs w:val="22"/>
        </w:rPr>
        <w:t xml:space="preserve"> выплачивает </w:t>
      </w:r>
      <w:r w:rsidRPr="007A4564">
        <w:rPr>
          <w:bCs/>
          <w:sz w:val="22"/>
          <w:szCs w:val="22"/>
        </w:rPr>
        <w:t>Продавцу</w:t>
      </w:r>
      <w:r w:rsidRPr="007A4564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 </w:t>
      </w:r>
    </w:p>
    <w:p w:rsidR="00F9619C" w:rsidRPr="007A4564" w:rsidRDefault="00F9619C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5. Срок действия договора</w:t>
      </w:r>
    </w:p>
    <w:p w:rsidR="00F9619C" w:rsidRPr="007A4564" w:rsidRDefault="00F9619C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:rsidR="00F9619C" w:rsidRPr="007A4564" w:rsidRDefault="00F9619C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6. Прочие условия</w:t>
      </w:r>
    </w:p>
    <w:p w:rsidR="00F9619C" w:rsidRPr="007A4564" w:rsidRDefault="00F9619C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6.1. Настоящий договор составлен  в 2 (двух) экземплярах, имеющих равную юридическую силу, по одному для каждой из сторон.</w:t>
      </w:r>
    </w:p>
    <w:p w:rsidR="00F9619C" w:rsidRPr="007A4564" w:rsidRDefault="00F9619C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6.2. Споры, возникающие при исполнении настоящего договора, подлежат рассмотрению в суд</w:t>
      </w:r>
      <w:r>
        <w:rPr>
          <w:sz w:val="22"/>
          <w:szCs w:val="22"/>
        </w:rPr>
        <w:t>е</w:t>
      </w:r>
      <w:r w:rsidRPr="007A4564">
        <w:rPr>
          <w:sz w:val="22"/>
          <w:szCs w:val="22"/>
        </w:rPr>
        <w:t xml:space="preserve"> по правилам установленным действующим законодательством РФ.</w:t>
      </w:r>
    </w:p>
    <w:p w:rsidR="00F9619C" w:rsidRDefault="00F9619C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p w:rsidR="00F9619C" w:rsidRPr="007A4564" w:rsidRDefault="00F9619C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A4564">
        <w:rPr>
          <w:b/>
          <w:sz w:val="22"/>
          <w:szCs w:val="22"/>
        </w:rPr>
        <w:t>7. Адреса реквизиты и подписи сторон</w:t>
      </w:r>
    </w:p>
    <w:p w:rsidR="00F9619C" w:rsidRPr="007A4564" w:rsidRDefault="00F9619C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tbl>
      <w:tblPr>
        <w:tblW w:w="10060" w:type="dxa"/>
        <w:jc w:val="center"/>
        <w:tblLook w:val="04A0"/>
      </w:tblPr>
      <w:tblGrid>
        <w:gridCol w:w="4558"/>
        <w:gridCol w:w="1323"/>
        <w:gridCol w:w="4179"/>
      </w:tblGrid>
      <w:tr w:rsidR="00F9619C" w:rsidRPr="007A4564" w:rsidTr="006B464C">
        <w:trPr>
          <w:jc w:val="center"/>
        </w:trPr>
        <w:tc>
          <w:tcPr>
            <w:tcW w:w="5881" w:type="dxa"/>
            <w:gridSpan w:val="2"/>
          </w:tcPr>
          <w:p w:rsidR="00F9619C" w:rsidRPr="0071101A" w:rsidRDefault="00F9619C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  <w:r w:rsidRPr="0071101A">
              <w:rPr>
                <w:sz w:val="22"/>
                <w:szCs w:val="22"/>
              </w:rPr>
              <w:t>Продавец:</w:t>
            </w:r>
          </w:p>
          <w:p w:rsidR="00F9619C" w:rsidRPr="0071101A" w:rsidRDefault="00F9619C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</w:p>
          <w:p w:rsidR="00F9619C" w:rsidRDefault="006B464C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r w:rsidRPr="00D053F4">
              <w:rPr>
                <w:rFonts w:ascii="Cambria" w:hAnsi="Cambria"/>
                <w:sz w:val="22"/>
                <w:szCs w:val="22"/>
              </w:rPr>
              <w:t>Мазина Наталья Владимировна</w:t>
            </w:r>
            <w:r w:rsidRPr="0082358F">
              <w:rPr>
                <w:sz w:val="22"/>
                <w:szCs w:val="22"/>
              </w:rPr>
              <w:t xml:space="preserve">  </w:t>
            </w:r>
            <w:r w:rsidR="00F9619C" w:rsidRPr="00290162">
              <w:rPr>
                <w:sz w:val="22"/>
                <w:szCs w:val="22"/>
              </w:rPr>
              <w:t xml:space="preserve">в лице </w:t>
            </w:r>
          </w:p>
          <w:p w:rsidR="006B464C" w:rsidRDefault="00F9619C" w:rsidP="00AB3D08">
            <w:pPr>
              <w:adjustRightInd w:val="0"/>
              <w:ind w:right="-284"/>
              <w:jc w:val="center"/>
              <w:rPr>
                <w:rFonts w:ascii="Cambria" w:hAnsi="Cambria"/>
                <w:sz w:val="22"/>
                <w:szCs w:val="22"/>
              </w:rPr>
            </w:pPr>
            <w:r w:rsidRPr="00290162">
              <w:rPr>
                <w:sz w:val="22"/>
                <w:szCs w:val="22"/>
              </w:rPr>
              <w:t>финансового управляющего Фадеевой Екатерины Александровны, действующе</w:t>
            </w:r>
            <w:r>
              <w:rPr>
                <w:sz w:val="22"/>
                <w:szCs w:val="22"/>
              </w:rPr>
              <w:t>й</w:t>
            </w:r>
            <w:r w:rsidRPr="00290162">
              <w:rPr>
                <w:sz w:val="22"/>
                <w:szCs w:val="22"/>
              </w:rPr>
              <w:t xml:space="preserve"> на основании решения </w:t>
            </w:r>
            <w:r w:rsidRPr="0082358F">
              <w:rPr>
                <w:sz w:val="22"/>
                <w:szCs w:val="22"/>
              </w:rPr>
              <w:t xml:space="preserve">Арбитражного суда Челябинской  области </w:t>
            </w:r>
            <w:r w:rsidR="006B464C" w:rsidRPr="00D053F4">
              <w:rPr>
                <w:rFonts w:ascii="Cambria" w:hAnsi="Cambria"/>
                <w:sz w:val="22"/>
                <w:szCs w:val="22"/>
              </w:rPr>
              <w:t>от 24.04.2025</w:t>
            </w:r>
            <w:r w:rsidR="006B464C">
              <w:rPr>
                <w:rFonts w:ascii="Cambria" w:hAnsi="Cambria"/>
                <w:sz w:val="22"/>
                <w:szCs w:val="22"/>
              </w:rPr>
              <w:t xml:space="preserve">   </w:t>
            </w:r>
            <w:r w:rsidR="006B464C" w:rsidRPr="00D053F4">
              <w:rPr>
                <w:rFonts w:ascii="Cambria" w:hAnsi="Cambria"/>
                <w:sz w:val="22"/>
                <w:szCs w:val="22"/>
              </w:rPr>
              <w:t>г</w:t>
            </w:r>
          </w:p>
          <w:p w:rsidR="00F9619C" w:rsidRPr="00321622" w:rsidRDefault="006B464C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r w:rsidRPr="00D053F4">
              <w:rPr>
                <w:rFonts w:ascii="Cambria" w:hAnsi="Cambria"/>
                <w:sz w:val="22"/>
                <w:szCs w:val="22"/>
              </w:rPr>
              <w:t xml:space="preserve"> по делу № А76-10738/2025</w:t>
            </w:r>
          </w:p>
          <w:p w:rsidR="00F9619C" w:rsidRPr="0071101A" w:rsidRDefault="00F9619C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r w:rsidRPr="00321622">
              <w:rPr>
                <w:sz w:val="22"/>
                <w:szCs w:val="22"/>
              </w:rPr>
              <w:t>____________ /</w:t>
            </w:r>
            <w:r>
              <w:rPr>
                <w:sz w:val="22"/>
                <w:szCs w:val="22"/>
              </w:rPr>
              <w:t>Фадеева Е.А./</w:t>
            </w:r>
          </w:p>
        </w:tc>
        <w:tc>
          <w:tcPr>
            <w:tcW w:w="4179" w:type="dxa"/>
          </w:tcPr>
          <w:p w:rsidR="00F9619C" w:rsidRPr="007A4564" w:rsidRDefault="00F9619C" w:rsidP="007A4564">
            <w:pPr>
              <w:spacing w:after="120"/>
              <w:jc w:val="center"/>
              <w:rPr>
                <w:sz w:val="22"/>
                <w:szCs w:val="22"/>
                <w:lang w:eastAsia="en-US"/>
              </w:rPr>
            </w:pPr>
            <w:r w:rsidRPr="007A4564">
              <w:rPr>
                <w:sz w:val="22"/>
                <w:szCs w:val="22"/>
                <w:lang w:eastAsia="en-US"/>
              </w:rPr>
              <w:t>Покупатель</w:t>
            </w:r>
          </w:p>
          <w:p w:rsidR="00F9619C" w:rsidRPr="007A4564" w:rsidRDefault="00F9619C" w:rsidP="007A4564">
            <w:pPr>
              <w:jc w:val="center"/>
              <w:rPr>
                <w:sz w:val="22"/>
                <w:szCs w:val="22"/>
                <w:lang w:eastAsia="en-US"/>
              </w:rPr>
            </w:pPr>
            <w:r w:rsidRPr="007A4564">
              <w:rPr>
                <w:sz w:val="22"/>
                <w:szCs w:val="22"/>
                <w:lang w:eastAsia="en-US"/>
              </w:rPr>
              <w:t>«_____________________»</w:t>
            </w:r>
          </w:p>
          <w:p w:rsidR="00F9619C" w:rsidRPr="007A4564" w:rsidRDefault="00F9619C" w:rsidP="007A456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F9619C" w:rsidRPr="007A4564" w:rsidRDefault="00F9619C" w:rsidP="007A4564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F9619C" w:rsidRPr="007A4564" w:rsidRDefault="00F9619C" w:rsidP="007A4564">
            <w:pPr>
              <w:jc w:val="center"/>
              <w:rPr>
                <w:sz w:val="22"/>
                <w:szCs w:val="22"/>
              </w:rPr>
            </w:pPr>
          </w:p>
          <w:p w:rsidR="00F9619C" w:rsidRPr="007A4564" w:rsidRDefault="00F9619C" w:rsidP="007A4564">
            <w:pPr>
              <w:jc w:val="center"/>
              <w:rPr>
                <w:sz w:val="22"/>
                <w:szCs w:val="22"/>
              </w:rPr>
            </w:pPr>
          </w:p>
          <w:p w:rsidR="00F9619C" w:rsidRPr="007A4564" w:rsidRDefault="00F9619C" w:rsidP="007A4564">
            <w:pPr>
              <w:jc w:val="center"/>
              <w:rPr>
                <w:sz w:val="22"/>
                <w:szCs w:val="22"/>
              </w:rPr>
            </w:pPr>
          </w:p>
          <w:p w:rsidR="00F9619C" w:rsidRPr="007A4564" w:rsidRDefault="00F9619C" w:rsidP="007A4564">
            <w:pPr>
              <w:jc w:val="center"/>
              <w:rPr>
                <w:sz w:val="22"/>
                <w:szCs w:val="22"/>
              </w:rPr>
            </w:pPr>
            <w:r w:rsidRPr="007A4564">
              <w:rPr>
                <w:sz w:val="22"/>
                <w:szCs w:val="22"/>
              </w:rPr>
              <w:t>____________/</w:t>
            </w:r>
          </w:p>
          <w:p w:rsidR="00F9619C" w:rsidRPr="007A4564" w:rsidRDefault="00F9619C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F9619C" w:rsidRPr="007A4564" w:rsidTr="0082358F">
        <w:trPr>
          <w:jc w:val="center"/>
        </w:trPr>
        <w:tc>
          <w:tcPr>
            <w:tcW w:w="4558" w:type="dxa"/>
          </w:tcPr>
          <w:p w:rsidR="00F9619C" w:rsidRPr="0071101A" w:rsidRDefault="00F9619C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5502" w:type="dxa"/>
            <w:gridSpan w:val="2"/>
          </w:tcPr>
          <w:p w:rsidR="00F9619C" w:rsidRPr="007A4564" w:rsidRDefault="00F9619C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:rsidR="00F9619C" w:rsidRPr="009E5317" w:rsidRDefault="00F9619C" w:rsidP="00662AAB">
      <w:pPr>
        <w:pStyle w:val="a4"/>
        <w:jc w:val="both"/>
        <w:rPr>
          <w:sz w:val="22"/>
          <w:szCs w:val="22"/>
        </w:rPr>
      </w:pPr>
    </w:p>
    <w:sectPr w:rsidR="00F9619C" w:rsidRPr="009E5317" w:rsidSect="004B33E9">
      <w:footerReference w:type="default" r:id="rId7"/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19C" w:rsidRDefault="00F9619C" w:rsidP="0017234B">
      <w:r>
        <w:separator/>
      </w:r>
    </w:p>
  </w:endnote>
  <w:endnote w:type="continuationSeparator" w:id="0">
    <w:p w:rsidR="00F9619C" w:rsidRDefault="00F9619C" w:rsidP="00172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19C" w:rsidRPr="00894FFB" w:rsidRDefault="00F9619C" w:rsidP="0017234B">
    <w:pPr>
      <w:pStyle w:val="a7"/>
      <w:ind w:left="-567"/>
    </w:pPr>
    <w:r w:rsidRPr="00894FFB">
      <w:t xml:space="preserve">Продавец _________________ </w:t>
    </w:r>
    <w:r w:rsidRPr="00894FFB">
      <w:tab/>
    </w:r>
    <w:r w:rsidRPr="00894FFB">
      <w:tab/>
      <w:t>Покупатель 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19C" w:rsidRDefault="00F9619C" w:rsidP="0017234B">
      <w:r>
        <w:separator/>
      </w:r>
    </w:p>
  </w:footnote>
  <w:footnote w:type="continuationSeparator" w:id="0">
    <w:p w:rsidR="00F9619C" w:rsidRDefault="00F9619C" w:rsidP="001723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1FAA"/>
    <w:rsid w:val="000045A7"/>
    <w:rsid w:val="00006729"/>
    <w:rsid w:val="00056D46"/>
    <w:rsid w:val="00083892"/>
    <w:rsid w:val="000860DB"/>
    <w:rsid w:val="00091826"/>
    <w:rsid w:val="0009723C"/>
    <w:rsid w:val="00097DA3"/>
    <w:rsid w:val="000A235A"/>
    <w:rsid w:val="000E3BA1"/>
    <w:rsid w:val="00105227"/>
    <w:rsid w:val="00113F7A"/>
    <w:rsid w:val="00127A59"/>
    <w:rsid w:val="00136CA5"/>
    <w:rsid w:val="00144122"/>
    <w:rsid w:val="00154817"/>
    <w:rsid w:val="0017234B"/>
    <w:rsid w:val="00191A37"/>
    <w:rsid w:val="00191EBC"/>
    <w:rsid w:val="001A71F9"/>
    <w:rsid w:val="001E67B3"/>
    <w:rsid w:val="001F0A8B"/>
    <w:rsid w:val="00225FF3"/>
    <w:rsid w:val="00245DE2"/>
    <w:rsid w:val="0028707D"/>
    <w:rsid w:val="00290162"/>
    <w:rsid w:val="002A0CFE"/>
    <w:rsid w:val="002A2257"/>
    <w:rsid w:val="002C3C01"/>
    <w:rsid w:val="002C3FFD"/>
    <w:rsid w:val="002E367A"/>
    <w:rsid w:val="002F284A"/>
    <w:rsid w:val="002F5E24"/>
    <w:rsid w:val="003067B4"/>
    <w:rsid w:val="00321622"/>
    <w:rsid w:val="00335CBD"/>
    <w:rsid w:val="003447B7"/>
    <w:rsid w:val="00347E2A"/>
    <w:rsid w:val="003C7BEF"/>
    <w:rsid w:val="003D2B5A"/>
    <w:rsid w:val="003D5129"/>
    <w:rsid w:val="004104A6"/>
    <w:rsid w:val="00412F03"/>
    <w:rsid w:val="00416104"/>
    <w:rsid w:val="00421AF8"/>
    <w:rsid w:val="00422339"/>
    <w:rsid w:val="00435D8D"/>
    <w:rsid w:val="00461777"/>
    <w:rsid w:val="004B00F6"/>
    <w:rsid w:val="004B33E9"/>
    <w:rsid w:val="004C17CA"/>
    <w:rsid w:val="004D5F58"/>
    <w:rsid w:val="004D7B22"/>
    <w:rsid w:val="00522A15"/>
    <w:rsid w:val="00522C67"/>
    <w:rsid w:val="0052645A"/>
    <w:rsid w:val="0054390C"/>
    <w:rsid w:val="0059510B"/>
    <w:rsid w:val="005A1E69"/>
    <w:rsid w:val="005B54EF"/>
    <w:rsid w:val="005C3C12"/>
    <w:rsid w:val="005C5B36"/>
    <w:rsid w:val="005F67C0"/>
    <w:rsid w:val="005F7DD2"/>
    <w:rsid w:val="006015AC"/>
    <w:rsid w:val="006034CF"/>
    <w:rsid w:val="0060584A"/>
    <w:rsid w:val="00606FB1"/>
    <w:rsid w:val="00620ABE"/>
    <w:rsid w:val="00627A7F"/>
    <w:rsid w:val="00633E79"/>
    <w:rsid w:val="00654B31"/>
    <w:rsid w:val="0066098A"/>
    <w:rsid w:val="00662AAB"/>
    <w:rsid w:val="006633B0"/>
    <w:rsid w:val="0066602C"/>
    <w:rsid w:val="0067269C"/>
    <w:rsid w:val="00672B6D"/>
    <w:rsid w:val="00682B62"/>
    <w:rsid w:val="00696F9D"/>
    <w:rsid w:val="006A2279"/>
    <w:rsid w:val="006A2E9C"/>
    <w:rsid w:val="006B464C"/>
    <w:rsid w:val="006C042A"/>
    <w:rsid w:val="006D1DB2"/>
    <w:rsid w:val="006D1E3C"/>
    <w:rsid w:val="006F0ECD"/>
    <w:rsid w:val="006F2453"/>
    <w:rsid w:val="00702144"/>
    <w:rsid w:val="0071101A"/>
    <w:rsid w:val="00723003"/>
    <w:rsid w:val="007307B0"/>
    <w:rsid w:val="00774EC0"/>
    <w:rsid w:val="0078067C"/>
    <w:rsid w:val="00784ED0"/>
    <w:rsid w:val="007A1E39"/>
    <w:rsid w:val="007A2BE4"/>
    <w:rsid w:val="007A4564"/>
    <w:rsid w:val="007E0470"/>
    <w:rsid w:val="007E73BB"/>
    <w:rsid w:val="008116D7"/>
    <w:rsid w:val="008166EC"/>
    <w:rsid w:val="0082358F"/>
    <w:rsid w:val="00824803"/>
    <w:rsid w:val="008802DF"/>
    <w:rsid w:val="00894FFB"/>
    <w:rsid w:val="008C6029"/>
    <w:rsid w:val="008D0997"/>
    <w:rsid w:val="008E455D"/>
    <w:rsid w:val="008E7E7A"/>
    <w:rsid w:val="009014AB"/>
    <w:rsid w:val="00931D7C"/>
    <w:rsid w:val="00931FAA"/>
    <w:rsid w:val="0094311A"/>
    <w:rsid w:val="0094563E"/>
    <w:rsid w:val="0098643D"/>
    <w:rsid w:val="009A7C7A"/>
    <w:rsid w:val="009C18CF"/>
    <w:rsid w:val="009C3DFF"/>
    <w:rsid w:val="009D3F03"/>
    <w:rsid w:val="009D4435"/>
    <w:rsid w:val="009D499A"/>
    <w:rsid w:val="009E5317"/>
    <w:rsid w:val="009F0E2E"/>
    <w:rsid w:val="009F5076"/>
    <w:rsid w:val="00A04FC9"/>
    <w:rsid w:val="00A20A97"/>
    <w:rsid w:val="00A219D6"/>
    <w:rsid w:val="00A62FF4"/>
    <w:rsid w:val="00AA0107"/>
    <w:rsid w:val="00AA7550"/>
    <w:rsid w:val="00AB3D08"/>
    <w:rsid w:val="00AC13E3"/>
    <w:rsid w:val="00AF1939"/>
    <w:rsid w:val="00B015E1"/>
    <w:rsid w:val="00B1183F"/>
    <w:rsid w:val="00B12F2D"/>
    <w:rsid w:val="00B1347D"/>
    <w:rsid w:val="00B233FE"/>
    <w:rsid w:val="00B24E34"/>
    <w:rsid w:val="00B27F9A"/>
    <w:rsid w:val="00B421A3"/>
    <w:rsid w:val="00B61F24"/>
    <w:rsid w:val="00BE31FE"/>
    <w:rsid w:val="00C131A4"/>
    <w:rsid w:val="00C326AD"/>
    <w:rsid w:val="00C41D44"/>
    <w:rsid w:val="00C8412B"/>
    <w:rsid w:val="00CE24AF"/>
    <w:rsid w:val="00CF6929"/>
    <w:rsid w:val="00D037E2"/>
    <w:rsid w:val="00D053F4"/>
    <w:rsid w:val="00D70130"/>
    <w:rsid w:val="00D727A6"/>
    <w:rsid w:val="00DA0E4A"/>
    <w:rsid w:val="00DC0538"/>
    <w:rsid w:val="00DC1C30"/>
    <w:rsid w:val="00DC1E8A"/>
    <w:rsid w:val="00DF0018"/>
    <w:rsid w:val="00E04F0E"/>
    <w:rsid w:val="00E45AAC"/>
    <w:rsid w:val="00E60ED1"/>
    <w:rsid w:val="00E64F58"/>
    <w:rsid w:val="00EC0DC7"/>
    <w:rsid w:val="00EC0FBD"/>
    <w:rsid w:val="00EC2E16"/>
    <w:rsid w:val="00EC7948"/>
    <w:rsid w:val="00EC7AAB"/>
    <w:rsid w:val="00ED003E"/>
    <w:rsid w:val="00EE7959"/>
    <w:rsid w:val="00F2032A"/>
    <w:rsid w:val="00F31B5A"/>
    <w:rsid w:val="00F7266F"/>
    <w:rsid w:val="00F9619C"/>
    <w:rsid w:val="00FA404E"/>
    <w:rsid w:val="00FA4D23"/>
    <w:rsid w:val="00FC7FEB"/>
    <w:rsid w:val="00FD7F45"/>
    <w:rsid w:val="00FE2E78"/>
    <w:rsid w:val="00FF6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9C18CF"/>
    <w:rPr>
      <w:rFonts w:ascii="Times New Roman" w:hAnsi="Times New Roman" w:cs="Times New Roman"/>
      <w:sz w:val="24"/>
      <w:szCs w:val="24"/>
    </w:rPr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113F7A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paragraph">
    <w:name w:val="paragraph"/>
    <w:basedOn w:val="a0"/>
    <w:rsid w:val="009C18CF"/>
    <w:rPr>
      <w:rFonts w:cs="Times New Roman"/>
    </w:rPr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59510B"/>
    <w:rPr>
      <w:rFonts w:ascii="Times New Roman" w:hAnsi="Times New Roman" w:cs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17234B"/>
    <w:rPr>
      <w:rFonts w:ascii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17234B"/>
    <w:rPr>
      <w:rFonts w:ascii="Times New Roman" w:hAnsi="Times New Roman" w:cs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uiPriority w:val="59"/>
    <w:rsid w:val="00144122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 Знак"/>
    <w:basedOn w:val="a"/>
    <w:link w:val="Web1"/>
    <w:rsid w:val="00E45AAC"/>
    <w:pPr>
      <w:widowControl/>
      <w:autoSpaceDE/>
      <w:autoSpaceDN/>
      <w:spacing w:before="30" w:after="30"/>
    </w:pPr>
    <w:rPr>
      <w:rFonts w:ascii="Arial" w:hAnsi="Arial"/>
      <w:color w:val="000000"/>
      <w:spacing w:val="2"/>
      <w:sz w:val="24"/>
    </w:rPr>
  </w:style>
  <w:style w:type="character" w:customStyle="1" w:styleId="Web1">
    <w:name w:val="Обычный (Web) Знак Знак1"/>
    <w:basedOn w:val="a0"/>
    <w:link w:val="Web"/>
    <w:locked/>
    <w:rsid w:val="00E45AAC"/>
    <w:rPr>
      <w:rFonts w:ascii="Arial" w:hAnsi="Arial" w:cs="Times New Roman"/>
      <w:color w:val="000000"/>
      <w:spacing w:val="2"/>
      <w:sz w:val="24"/>
    </w:rPr>
  </w:style>
  <w:style w:type="paragraph" w:styleId="aa">
    <w:name w:val="Normal (Web)"/>
    <w:aliases w:val="Обычный (Web)"/>
    <w:basedOn w:val="a"/>
    <w:uiPriority w:val="99"/>
    <w:rsid w:val="00522C67"/>
    <w:pPr>
      <w:widowControl/>
      <w:autoSpaceDE/>
      <w:autoSpaceDN/>
      <w:spacing w:before="240" w:after="240"/>
    </w:pPr>
    <w:rPr>
      <w:sz w:val="24"/>
      <w:szCs w:val="24"/>
    </w:rPr>
  </w:style>
  <w:style w:type="paragraph" w:customStyle="1" w:styleId="ConsPlusNonformat">
    <w:name w:val="ConsPlusNonformat"/>
    <w:rsid w:val="0082358F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15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517</Words>
  <Characters>3691</Characters>
  <Application>Microsoft Office Word</Application>
  <DocSecurity>0</DocSecurity>
  <Lines>30</Lines>
  <Paragraphs>8</Paragraphs>
  <ScaleCrop>false</ScaleCrop>
  <Company>Microsoft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camsumg</dc:creator>
  <cp:keywords/>
  <dc:description/>
  <cp:lastModifiedBy>НХТ-СЕКРЕТАРЬ</cp:lastModifiedBy>
  <cp:revision>22</cp:revision>
  <cp:lastPrinted>2011-07-25T09:54:00Z</cp:lastPrinted>
  <dcterms:created xsi:type="dcterms:W3CDTF">2017-03-20T10:45:00Z</dcterms:created>
  <dcterms:modified xsi:type="dcterms:W3CDTF">2026-05-04T11:22:00Z</dcterms:modified>
</cp:coreProperties>
</file>