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8B809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Договор</w:t>
      </w:r>
    </w:p>
    <w:p w14:paraId="5728D888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о внесении задатка для участия в электронных торгах</w:t>
      </w:r>
    </w:p>
    <w:p w14:paraId="5507BA23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247CBDAA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6084DA47" w14:textId="25B41BEF" w:rsidR="000517D5" w:rsidRPr="00620D04" w:rsidRDefault="008970EE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г. </w:t>
      </w:r>
      <w:r w:rsidR="008425B3" w:rsidRPr="00620D04">
        <w:rPr>
          <w:rFonts w:ascii="Times New Roman" w:hAnsi="Times New Roman"/>
          <w:sz w:val="20"/>
          <w:szCs w:val="20"/>
        </w:rPr>
        <w:t xml:space="preserve">Москва                     </w:t>
      </w:r>
      <w:r w:rsidRPr="00620D0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</w:t>
      </w:r>
      <w:r w:rsidR="00372455">
        <w:rPr>
          <w:rFonts w:ascii="Times New Roman" w:hAnsi="Times New Roman"/>
          <w:sz w:val="20"/>
          <w:szCs w:val="20"/>
        </w:rPr>
        <w:t xml:space="preserve">                                 </w:t>
      </w:r>
      <w:r w:rsidR="00125659">
        <w:rPr>
          <w:rFonts w:ascii="Times New Roman" w:hAnsi="Times New Roman"/>
          <w:sz w:val="20"/>
          <w:szCs w:val="20"/>
        </w:rPr>
        <w:t xml:space="preserve">  </w:t>
      </w:r>
      <w:r w:rsidRPr="00620D04">
        <w:rPr>
          <w:rFonts w:ascii="Times New Roman" w:hAnsi="Times New Roman"/>
          <w:sz w:val="20"/>
          <w:szCs w:val="20"/>
        </w:rPr>
        <w:t>______________ 202</w:t>
      </w:r>
      <w:r w:rsidR="00125659">
        <w:rPr>
          <w:rFonts w:ascii="Times New Roman" w:hAnsi="Times New Roman"/>
          <w:sz w:val="20"/>
          <w:szCs w:val="20"/>
        </w:rPr>
        <w:t>6</w:t>
      </w:r>
      <w:r w:rsidRPr="00620D04">
        <w:rPr>
          <w:rFonts w:ascii="Times New Roman" w:hAnsi="Times New Roman"/>
          <w:sz w:val="20"/>
          <w:szCs w:val="20"/>
        </w:rPr>
        <w:t>г.</w:t>
      </w:r>
    </w:p>
    <w:p w14:paraId="63B6C67C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75E96413" w14:textId="659485BC" w:rsidR="000517D5" w:rsidRPr="00620D04" w:rsidRDefault="008970EE">
      <w:pPr>
        <w:jc w:val="both"/>
        <w:rPr>
          <w:sz w:val="20"/>
          <w:szCs w:val="20"/>
        </w:rPr>
      </w:pPr>
      <w:r w:rsidRPr="00620D04">
        <w:rPr>
          <w:sz w:val="20"/>
          <w:szCs w:val="20"/>
        </w:rPr>
        <w:t xml:space="preserve"> </w:t>
      </w:r>
      <w:r w:rsidRPr="00620D04">
        <w:rPr>
          <w:sz w:val="20"/>
          <w:szCs w:val="20"/>
        </w:rPr>
        <w:tab/>
      </w:r>
      <w:r w:rsidR="001430E6" w:rsidRPr="00620D04">
        <w:rPr>
          <w:b/>
          <w:bCs/>
          <w:sz w:val="20"/>
          <w:szCs w:val="20"/>
        </w:rPr>
        <w:t>Финансовый управляющий</w:t>
      </w:r>
      <w:r w:rsidR="001430E6" w:rsidRPr="00620D04">
        <w:rPr>
          <w:sz w:val="20"/>
          <w:szCs w:val="20"/>
        </w:rPr>
        <w:t xml:space="preserve"> имуществом должника </w:t>
      </w:r>
      <w:r w:rsidR="00265856" w:rsidRPr="00620D04">
        <w:rPr>
          <w:sz w:val="20"/>
          <w:szCs w:val="20"/>
        </w:rPr>
        <w:t>Латышева Сергея Борисовича</w:t>
      </w:r>
      <w:r w:rsidR="001430E6" w:rsidRPr="00620D04">
        <w:rPr>
          <w:sz w:val="20"/>
          <w:szCs w:val="20"/>
        </w:rPr>
        <w:t xml:space="preserve"> Веселухин </w:t>
      </w:r>
      <w:proofErr w:type="gramStart"/>
      <w:r w:rsidR="001430E6" w:rsidRPr="00620D04">
        <w:rPr>
          <w:sz w:val="20"/>
          <w:szCs w:val="20"/>
        </w:rPr>
        <w:t>Андрей Викторович (ИНН 434542650165)</w:t>
      </w:r>
      <w:proofErr w:type="gramEnd"/>
      <w:r w:rsidR="001430E6" w:rsidRPr="00620D04">
        <w:rPr>
          <w:sz w:val="20"/>
          <w:szCs w:val="20"/>
        </w:rPr>
        <w:t xml:space="preserve"> действующий на основании Решения Арбитражного суда </w:t>
      </w:r>
      <w:r w:rsidR="00265856" w:rsidRPr="00620D04">
        <w:rPr>
          <w:sz w:val="20"/>
          <w:szCs w:val="20"/>
        </w:rPr>
        <w:t>Кировской области</w:t>
      </w:r>
      <w:r w:rsidR="001430E6" w:rsidRPr="00620D04">
        <w:rPr>
          <w:sz w:val="20"/>
          <w:szCs w:val="20"/>
        </w:rPr>
        <w:t xml:space="preserve"> от </w:t>
      </w:r>
      <w:r w:rsidR="00265856" w:rsidRPr="00620D04">
        <w:rPr>
          <w:sz w:val="20"/>
          <w:szCs w:val="20"/>
        </w:rPr>
        <w:t>05</w:t>
      </w:r>
      <w:r w:rsidR="001430E6" w:rsidRPr="00620D04">
        <w:rPr>
          <w:sz w:val="20"/>
          <w:szCs w:val="20"/>
        </w:rPr>
        <w:t>.</w:t>
      </w:r>
      <w:r w:rsidR="00265856" w:rsidRPr="00620D04">
        <w:rPr>
          <w:sz w:val="20"/>
          <w:szCs w:val="20"/>
        </w:rPr>
        <w:t>11</w:t>
      </w:r>
      <w:r w:rsidR="001430E6" w:rsidRPr="00620D04">
        <w:rPr>
          <w:sz w:val="20"/>
          <w:szCs w:val="20"/>
        </w:rPr>
        <w:t>.2024 по делу № А</w:t>
      </w:r>
      <w:r w:rsidR="00265856" w:rsidRPr="00620D04">
        <w:rPr>
          <w:sz w:val="20"/>
          <w:szCs w:val="20"/>
        </w:rPr>
        <w:t>28</w:t>
      </w:r>
      <w:r w:rsidR="001430E6" w:rsidRPr="00620D04">
        <w:rPr>
          <w:sz w:val="20"/>
          <w:szCs w:val="20"/>
        </w:rPr>
        <w:t>-</w:t>
      </w:r>
      <w:r w:rsidR="00265856" w:rsidRPr="00620D04">
        <w:rPr>
          <w:sz w:val="20"/>
          <w:szCs w:val="20"/>
        </w:rPr>
        <w:t>11420</w:t>
      </w:r>
      <w:r w:rsidR="001430E6" w:rsidRPr="00620D04">
        <w:rPr>
          <w:sz w:val="20"/>
          <w:szCs w:val="20"/>
        </w:rPr>
        <w:t>/202</w:t>
      </w:r>
      <w:r w:rsidR="00265856" w:rsidRPr="00620D04">
        <w:rPr>
          <w:sz w:val="20"/>
          <w:szCs w:val="20"/>
        </w:rPr>
        <w:t>3</w:t>
      </w:r>
      <w:r w:rsidRPr="00620D04">
        <w:rPr>
          <w:sz w:val="20"/>
          <w:szCs w:val="20"/>
        </w:rPr>
        <w:t xml:space="preserve">, именуемый в дальнейшем «Организатор торгов», и </w:t>
      </w:r>
    </w:p>
    <w:p w14:paraId="15B135B9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620D04">
        <w:rPr>
          <w:rFonts w:ascii="Times New Roman" w:hAnsi="Times New Roman"/>
          <w:sz w:val="20"/>
          <w:szCs w:val="20"/>
        </w:rPr>
        <w:t>ое</w:t>
      </w:r>
      <w:proofErr w:type="spellEnd"/>
      <w:r w:rsidRPr="00620D04">
        <w:rPr>
          <w:rFonts w:ascii="Times New Roman" w:hAnsi="Times New Roman"/>
          <w:sz w:val="20"/>
          <w:szCs w:val="20"/>
        </w:rPr>
        <w:t xml:space="preserve">) в дальнейшем </w:t>
      </w:r>
      <w:r w:rsidRPr="00620D04">
        <w:rPr>
          <w:rFonts w:ascii="Times New Roman" w:hAnsi="Times New Roman"/>
          <w:bCs/>
          <w:sz w:val="20"/>
          <w:szCs w:val="20"/>
        </w:rPr>
        <w:t>“Заявитель”</w:t>
      </w:r>
      <w:r w:rsidRPr="00620D04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4A66C7C2" w14:textId="77777777" w:rsidR="000517D5" w:rsidRPr="00620D04" w:rsidRDefault="000517D5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72335135" w14:textId="1E60A06E" w:rsidR="00125659" w:rsidRPr="007D7EC7" w:rsidRDefault="008970EE" w:rsidP="00125659">
      <w:pPr>
        <w:tabs>
          <w:tab w:val="left" w:pos="-540"/>
          <w:tab w:val="left" w:pos="-360"/>
        </w:tabs>
        <w:jc w:val="both"/>
      </w:pPr>
      <w:r w:rsidRPr="00620D04">
        <w:rPr>
          <w:sz w:val="20"/>
          <w:szCs w:val="20"/>
        </w:rPr>
        <w:t xml:space="preserve">      1. Заявитель для участия в торгах по Лот</w:t>
      </w:r>
      <w:r w:rsidR="00372455">
        <w:rPr>
          <w:sz w:val="20"/>
          <w:szCs w:val="20"/>
        </w:rPr>
        <w:t>ам</w:t>
      </w:r>
      <w:r w:rsidR="00125659">
        <w:rPr>
          <w:sz w:val="20"/>
          <w:szCs w:val="20"/>
        </w:rPr>
        <w:t>,</w:t>
      </w:r>
      <w:r w:rsidRPr="00620D04">
        <w:rPr>
          <w:rStyle w:val="text"/>
          <w:color w:val="000000"/>
          <w:sz w:val="20"/>
          <w:szCs w:val="20"/>
        </w:rPr>
        <w:t xml:space="preserve"> а </w:t>
      </w:r>
      <w:proofErr w:type="gramStart"/>
      <w:r w:rsidRPr="00620D04">
        <w:rPr>
          <w:rStyle w:val="text"/>
          <w:color w:val="000000"/>
          <w:sz w:val="20"/>
          <w:szCs w:val="20"/>
        </w:rPr>
        <w:t>так же</w:t>
      </w:r>
      <w:proofErr w:type="gramEnd"/>
      <w:r w:rsidRPr="00620D04">
        <w:rPr>
          <w:rStyle w:val="text"/>
          <w:color w:val="000000"/>
          <w:sz w:val="20"/>
          <w:szCs w:val="20"/>
        </w:rPr>
        <w:t xml:space="preserve"> </w:t>
      </w:r>
      <w:r w:rsidRPr="00620D04">
        <w:rPr>
          <w:rStyle w:val="text"/>
          <w:sz w:val="20"/>
          <w:szCs w:val="20"/>
        </w:rPr>
        <w:t xml:space="preserve">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 w:rsidR="001430E6" w:rsidRPr="00620D04">
        <w:rPr>
          <w:rStyle w:val="text"/>
          <w:sz w:val="20"/>
          <w:szCs w:val="20"/>
        </w:rPr>
        <w:t>10 процентов от начальной цены лота</w:t>
      </w:r>
      <w:r w:rsidRPr="00620D04">
        <w:rPr>
          <w:rStyle w:val="text"/>
          <w:sz w:val="20"/>
          <w:szCs w:val="20"/>
        </w:rPr>
        <w:t xml:space="preserve"> (далее – “задаток”).</w:t>
      </w:r>
    </w:p>
    <w:p w14:paraId="35BF4355" w14:textId="77777777" w:rsidR="00125659" w:rsidRPr="001A04F1" w:rsidRDefault="00125659" w:rsidP="00125659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970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7293"/>
        <w:gridCol w:w="1701"/>
      </w:tblGrid>
      <w:tr w:rsidR="00125659" w:rsidRPr="001A04F1" w14:paraId="37708EB6" w14:textId="77777777" w:rsidTr="00125659">
        <w:trPr>
          <w:trHeight w:val="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6EF12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№ </w:t>
            </w:r>
            <w:r w:rsidRPr="00125659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E3B31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D43D8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Начальная продажная цена, руб. (без НДС)</w:t>
            </w:r>
          </w:p>
        </w:tc>
      </w:tr>
      <w:tr w:rsidR="00125659" w:rsidRPr="001A04F1" w14:paraId="7B97D7A6" w14:textId="77777777" w:rsidTr="0012565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F9C67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015C6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43:12:440147:315, виды разрешенного использования объекта недвижимости: для сельскохозяйственного использования, адрес: Кировская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обл</w:t>
            </w:r>
            <w:proofErr w:type="spellEnd"/>
            <w:r w:rsidRPr="00125659">
              <w:rPr>
                <w:rFonts w:ascii="Times New Roman" w:hAnsi="Times New Roman" w:cs="Times New Roman"/>
              </w:rPr>
              <w:t>, р-н Кирово-Чепецкий, п Ключи, площадь 147002 +/- 134 кв.м.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E3C2F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  <w:r w:rsidRPr="00125659">
              <w:rPr>
                <w:noProof/>
                <w:sz w:val="20"/>
                <w:szCs w:val="20"/>
              </w:rPr>
              <w:t>4 704 000,00</w:t>
            </w:r>
          </w:p>
        </w:tc>
      </w:tr>
      <w:tr w:rsidR="00125659" w:rsidRPr="001A04F1" w14:paraId="11940479" w14:textId="77777777" w:rsidTr="0012565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38EFD2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51026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43:40:000190:104, виды разрешенного использования объекта недвижимости: объекты складского назначения различного профиля, адрес: Кировская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обл</w:t>
            </w:r>
            <w:proofErr w:type="spellEnd"/>
            <w:r w:rsidRPr="00125659">
              <w:rPr>
                <w:rFonts w:ascii="Times New Roman" w:hAnsi="Times New Roman" w:cs="Times New Roman"/>
              </w:rPr>
              <w:t>, г Киров, проезд Больничный, д 5а, площадь 4809 +/- 24 кв.м.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B33F66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  <w:r w:rsidRPr="00125659">
              <w:rPr>
                <w:noProof/>
                <w:sz w:val="20"/>
                <w:szCs w:val="20"/>
              </w:rPr>
              <w:t>70 814 111,00</w:t>
            </w:r>
          </w:p>
        </w:tc>
      </w:tr>
      <w:tr w:rsidR="00125659" w:rsidRPr="001A04F1" w14:paraId="7B557290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7C5651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862C1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43:40:000190:120, адрес: Кировская область, г. Киров, проезд Больничный, д. 9, площадь 15.9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C20563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7439D37D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190915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E2D65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43:40:000190:234, адрес: Кировская область, г. Киров, проезд Больничный, д. 5а, площадь 860.5 кв.м. (годные остатки после пожара)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5580C5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4378EA5D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735F04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0F8FE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43:40:000190:295, местоположение: РФ, Кировская область, г Киров, Октябрьский район, пер Больничный, д 5в, площадь 1152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D730D2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34A84251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3D837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A7512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43:40:000190:91, виды разрешенного использования объекта недвижимости: для садоводства, адрес: Кировская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обл</w:t>
            </w:r>
            <w:proofErr w:type="spellEnd"/>
            <w:r w:rsidRPr="00125659">
              <w:rPr>
                <w:rFonts w:ascii="Times New Roman" w:hAnsi="Times New Roman" w:cs="Times New Roman"/>
              </w:rPr>
              <w:t>, г Киров, проезд Больничный, д 9, площадь 144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9D7CB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3EBDF1AC" w14:textId="77777777" w:rsidTr="0012565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4E06A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204D1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помещение,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43:40:000295:257, местоположение: Кировская область, г Киров,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пр-кт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 Октябрьский, д 68,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пом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 1001, площадь 393.2 кв.м.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3A215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  <w:r w:rsidRPr="00125659">
              <w:rPr>
                <w:noProof/>
                <w:sz w:val="20"/>
                <w:szCs w:val="20"/>
              </w:rPr>
              <w:t>40 000 000,00</w:t>
            </w:r>
          </w:p>
        </w:tc>
      </w:tr>
      <w:tr w:rsidR="00125659" w:rsidRPr="001A04F1" w14:paraId="7F6BB3BF" w14:textId="77777777" w:rsidTr="0012565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ED187F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17EC6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43:40:000355:182, виды разрешенного использования объекта недвижимости: размещение объектов, предусмотренных в производственной зоне, зоне инженерной и транспортной инфраструктур, местоположение: Кировская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обл</w:t>
            </w:r>
            <w:proofErr w:type="spellEnd"/>
            <w:r w:rsidRPr="00125659">
              <w:rPr>
                <w:rFonts w:ascii="Times New Roman" w:hAnsi="Times New Roman" w:cs="Times New Roman"/>
              </w:rPr>
              <w:t>, г Киров, ул. Лесозаводская, д 10а, площадь 6378 +/- 3 кв.м.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C1DDED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  <w:r w:rsidRPr="00125659">
              <w:rPr>
                <w:noProof/>
                <w:sz w:val="20"/>
                <w:szCs w:val="20"/>
              </w:rPr>
              <w:t>43 774 250,00</w:t>
            </w:r>
          </w:p>
        </w:tc>
      </w:tr>
      <w:tr w:rsidR="00125659" w:rsidRPr="001A04F1" w14:paraId="2958C279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BA0BE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28AB1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43:40:000355:219, местоположение: Кировская область,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г.Киров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ул.Лесозаводская</w:t>
            </w:r>
            <w:proofErr w:type="spellEnd"/>
            <w:r w:rsidRPr="00125659">
              <w:rPr>
                <w:rFonts w:ascii="Times New Roman" w:hAnsi="Times New Roman" w:cs="Times New Roman"/>
              </w:rPr>
              <w:t>, 10а, площадь 1006.9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86EA0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0DD03008" w14:textId="77777777" w:rsidTr="0012565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296756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E1DBE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помещение,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43:40:000375:2751, местоположение: Кировская область,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г.Киров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ул.Чапаева</w:t>
            </w:r>
            <w:proofErr w:type="spellEnd"/>
            <w:r w:rsidRPr="00125659">
              <w:rPr>
                <w:rFonts w:ascii="Times New Roman" w:hAnsi="Times New Roman" w:cs="Times New Roman"/>
              </w:rPr>
              <w:t>, д.47а, площадь 15.1 кв.м.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9F7173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  <w:r w:rsidRPr="00125659">
              <w:rPr>
                <w:noProof/>
                <w:sz w:val="20"/>
                <w:szCs w:val="20"/>
              </w:rPr>
              <w:t>9 374 166,67</w:t>
            </w:r>
          </w:p>
        </w:tc>
      </w:tr>
      <w:tr w:rsidR="00125659" w:rsidRPr="001A04F1" w14:paraId="455CD1AE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F61ED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C6B5B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помещение,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43:40:000375:2801, местоположение: Кировская область, г. Киров, ул. Чапаева, д. 47а, пом. 1002, площадь 151.3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BABE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116139A2" w14:textId="77777777" w:rsidTr="0012565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E4E511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48363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43:40:000385:3, виды разрешенного использования объекта недвижимости: эксплуатация швейного цеха, адрес: Российская Федерация, Кировская обл., г. Киров, ул. Пролетарская, з/у 7, площадь 1217 +/- 12 кв.м.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88B3A9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  <w:r w:rsidRPr="00125659">
              <w:rPr>
                <w:noProof/>
                <w:sz w:val="20"/>
                <w:szCs w:val="20"/>
              </w:rPr>
              <w:t>28 547 500,00</w:t>
            </w:r>
          </w:p>
        </w:tc>
      </w:tr>
      <w:tr w:rsidR="00125659" w:rsidRPr="001A04F1" w14:paraId="704031D0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CAA28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8A41C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43:40:000385:90, местоположение: Кировская область, г. Киров, ул. Пролетарская, д. 7, площадь 398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0AA41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33740418" w14:textId="77777777" w:rsidTr="0012565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9C3ED39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09CDE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>. № 43:40:000864:514, местоположение: Кировская область, г. Киров, ул. Ленина (Нововятский), д. 18А, площадь 155.2 кв.м.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D446218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  <w:r w:rsidRPr="00125659">
              <w:rPr>
                <w:noProof/>
                <w:sz w:val="20"/>
                <w:szCs w:val="20"/>
              </w:rPr>
              <w:t>6 822 750,00</w:t>
            </w:r>
          </w:p>
        </w:tc>
      </w:tr>
      <w:tr w:rsidR="00125659" w:rsidRPr="001A04F1" w14:paraId="1C1310F7" w14:textId="77777777" w:rsidTr="0012565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DCA3D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43E81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43:40:000864:9, виды разрешенного использования объекта недвижимости: для эксплуатации здания прачечной, адрес: Кировская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обл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, г Киров,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ул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 Ленина (Нововятский), д 18 а, площадь 781 кв.м.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107C0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</w:p>
        </w:tc>
      </w:tr>
      <w:tr w:rsidR="00125659" w:rsidRPr="001A04F1" w14:paraId="7F6BA488" w14:textId="77777777" w:rsidTr="0012565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EA0C2" w14:textId="77777777" w:rsidR="00125659" w:rsidRPr="00125659" w:rsidRDefault="0012565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A01D3" w14:textId="77777777" w:rsidR="00125659" w:rsidRPr="00125659" w:rsidRDefault="0012565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25659">
              <w:rPr>
                <w:rFonts w:ascii="Times New Roman" w:hAnsi="Times New Roman" w:cs="Times New Roman"/>
              </w:rPr>
              <w:t xml:space="preserve">Жилое помещение (квартира),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кад</w:t>
            </w:r>
            <w:proofErr w:type="spellEnd"/>
            <w:r w:rsidRPr="00125659">
              <w:rPr>
                <w:rFonts w:ascii="Times New Roman" w:hAnsi="Times New Roman" w:cs="Times New Roman"/>
              </w:rPr>
              <w:t xml:space="preserve">. № 78:36:0005368:4010, местоположение: Санкт-Петербург, </w:t>
            </w:r>
            <w:proofErr w:type="spellStart"/>
            <w:r w:rsidRPr="00125659">
              <w:rPr>
                <w:rFonts w:ascii="Times New Roman" w:hAnsi="Times New Roman" w:cs="Times New Roman"/>
              </w:rPr>
              <w:t>пр-кт</w:t>
            </w:r>
            <w:proofErr w:type="spellEnd"/>
            <w:r w:rsidRPr="00125659">
              <w:rPr>
                <w:rFonts w:ascii="Times New Roman" w:hAnsi="Times New Roman" w:cs="Times New Roman"/>
              </w:rPr>
              <w:t>. 2-й Муринский, д. 51, литера. А, кв. 83, площадь 45,6 кв.м.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D1CEE" w14:textId="77777777" w:rsidR="00125659" w:rsidRPr="00125659" w:rsidRDefault="00125659" w:rsidP="002A1EFF">
            <w:pPr>
              <w:jc w:val="right"/>
              <w:rPr>
                <w:noProof/>
                <w:sz w:val="20"/>
                <w:szCs w:val="20"/>
              </w:rPr>
            </w:pPr>
            <w:r w:rsidRPr="00125659">
              <w:rPr>
                <w:noProof/>
                <w:sz w:val="20"/>
                <w:szCs w:val="20"/>
              </w:rPr>
              <w:t>9 874 000,00</w:t>
            </w:r>
          </w:p>
        </w:tc>
      </w:tr>
    </w:tbl>
    <w:p w14:paraId="5F93FFF2" w14:textId="77777777" w:rsidR="00125659" w:rsidRPr="007D7EC7" w:rsidRDefault="00125659" w:rsidP="00125659">
      <w:pPr>
        <w:tabs>
          <w:tab w:val="left" w:pos="-540"/>
          <w:tab w:val="left" w:pos="-360"/>
        </w:tabs>
        <w:ind w:left="-540"/>
        <w:jc w:val="both"/>
      </w:pPr>
    </w:p>
    <w:p w14:paraId="76F61039" w14:textId="31E9F19E" w:rsidR="000517D5" w:rsidRPr="00620D04" w:rsidRDefault="00372455" w:rsidP="00125659">
      <w:pPr>
        <w:jc w:val="both"/>
        <w:rPr>
          <w:sz w:val="20"/>
          <w:szCs w:val="20"/>
        </w:rPr>
      </w:pPr>
      <w:r>
        <w:rPr>
          <w:rStyle w:val="text"/>
          <w:sz w:val="20"/>
          <w:szCs w:val="20"/>
        </w:rPr>
        <w:t xml:space="preserve">           </w:t>
      </w:r>
      <w:r w:rsidR="008970EE" w:rsidRPr="00620D04">
        <w:rPr>
          <w:rStyle w:val="text"/>
          <w:sz w:val="20"/>
          <w:szCs w:val="20"/>
        </w:rPr>
        <w:t>2. </w:t>
      </w:r>
      <w:r w:rsidR="008970EE" w:rsidRPr="00620D04">
        <w:rPr>
          <w:rStyle w:val="text"/>
          <w:color w:val="000000"/>
          <w:sz w:val="20"/>
          <w:szCs w:val="20"/>
        </w:rPr>
        <w:t>Задаток по Лот</w:t>
      </w:r>
      <w:r w:rsidR="00125659">
        <w:rPr>
          <w:rStyle w:val="text"/>
          <w:color w:val="000000"/>
          <w:sz w:val="20"/>
          <w:szCs w:val="20"/>
        </w:rPr>
        <w:t>ам</w:t>
      </w:r>
      <w:r w:rsidR="008970EE" w:rsidRPr="00620D04">
        <w:rPr>
          <w:rStyle w:val="text"/>
          <w:color w:val="000000"/>
          <w:sz w:val="20"/>
          <w:szCs w:val="20"/>
        </w:rPr>
        <w:t xml:space="preserve"> должен быть уплачен в срок до окончания приема заявок</w:t>
      </w:r>
      <w:r w:rsidR="008970EE" w:rsidRPr="00620D04">
        <w:rPr>
          <w:sz w:val="20"/>
          <w:szCs w:val="20"/>
        </w:rPr>
        <w:t>.</w:t>
      </w:r>
    </w:p>
    <w:p w14:paraId="58D95E94" w14:textId="1B5FE39A" w:rsidR="000517D5" w:rsidRPr="00620D04" w:rsidRDefault="00620D04" w:rsidP="00620D04">
      <w:pPr>
        <w:jc w:val="both"/>
        <w:rPr>
          <w:color w:val="000000"/>
          <w:sz w:val="20"/>
          <w:szCs w:val="20"/>
        </w:rPr>
      </w:pPr>
      <w:r w:rsidRPr="00620D04">
        <w:rPr>
          <w:rStyle w:val="text"/>
          <w:sz w:val="20"/>
          <w:szCs w:val="20"/>
        </w:rPr>
        <w:lastRenderedPageBreak/>
        <w:t xml:space="preserve">           </w:t>
      </w:r>
      <w:r w:rsidR="008970EE" w:rsidRPr="00620D04">
        <w:rPr>
          <w:rStyle w:val="text"/>
          <w:sz w:val="20"/>
          <w:szCs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Pr="00620D04">
        <w:rPr>
          <w:rStyle w:val="text"/>
          <w:sz w:val="20"/>
          <w:szCs w:val="20"/>
        </w:rPr>
        <w:t>не исполненными,</w:t>
      </w:r>
      <w:r w:rsidR="008970EE" w:rsidRPr="00620D04">
        <w:rPr>
          <w:rStyle w:val="text"/>
          <w:sz w:val="20"/>
          <w:szCs w:val="20"/>
        </w:rPr>
        <w:t xml:space="preserve"> и Заявитель к участию</w:t>
      </w:r>
      <w:r w:rsidR="008970EE" w:rsidRPr="00620D04">
        <w:rPr>
          <w:color w:val="000000"/>
          <w:sz w:val="20"/>
          <w:szCs w:val="20"/>
        </w:rPr>
        <w:t xml:space="preserve"> в торгах не допускается.</w:t>
      </w:r>
    </w:p>
    <w:p w14:paraId="260E47FB" w14:textId="0D6010A9" w:rsidR="000517D5" w:rsidRPr="00620D04" w:rsidRDefault="00620D04" w:rsidP="00620D04">
      <w:pPr>
        <w:pStyle w:val="a6"/>
        <w:jc w:val="both"/>
        <w:rPr>
          <w:rFonts w:ascii="Times New Roman" w:hAnsi="Times New Roman"/>
          <w:color w:val="000000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 xml:space="preserve">           </w:t>
      </w:r>
      <w:r w:rsidR="008970EE" w:rsidRPr="00620D04">
        <w:rPr>
          <w:rFonts w:ascii="Times New Roman" w:hAnsi="Times New Roman"/>
          <w:color w:val="000000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0CEC3776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</w:t>
      </w:r>
      <w:r w:rsidRPr="00620D04">
        <w:rPr>
          <w:rFonts w:ascii="Times New Roman" w:hAnsi="Times New Roman"/>
          <w:sz w:val="20"/>
          <w:szCs w:val="20"/>
        </w:rPr>
        <w:t xml:space="preserve"> части покупной цены (покупная цена уменьшается на сумму уплаченного задатка). Проценты на сумму задатка не начисляются.</w:t>
      </w:r>
    </w:p>
    <w:p w14:paraId="5D186416" w14:textId="77777777" w:rsidR="000517D5" w:rsidRPr="00620D04" w:rsidRDefault="008970EE">
      <w:pPr>
        <w:pStyle w:val="a6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0BC47F01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0C490921" w14:textId="77777777" w:rsidR="000517D5" w:rsidRPr="00620D04" w:rsidRDefault="008970E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620D04">
        <w:rPr>
          <w:rFonts w:ascii="Times New Roman" w:hAnsi="Times New Roman" w:cs="Times New Roman"/>
          <w:b/>
          <w:bCs/>
        </w:rPr>
        <w:t>Адреса и реквизиты сторон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2"/>
        <w:gridCol w:w="4953"/>
      </w:tblGrid>
      <w:tr w:rsidR="000517D5" w:rsidRPr="00620D04" w14:paraId="40A36927" w14:textId="77777777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68F00091" w14:textId="77777777" w:rsidR="000517D5" w:rsidRPr="00620D04" w:rsidRDefault="008970EE">
            <w:pPr>
              <w:pStyle w:val="6"/>
              <w:jc w:val="center"/>
              <w:rPr>
                <w:rFonts w:ascii="Times New Roman" w:eastAsia="Arial Unicode MS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eastAsia="Arial Unicode MS" w:hAnsi="Times New Roman"/>
                <w:bCs w:val="0"/>
                <w:sz w:val="20"/>
                <w:szCs w:val="20"/>
              </w:rPr>
              <w:t>Заявитель:</w:t>
            </w:r>
          </w:p>
          <w:p w14:paraId="5A52A2C0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2F3A850E" w14:textId="77777777" w:rsidR="000517D5" w:rsidRPr="00620D04" w:rsidRDefault="008970E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730F33BD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2940C8B5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356082B9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620D04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5283CB2C" w14:textId="77777777" w:rsidR="000517D5" w:rsidRPr="00620D04" w:rsidRDefault="008970EE">
            <w:pPr>
              <w:pStyle w:val="a6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25163A44" w14:textId="77777777" w:rsidR="000517D5" w:rsidRPr="00620D04" w:rsidRDefault="000517D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C61007" w14:textId="77777777" w:rsidR="000517D5" w:rsidRPr="00620D04" w:rsidRDefault="008970EE">
            <w:pPr>
              <w:rPr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От заявителя (руководитель)</w:t>
            </w:r>
          </w:p>
          <w:p w14:paraId="2961C7C4" w14:textId="77777777" w:rsidR="000517D5" w:rsidRPr="00620D04" w:rsidRDefault="008970EE">
            <w:pPr>
              <w:jc w:val="center"/>
              <w:rPr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</w:t>
            </w:r>
          </w:p>
          <w:p w14:paraId="27398146" w14:textId="396BD5F9" w:rsidR="000517D5" w:rsidRPr="00620D04" w:rsidRDefault="000517D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4211073" w14:textId="77777777" w:rsidR="000517D5" w:rsidRPr="00620D04" w:rsidRDefault="008970EE">
            <w:pPr>
              <w:pStyle w:val="6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 w:val="0"/>
                <w:sz w:val="20"/>
                <w:szCs w:val="20"/>
              </w:rPr>
              <w:t>Организатор торгов:</w:t>
            </w:r>
          </w:p>
          <w:p w14:paraId="179B57CD" w14:textId="1F5D0894" w:rsidR="003958F2" w:rsidRPr="00620D04" w:rsidRDefault="008970EE" w:rsidP="003958F2">
            <w:pPr>
              <w:rPr>
                <w:bCs/>
                <w:sz w:val="20"/>
                <w:szCs w:val="20"/>
              </w:rPr>
            </w:pPr>
            <w:r w:rsidRPr="00620D04">
              <w:rPr>
                <w:bCs/>
                <w:sz w:val="20"/>
                <w:szCs w:val="20"/>
              </w:rPr>
              <w:t>Финансовый управляющий Веселухин Андрей Викторович, ИНН 434542650165, СНИЛС 17185720482. Расчетный счет на имя должника</w:t>
            </w:r>
            <w:r w:rsidR="001430E6" w:rsidRPr="00620D04">
              <w:rPr>
                <w:bCs/>
                <w:sz w:val="20"/>
                <w:szCs w:val="20"/>
              </w:rPr>
              <w:t xml:space="preserve"> </w:t>
            </w:r>
            <w:r w:rsidR="00265856" w:rsidRPr="00620D04">
              <w:rPr>
                <w:bCs/>
                <w:sz w:val="20"/>
                <w:szCs w:val="20"/>
              </w:rPr>
              <w:t xml:space="preserve">Латышева </w:t>
            </w:r>
            <w:proofErr w:type="gramStart"/>
            <w:r w:rsidR="00265856" w:rsidRPr="00620D04">
              <w:rPr>
                <w:bCs/>
                <w:sz w:val="20"/>
                <w:szCs w:val="20"/>
              </w:rPr>
              <w:t>С.Б</w:t>
            </w:r>
            <w:r w:rsidR="001430E6" w:rsidRPr="00620D04">
              <w:rPr>
                <w:bCs/>
                <w:sz w:val="20"/>
                <w:szCs w:val="20"/>
              </w:rPr>
              <w:t>.</w:t>
            </w:r>
            <w:proofErr w:type="gramEnd"/>
            <w:r w:rsidR="00265856" w:rsidRPr="00620D04">
              <w:rPr>
                <w:bCs/>
                <w:sz w:val="20"/>
                <w:szCs w:val="20"/>
              </w:rPr>
              <w:t xml:space="preserve"> №</w:t>
            </w:r>
            <w:r w:rsidR="00265856" w:rsidRPr="00620D04">
              <w:rPr>
                <w:color w:val="000000"/>
                <w:sz w:val="20"/>
                <w:szCs w:val="20"/>
              </w:rPr>
              <w:t>40817810050187436630</w:t>
            </w:r>
            <w:r w:rsidRPr="00620D04">
              <w:rPr>
                <w:bCs/>
                <w:sz w:val="20"/>
                <w:szCs w:val="20"/>
              </w:rPr>
              <w:t xml:space="preserve">, </w:t>
            </w:r>
            <w:r w:rsidR="003958F2" w:rsidRPr="00620D04">
              <w:rPr>
                <w:color w:val="000000"/>
                <w:sz w:val="20"/>
                <w:szCs w:val="20"/>
              </w:rPr>
              <w:t>ФИЛИАЛ "ЦЕНТРАЛЬНЫЙ" ПАО "СОВКОМБАНК"</w:t>
            </w:r>
          </w:p>
          <w:p w14:paraId="4DBB5D2B" w14:textId="77777777" w:rsidR="003958F2" w:rsidRPr="00620D04" w:rsidRDefault="003958F2" w:rsidP="003958F2">
            <w:pPr>
              <w:rPr>
                <w:color w:val="000000"/>
                <w:sz w:val="20"/>
                <w:szCs w:val="20"/>
              </w:rPr>
            </w:pPr>
            <w:r w:rsidRPr="00620D04">
              <w:rPr>
                <w:color w:val="000000"/>
                <w:sz w:val="20"/>
                <w:szCs w:val="20"/>
              </w:rPr>
              <w:t>БИК 045004763</w:t>
            </w:r>
          </w:p>
          <w:p w14:paraId="0C4A0D14" w14:textId="77777777" w:rsidR="003958F2" w:rsidRPr="00620D04" w:rsidRDefault="003958F2" w:rsidP="003958F2">
            <w:pPr>
              <w:rPr>
                <w:color w:val="000000"/>
                <w:sz w:val="20"/>
                <w:szCs w:val="20"/>
              </w:rPr>
            </w:pPr>
          </w:p>
          <w:p w14:paraId="640A6806" w14:textId="27F20F84" w:rsidR="000517D5" w:rsidRPr="00620D04" w:rsidRDefault="008970EE" w:rsidP="003958F2">
            <w:pPr>
              <w:rPr>
                <w:b/>
                <w:bCs/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Финансовый управляющий</w:t>
            </w:r>
          </w:p>
          <w:p w14:paraId="7E459BA5" w14:textId="77777777" w:rsidR="000517D5" w:rsidRPr="00620D04" w:rsidRDefault="000517D5">
            <w:pPr>
              <w:rPr>
                <w:b/>
                <w:bCs/>
                <w:sz w:val="20"/>
                <w:szCs w:val="20"/>
              </w:rPr>
            </w:pPr>
          </w:p>
          <w:p w14:paraId="4F71179B" w14:textId="77777777" w:rsidR="000517D5" w:rsidRPr="00620D04" w:rsidRDefault="008970EE">
            <w:pPr>
              <w:jc w:val="right"/>
              <w:rPr>
                <w:b/>
                <w:bCs/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________________ А.В. Веселухин</w:t>
            </w:r>
          </w:p>
        </w:tc>
      </w:tr>
    </w:tbl>
    <w:p w14:paraId="5805E0D2" w14:textId="77777777" w:rsidR="000517D5" w:rsidRPr="00620D04" w:rsidRDefault="000517D5">
      <w:pPr>
        <w:rPr>
          <w:sz w:val="20"/>
          <w:szCs w:val="20"/>
        </w:rPr>
      </w:pPr>
    </w:p>
    <w:sectPr w:rsidR="000517D5" w:rsidRPr="00620D04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53DAD"/>
    <w:multiLevelType w:val="multilevel"/>
    <w:tmpl w:val="4A253DAD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91484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EE"/>
    <w:rsid w:val="0001630C"/>
    <w:rsid w:val="000312C8"/>
    <w:rsid w:val="00042EFC"/>
    <w:rsid w:val="000517D5"/>
    <w:rsid w:val="00062769"/>
    <w:rsid w:val="000C768B"/>
    <w:rsid w:val="000D1C24"/>
    <w:rsid w:val="00102516"/>
    <w:rsid w:val="00125659"/>
    <w:rsid w:val="001430E6"/>
    <w:rsid w:val="001D2050"/>
    <w:rsid w:val="001F650D"/>
    <w:rsid w:val="00220C84"/>
    <w:rsid w:val="0024102B"/>
    <w:rsid w:val="0026469E"/>
    <w:rsid w:val="00265856"/>
    <w:rsid w:val="002E3890"/>
    <w:rsid w:val="00372455"/>
    <w:rsid w:val="003958F2"/>
    <w:rsid w:val="003D441A"/>
    <w:rsid w:val="003E69BC"/>
    <w:rsid w:val="0042651E"/>
    <w:rsid w:val="004427F1"/>
    <w:rsid w:val="005D417D"/>
    <w:rsid w:val="005E30C8"/>
    <w:rsid w:val="00620D04"/>
    <w:rsid w:val="00655ED7"/>
    <w:rsid w:val="0066108C"/>
    <w:rsid w:val="006827B4"/>
    <w:rsid w:val="00690112"/>
    <w:rsid w:val="00691B69"/>
    <w:rsid w:val="006B34FC"/>
    <w:rsid w:val="006C10EE"/>
    <w:rsid w:val="006E31B4"/>
    <w:rsid w:val="00764FDF"/>
    <w:rsid w:val="0077310E"/>
    <w:rsid w:val="007773E3"/>
    <w:rsid w:val="0079676A"/>
    <w:rsid w:val="007A361D"/>
    <w:rsid w:val="007B1E2C"/>
    <w:rsid w:val="008425B3"/>
    <w:rsid w:val="00860C99"/>
    <w:rsid w:val="008970EE"/>
    <w:rsid w:val="008C00A7"/>
    <w:rsid w:val="008C581A"/>
    <w:rsid w:val="008C6D44"/>
    <w:rsid w:val="009B3BEF"/>
    <w:rsid w:val="009C4A7F"/>
    <w:rsid w:val="009D29E4"/>
    <w:rsid w:val="009E0C7C"/>
    <w:rsid w:val="00A04BBE"/>
    <w:rsid w:val="00A069C0"/>
    <w:rsid w:val="00A802D4"/>
    <w:rsid w:val="00B04FA7"/>
    <w:rsid w:val="00B1486E"/>
    <w:rsid w:val="00B57EFF"/>
    <w:rsid w:val="00C41F67"/>
    <w:rsid w:val="00C975B1"/>
    <w:rsid w:val="00CA6D43"/>
    <w:rsid w:val="00CF1B40"/>
    <w:rsid w:val="00CF6521"/>
    <w:rsid w:val="00D13DF7"/>
    <w:rsid w:val="00D90BF8"/>
    <w:rsid w:val="00E008F3"/>
    <w:rsid w:val="00E546C3"/>
    <w:rsid w:val="00E56810"/>
    <w:rsid w:val="00E67EBE"/>
    <w:rsid w:val="00E9084D"/>
    <w:rsid w:val="00EB6615"/>
    <w:rsid w:val="00EE0970"/>
    <w:rsid w:val="00EF485E"/>
    <w:rsid w:val="00F57926"/>
    <w:rsid w:val="035F0E4F"/>
    <w:rsid w:val="258562D7"/>
    <w:rsid w:val="29AC53DB"/>
    <w:rsid w:val="2D62278D"/>
    <w:rsid w:val="31525A1C"/>
    <w:rsid w:val="331809B0"/>
    <w:rsid w:val="5A81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071F"/>
  <w15:docId w15:val="{80627D4F-6096-9042-BBC1-697A53E9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pPr>
      <w:ind w:firstLine="709"/>
      <w:jc w:val="both"/>
    </w:pPr>
    <w:rPr>
      <w:szCs w:val="20"/>
    </w:rPr>
  </w:style>
  <w:style w:type="character" w:styleId="a5">
    <w:name w:val="Hyperlink"/>
    <w:uiPriority w:val="99"/>
    <w:unhideWhenUsed/>
    <w:qFormat/>
    <w:rPr>
      <w:color w:val="0000FF"/>
      <w:u w:val="single"/>
    </w:rPr>
  </w:style>
  <w:style w:type="paragraph" w:styleId="a6">
    <w:name w:val="No Spacing"/>
    <w:link w:val="a7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paragraph">
    <w:name w:val="paragraph"/>
    <w:basedOn w:val="a0"/>
    <w:qFormat/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7">
    <w:name w:val="Без интервала Знак"/>
    <w:link w:val="a6"/>
    <w:uiPriority w:val="1"/>
    <w:qFormat/>
    <w:rPr>
      <w:sz w:val="22"/>
      <w:szCs w:val="22"/>
      <w:lang w:val="ru-RU" w:eastAsia="en-US" w:bidi="ar-SA"/>
    </w:rPr>
  </w:style>
  <w:style w:type="character" w:customStyle="1" w:styleId="a4">
    <w:name w:val="Текст Знак"/>
    <w:link w:val="a3"/>
    <w:qFormat/>
    <w:rPr>
      <w:rFonts w:ascii="Times New Roman" w:eastAsia="Times New Roman" w:hAnsi="Times New Roman"/>
      <w:sz w:val="24"/>
    </w:rPr>
  </w:style>
  <w:style w:type="character" w:customStyle="1" w:styleId="text">
    <w:name w:val="text"/>
    <w:basedOn w:val="a0"/>
    <w:qFormat/>
  </w:style>
  <w:style w:type="paragraph" w:styleId="a8">
    <w:name w:val="Normal (Web)"/>
    <w:basedOn w:val="a"/>
    <w:unhideWhenUsed/>
    <w:rsid w:val="0024102B"/>
    <w:pPr>
      <w:spacing w:before="100" w:beforeAutospacing="1" w:after="100" w:afterAutospacing="1"/>
    </w:pPr>
  </w:style>
  <w:style w:type="paragraph" w:customStyle="1" w:styleId="ConsCell">
    <w:name w:val="ConsCell"/>
    <w:rsid w:val="00125659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</dc:creator>
  <cp:lastModifiedBy>Veselukhin_av@mail.ru</cp:lastModifiedBy>
  <cp:revision>3</cp:revision>
  <dcterms:created xsi:type="dcterms:W3CDTF">2026-06-11T12:07:00Z</dcterms:created>
  <dcterms:modified xsi:type="dcterms:W3CDTF">2026-06-11T12:09:00Z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