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2756687" w14:textId="77777777" w:rsidR="00940DC3" w:rsidRDefault="00940DC3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ДОГОВОР N </w:t>
      </w:r>
      <w:r w:rsidR="004505E5">
        <w:rPr>
          <w:rFonts w:ascii="Times New Roman" w:hAnsi="Times New Roman" w:cs="Times New Roman"/>
        </w:rPr>
        <w:t>1</w:t>
      </w:r>
    </w:p>
    <w:p w14:paraId="6CEB03B6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купли-продажи </w:t>
      </w:r>
    </w:p>
    <w:p w14:paraId="0EFA3F94" w14:textId="77777777" w:rsidR="00940DC3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3165CEE2" w14:textId="76AF5174" w:rsidR="00940DC3" w:rsidRDefault="0071138B" w:rsidP="0071138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</w:rPr>
      </w:pPr>
      <w:r w:rsidRPr="0071138B">
        <w:rPr>
          <w:rFonts w:ascii="Times New Roman" w:hAnsi="Times New Roman" w:cs="Times New Roman"/>
        </w:rPr>
        <w:t xml:space="preserve">г. </w:t>
      </w:r>
      <w:r w:rsidR="00B62B5A">
        <w:rPr>
          <w:rFonts w:ascii="Times New Roman" w:hAnsi="Times New Roman" w:cs="Times New Roman"/>
        </w:rPr>
        <w:t>Москва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</w:t>
      </w:r>
      <w:r w:rsidR="00B62B5A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   </w:t>
      </w:r>
      <w:r w:rsidR="00B62B5A">
        <w:rPr>
          <w:rFonts w:ascii="Times New Roman" w:hAnsi="Times New Roman" w:cs="Times New Roman"/>
        </w:rPr>
        <w:t xml:space="preserve">   </w:t>
      </w:r>
      <w:r w:rsidR="00EB4D92">
        <w:rPr>
          <w:rFonts w:ascii="Times New Roman" w:hAnsi="Times New Roman" w:cs="Times New Roman"/>
        </w:rPr>
        <w:t>«__» ________</w:t>
      </w:r>
      <w:r w:rsidR="000220BC">
        <w:rPr>
          <w:rFonts w:ascii="Times New Roman" w:hAnsi="Times New Roman" w:cs="Times New Roman"/>
        </w:rPr>
        <w:t xml:space="preserve"> 202</w:t>
      </w:r>
      <w:r w:rsidR="00FD7753">
        <w:rPr>
          <w:rFonts w:ascii="Times New Roman" w:hAnsi="Times New Roman" w:cs="Times New Roman"/>
        </w:rPr>
        <w:t>6</w:t>
      </w:r>
      <w:r w:rsidR="00940DC3">
        <w:rPr>
          <w:rFonts w:ascii="Times New Roman" w:hAnsi="Times New Roman" w:cs="Times New Roman"/>
        </w:rPr>
        <w:t xml:space="preserve"> г</w:t>
      </w:r>
      <w:r w:rsidR="000220BC">
        <w:rPr>
          <w:rFonts w:ascii="Times New Roman" w:hAnsi="Times New Roman" w:cs="Times New Roman"/>
        </w:rPr>
        <w:t>ода</w:t>
      </w:r>
    </w:p>
    <w:p w14:paraId="29BE7DD5" w14:textId="77777777" w:rsidR="00940DC3" w:rsidRPr="00B62B5A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</w:rPr>
      </w:pPr>
    </w:p>
    <w:p w14:paraId="0BEE2408" w14:textId="5329B0D0" w:rsidR="00940DC3" w:rsidRPr="00B62B5A" w:rsidRDefault="005714B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Коновалов Денис Васильевич</w:t>
      </w:r>
      <w:r w:rsidR="0071138B" w:rsidRPr="00B62B5A">
        <w:rPr>
          <w:rFonts w:ascii="Times New Roman" w:hAnsi="Times New Roman" w:cs="Times New Roman"/>
        </w:rPr>
        <w:t xml:space="preserve"> (</w:t>
      </w:r>
      <w:r w:rsidRPr="005714BF">
        <w:rPr>
          <w:rFonts w:ascii="Times New Roman" w:hAnsi="Times New Roman" w:cs="Times New Roman"/>
        </w:rPr>
        <w:t>28.01.1976 года рождения, ИНН645300333354, СНИЛС 070-936-012 52, адрес: г Саратов, ул. Гвардейская, д. 35А, кв. 69</w:t>
      </w:r>
      <w:r w:rsidR="0071138B" w:rsidRPr="00B62B5A">
        <w:rPr>
          <w:rFonts w:ascii="Times New Roman" w:hAnsi="Times New Roman" w:cs="Times New Roman"/>
        </w:rPr>
        <w:t>)</w:t>
      </w:r>
      <w:r w:rsidR="00E35CE2" w:rsidRPr="00B62B5A">
        <w:rPr>
          <w:rFonts w:ascii="Times New Roman" w:hAnsi="Times New Roman" w:cs="Times New Roman"/>
        </w:rPr>
        <w:t>, в лице финансового управляющего – Пономаренко А.В., действующего на основании Решения А</w:t>
      </w:r>
      <w:r w:rsidR="00EB4D92" w:rsidRPr="00B62B5A">
        <w:rPr>
          <w:rFonts w:ascii="Times New Roman" w:hAnsi="Times New Roman" w:cs="Times New Roman"/>
        </w:rPr>
        <w:t xml:space="preserve">рбитражного суда </w:t>
      </w:r>
      <w:r w:rsidR="0021791E">
        <w:rPr>
          <w:rFonts w:ascii="Times New Roman" w:hAnsi="Times New Roman" w:cs="Times New Roman"/>
        </w:rPr>
        <w:t>Саратовской области</w:t>
      </w:r>
      <w:r w:rsidR="0071138B" w:rsidRPr="00B62B5A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16.01.2024 по делу № А57-26627/22</w:t>
      </w:r>
      <w:r w:rsidR="00940DC3" w:rsidRPr="00B62B5A">
        <w:rPr>
          <w:rFonts w:ascii="Times New Roman" w:hAnsi="Times New Roman" w:cs="Times New Roman"/>
        </w:rPr>
        <w:t>, с одной стороны, и</w:t>
      </w:r>
      <w:r w:rsidR="00940DC3" w:rsidRPr="00B62B5A">
        <w:rPr>
          <w:rFonts w:ascii="Times New Roman" w:eastAsia="Arial" w:hAnsi="Times New Roman" w:cs="Times New Roman"/>
        </w:rPr>
        <w:t xml:space="preserve"> </w:t>
      </w:r>
      <w:r w:rsidR="00EB4D92" w:rsidRPr="00B62B5A">
        <w:rPr>
          <w:rFonts w:ascii="Times New Roman" w:hAnsi="Times New Roman" w:cs="Times New Roman"/>
        </w:rPr>
        <w:t>_______________________________, действующ</w:t>
      </w:r>
      <w:r w:rsidR="00B62B5A">
        <w:rPr>
          <w:rFonts w:ascii="Times New Roman" w:hAnsi="Times New Roman" w:cs="Times New Roman"/>
        </w:rPr>
        <w:t>ий</w:t>
      </w:r>
      <w:r w:rsidR="00EB4D92" w:rsidRPr="00B62B5A">
        <w:rPr>
          <w:rFonts w:ascii="Times New Roman" w:hAnsi="Times New Roman" w:cs="Times New Roman"/>
        </w:rPr>
        <w:t>__</w:t>
      </w:r>
      <w:r w:rsidR="002444BB" w:rsidRPr="00B62B5A">
        <w:rPr>
          <w:rFonts w:ascii="Times New Roman" w:hAnsi="Times New Roman" w:cs="Times New Roman"/>
        </w:rPr>
        <w:t xml:space="preserve"> </w:t>
      </w:r>
      <w:r w:rsidR="00EB4D92" w:rsidRPr="00B62B5A">
        <w:rPr>
          <w:rFonts w:ascii="Times New Roman" w:hAnsi="Times New Roman" w:cs="Times New Roman"/>
        </w:rPr>
        <w:t>на основании ______________</w:t>
      </w:r>
      <w:r w:rsidR="00940DC3" w:rsidRPr="00B62B5A">
        <w:rPr>
          <w:rFonts w:ascii="Times New Roman" w:hAnsi="Times New Roman" w:cs="Times New Roman"/>
        </w:rPr>
        <w:t xml:space="preserve">, </w:t>
      </w:r>
      <w:r w:rsidR="00EB4D92" w:rsidRPr="00B62B5A">
        <w:rPr>
          <w:rFonts w:ascii="Times New Roman" w:hAnsi="Times New Roman" w:cs="Times New Roman"/>
        </w:rPr>
        <w:t>именуем__</w:t>
      </w:r>
      <w:r w:rsidR="00940DC3" w:rsidRPr="00B62B5A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49E8FD9B" w14:textId="77777777" w:rsidR="00940DC3" w:rsidRPr="00B62B5A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0A55EDB7" w14:textId="77777777" w:rsidR="00940DC3" w:rsidRDefault="00940DC3">
      <w:pPr>
        <w:pStyle w:val="ConsPlusNormal"/>
        <w:widowControl/>
        <w:ind w:firstLine="0"/>
        <w:jc w:val="center"/>
      </w:pPr>
      <w:r>
        <w:rPr>
          <w:rFonts w:ascii="Times New Roman" w:hAnsi="Times New Roman" w:cs="Times New Roman"/>
          <w:b/>
        </w:rPr>
        <w:t>1. ПРЕДМЕТ ДОГОВОРА</w:t>
      </w:r>
    </w:p>
    <w:p w14:paraId="1D8D471F" w14:textId="33023546" w:rsidR="00940DC3" w:rsidRPr="009237D6" w:rsidRDefault="00464BFC" w:rsidP="00464BFC">
      <w:pPr>
        <w:ind w:firstLine="0"/>
        <w:rPr>
          <w:b/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940DC3">
        <w:rPr>
          <w:sz w:val="20"/>
          <w:szCs w:val="20"/>
        </w:rPr>
        <w:t>1.1.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По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результатам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торгов,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на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основании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протокола</w:t>
      </w:r>
      <w:r w:rsidR="00940DC3">
        <w:rPr>
          <w:rFonts w:eastAsia="Times New Roman"/>
          <w:sz w:val="20"/>
          <w:szCs w:val="20"/>
        </w:rPr>
        <w:t xml:space="preserve"> </w:t>
      </w:r>
      <w:r w:rsidR="000220BC" w:rsidRPr="00672197">
        <w:rPr>
          <w:sz w:val="22"/>
          <w:szCs w:val="22"/>
        </w:rPr>
        <w:t xml:space="preserve">№ </w:t>
      </w:r>
      <w:r w:rsidR="00EB4D92">
        <w:rPr>
          <w:sz w:val="22"/>
          <w:szCs w:val="22"/>
        </w:rPr>
        <w:t>_________</w:t>
      </w:r>
      <w:r w:rsidR="000220BC" w:rsidRPr="00067321">
        <w:rPr>
          <w:sz w:val="22"/>
          <w:szCs w:val="22"/>
        </w:rPr>
        <w:t xml:space="preserve"> </w:t>
      </w:r>
      <w:r w:rsidR="00EB4D92">
        <w:rPr>
          <w:sz w:val="22"/>
          <w:szCs w:val="22"/>
        </w:rPr>
        <w:t>от «___</w:t>
      </w:r>
      <w:r w:rsidR="000220BC">
        <w:rPr>
          <w:sz w:val="22"/>
          <w:szCs w:val="22"/>
        </w:rPr>
        <w:t xml:space="preserve">» </w:t>
      </w:r>
      <w:r w:rsidR="00EB4D92">
        <w:rPr>
          <w:sz w:val="22"/>
          <w:szCs w:val="22"/>
        </w:rPr>
        <w:t>_______</w:t>
      </w:r>
      <w:r w:rsidR="00727A36">
        <w:rPr>
          <w:sz w:val="22"/>
          <w:szCs w:val="22"/>
        </w:rPr>
        <w:t xml:space="preserve"> 2026</w:t>
      </w:r>
      <w:bookmarkStart w:id="0" w:name="_GoBack"/>
      <w:bookmarkEnd w:id="0"/>
      <w:r w:rsidR="000220BC">
        <w:rPr>
          <w:sz w:val="22"/>
          <w:szCs w:val="22"/>
        </w:rPr>
        <w:t xml:space="preserve"> года</w:t>
      </w:r>
      <w:r w:rsidR="00940DC3">
        <w:rPr>
          <w:sz w:val="20"/>
          <w:szCs w:val="20"/>
        </w:rPr>
        <w:t>,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Продавец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передает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в</w:t>
      </w:r>
      <w:r w:rsidR="00940DC3">
        <w:rPr>
          <w:rFonts w:eastAsia="Times New Roman"/>
          <w:sz w:val="20"/>
          <w:szCs w:val="20"/>
        </w:rPr>
        <w:t xml:space="preserve"> </w:t>
      </w:r>
      <w:r w:rsidR="00940DC3">
        <w:rPr>
          <w:sz w:val="20"/>
          <w:szCs w:val="20"/>
        </w:rPr>
        <w:t>собственн</w:t>
      </w:r>
      <w:r w:rsidR="00940DC3" w:rsidRPr="009237D6">
        <w:rPr>
          <w:sz w:val="20"/>
          <w:szCs w:val="20"/>
        </w:rPr>
        <w:t>ость</w:t>
      </w:r>
      <w:r w:rsidR="00940DC3" w:rsidRPr="009237D6">
        <w:rPr>
          <w:rFonts w:eastAsia="Times New Roman"/>
          <w:sz w:val="20"/>
          <w:szCs w:val="20"/>
        </w:rPr>
        <w:t xml:space="preserve"> </w:t>
      </w:r>
      <w:r w:rsidR="00940DC3" w:rsidRPr="009237D6">
        <w:rPr>
          <w:sz w:val="20"/>
          <w:szCs w:val="20"/>
        </w:rPr>
        <w:t>Покупателю</w:t>
      </w:r>
      <w:r w:rsidR="00940DC3" w:rsidRPr="009237D6">
        <w:rPr>
          <w:rFonts w:eastAsia="Times New Roman"/>
          <w:sz w:val="20"/>
          <w:szCs w:val="20"/>
        </w:rPr>
        <w:t xml:space="preserve"> </w:t>
      </w:r>
      <w:r w:rsidR="00940DC3" w:rsidRPr="009237D6">
        <w:rPr>
          <w:sz w:val="20"/>
          <w:szCs w:val="20"/>
        </w:rPr>
        <w:t>следующее</w:t>
      </w:r>
      <w:r w:rsidR="00940DC3" w:rsidRPr="009237D6">
        <w:rPr>
          <w:rFonts w:eastAsia="Times New Roman"/>
          <w:sz w:val="20"/>
          <w:szCs w:val="20"/>
        </w:rPr>
        <w:t xml:space="preserve"> </w:t>
      </w:r>
      <w:r w:rsidR="00EB4D92">
        <w:rPr>
          <w:sz w:val="20"/>
          <w:szCs w:val="20"/>
        </w:rPr>
        <w:t>имущество</w:t>
      </w:r>
      <w:r w:rsidR="00940DC3" w:rsidRPr="009237D6">
        <w:rPr>
          <w:sz w:val="20"/>
          <w:szCs w:val="20"/>
        </w:rPr>
        <w:t>:</w:t>
      </w:r>
      <w:r w:rsidR="00940DC3" w:rsidRPr="009237D6">
        <w:rPr>
          <w:rFonts w:eastAsia="Times New Roman"/>
          <w:sz w:val="20"/>
          <w:szCs w:val="20"/>
        </w:rPr>
        <w:t xml:space="preserve"> </w:t>
      </w:r>
    </w:p>
    <w:p w14:paraId="4FEE283C" w14:textId="77777777" w:rsidR="00EB4D92" w:rsidRDefault="00464BFC" w:rsidP="00CF60CA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b/>
        </w:rPr>
      </w:pPr>
      <w:r w:rsidRPr="00CF60CA">
        <w:rPr>
          <w:rFonts w:ascii="Times New Roman" w:hAnsi="Times New Roman" w:cs="Times New Roman"/>
          <w:b/>
        </w:rPr>
        <w:t xml:space="preserve">        </w:t>
      </w:r>
    </w:p>
    <w:p w14:paraId="7E8A5392" w14:textId="77777777" w:rsidR="00CF60CA" w:rsidRDefault="00464BFC" w:rsidP="00EB4D92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8"/>
        <w:jc w:val="both"/>
        <w:rPr>
          <w:rFonts w:ascii="Times New Roman" w:hAnsi="Times New Roman" w:cs="Times New Roman"/>
          <w:b/>
        </w:rPr>
      </w:pPr>
      <w:r w:rsidRPr="00CF60CA">
        <w:rPr>
          <w:rFonts w:ascii="Times New Roman" w:hAnsi="Times New Roman" w:cs="Times New Roman"/>
          <w:b/>
        </w:rPr>
        <w:t xml:space="preserve">  </w:t>
      </w:r>
      <w:r w:rsidR="003B17E2" w:rsidRPr="00CF60CA">
        <w:rPr>
          <w:rFonts w:ascii="Times New Roman" w:hAnsi="Times New Roman" w:cs="Times New Roman"/>
          <w:b/>
        </w:rPr>
        <w:t>Лот №</w:t>
      </w:r>
      <w:r w:rsidR="00E35CE2">
        <w:rPr>
          <w:rFonts w:ascii="Times New Roman" w:hAnsi="Times New Roman" w:cs="Times New Roman"/>
          <w:b/>
        </w:rPr>
        <w:t xml:space="preserve"> 1</w:t>
      </w:r>
      <w:r w:rsidRPr="00CF60CA">
        <w:rPr>
          <w:rFonts w:ascii="Times New Roman" w:hAnsi="Times New Roman" w:cs="Times New Roman"/>
          <w:b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6095"/>
      </w:tblGrid>
      <w:tr w:rsidR="0071138B" w14:paraId="00786F2D" w14:textId="77777777" w:rsidTr="005714BF">
        <w:trPr>
          <w:trHeight w:val="828"/>
        </w:trPr>
        <w:tc>
          <w:tcPr>
            <w:tcW w:w="3544" w:type="dxa"/>
          </w:tcPr>
          <w:p w14:paraId="1BB4F6B6" w14:textId="77777777" w:rsidR="0071138B" w:rsidRPr="00021B8C" w:rsidRDefault="0071138B" w:rsidP="00DE2C2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021B8C">
              <w:rPr>
                <w:rFonts w:eastAsia="Times New Roman"/>
                <w:sz w:val="20"/>
                <w:szCs w:val="20"/>
                <w:lang w:eastAsia="ru-RU"/>
              </w:rPr>
              <w:t>Недвижимое имущество в составе:</w:t>
            </w:r>
          </w:p>
          <w:p w14:paraId="08696289" w14:textId="77777777" w:rsidR="0071138B" w:rsidRPr="00A53595" w:rsidRDefault="0071138B" w:rsidP="00DE2C2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95" w:type="dxa"/>
          </w:tcPr>
          <w:p w14:paraId="4DF5E102" w14:textId="77777777" w:rsidR="0071138B" w:rsidRDefault="0071138B" w:rsidP="00DE2C2C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Характеристики:</w:t>
            </w:r>
          </w:p>
          <w:p w14:paraId="6CC5EF41" w14:textId="77777777" w:rsidR="0071138B" w:rsidRPr="00A53595" w:rsidRDefault="0071138B" w:rsidP="00DE2C2C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0"/>
                <w:szCs w:val="20"/>
              </w:rPr>
            </w:pPr>
          </w:p>
        </w:tc>
      </w:tr>
    </w:tbl>
    <w:p w14:paraId="274DCDD1" w14:textId="77777777" w:rsidR="0071138B" w:rsidRDefault="0071138B" w:rsidP="00EB4D92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8"/>
        <w:jc w:val="both"/>
        <w:rPr>
          <w:rFonts w:ascii="Times New Roman" w:hAnsi="Times New Roman" w:cs="Times New Roman"/>
          <w:b/>
        </w:rPr>
      </w:pPr>
    </w:p>
    <w:p w14:paraId="6EDD94CE" w14:textId="77777777" w:rsidR="00EB4D92" w:rsidRPr="00CF60CA" w:rsidRDefault="00EB4D92" w:rsidP="00EB4D92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8"/>
        <w:jc w:val="both"/>
        <w:rPr>
          <w:rFonts w:ascii="Times New Roman" w:hAnsi="Times New Roman" w:cs="Times New Roman"/>
          <w:b/>
        </w:rPr>
      </w:pPr>
    </w:p>
    <w:p w14:paraId="45A28BEC" w14:textId="77777777" w:rsidR="00940DC3" w:rsidRPr="00B62B5A" w:rsidRDefault="00464BFC" w:rsidP="00464BFC">
      <w:pPr>
        <w:ind w:firstLine="0"/>
        <w:rPr>
          <w:sz w:val="20"/>
          <w:szCs w:val="20"/>
        </w:rPr>
      </w:pPr>
      <w:r>
        <w:rPr>
          <w:rFonts w:eastAsia="Arial"/>
          <w:sz w:val="16"/>
          <w:szCs w:val="16"/>
        </w:rPr>
        <w:t xml:space="preserve">            </w:t>
      </w:r>
      <w:r w:rsidR="00940DC3">
        <w:rPr>
          <w:rFonts w:eastAsia="Arial"/>
          <w:sz w:val="16"/>
          <w:szCs w:val="16"/>
        </w:rPr>
        <w:t xml:space="preserve"> </w:t>
      </w:r>
      <w:r w:rsidR="00940DC3" w:rsidRPr="001023EF">
        <w:rPr>
          <w:sz w:val="20"/>
          <w:szCs w:val="20"/>
        </w:rPr>
        <w:t>1.2.</w:t>
      </w:r>
      <w:r w:rsidR="00940DC3" w:rsidRPr="001023EF">
        <w:rPr>
          <w:rFonts w:eastAsia="Arial"/>
          <w:sz w:val="20"/>
          <w:szCs w:val="20"/>
        </w:rPr>
        <w:t xml:space="preserve"> </w:t>
      </w:r>
      <w:r w:rsidR="00940DC3" w:rsidRPr="001023EF">
        <w:rPr>
          <w:sz w:val="20"/>
          <w:szCs w:val="20"/>
        </w:rPr>
        <w:t xml:space="preserve">Покупатель принимает указанное имущество и обязуется уплатить за него предложенную </w:t>
      </w:r>
      <w:r w:rsidR="0042364F">
        <w:rPr>
          <w:sz w:val="20"/>
          <w:szCs w:val="20"/>
        </w:rPr>
        <w:br/>
      </w:r>
      <w:r w:rsidR="00940DC3" w:rsidRPr="001023EF">
        <w:rPr>
          <w:sz w:val="20"/>
          <w:szCs w:val="20"/>
        </w:rPr>
        <w:t xml:space="preserve">по результатам </w:t>
      </w:r>
      <w:r w:rsidR="00940DC3" w:rsidRPr="00B62B5A">
        <w:rPr>
          <w:sz w:val="20"/>
          <w:szCs w:val="20"/>
        </w:rPr>
        <w:t>аукциона цену, которая являлась окончательной в аукционе.</w:t>
      </w:r>
    </w:p>
    <w:p w14:paraId="07DEC051" w14:textId="77777777" w:rsidR="00940DC3" w:rsidRPr="00B62B5A" w:rsidRDefault="00F127A5" w:rsidP="0071138B">
      <w:pPr>
        <w:ind w:firstLine="0"/>
        <w:rPr>
          <w:sz w:val="20"/>
          <w:szCs w:val="20"/>
        </w:rPr>
      </w:pPr>
      <w:r w:rsidRPr="00B62B5A">
        <w:rPr>
          <w:b/>
          <w:sz w:val="20"/>
          <w:szCs w:val="20"/>
        </w:rPr>
        <w:t xml:space="preserve">           </w:t>
      </w:r>
      <w:r w:rsidRPr="00B62B5A">
        <w:rPr>
          <w:sz w:val="20"/>
          <w:szCs w:val="20"/>
        </w:rPr>
        <w:t xml:space="preserve">1.3. </w:t>
      </w:r>
      <w:r w:rsidR="00E35CE2" w:rsidRPr="00B62B5A">
        <w:rPr>
          <w:sz w:val="20"/>
          <w:szCs w:val="20"/>
        </w:rPr>
        <w:t>И</w:t>
      </w:r>
      <w:r w:rsidR="00EB4D92" w:rsidRPr="00B62B5A">
        <w:rPr>
          <w:sz w:val="20"/>
          <w:szCs w:val="20"/>
        </w:rPr>
        <w:t>мущество</w:t>
      </w:r>
      <w:r w:rsidR="00E35CE2" w:rsidRPr="00B62B5A">
        <w:rPr>
          <w:sz w:val="20"/>
          <w:szCs w:val="20"/>
        </w:rPr>
        <w:t xml:space="preserve"> </w:t>
      </w:r>
      <w:r w:rsidRPr="00B62B5A">
        <w:rPr>
          <w:sz w:val="20"/>
          <w:szCs w:val="20"/>
        </w:rPr>
        <w:t xml:space="preserve">принадлежит Продавцу на </w:t>
      </w:r>
      <w:r w:rsidR="0071138B" w:rsidRPr="00B62B5A">
        <w:rPr>
          <w:sz w:val="20"/>
          <w:szCs w:val="20"/>
        </w:rPr>
        <w:t>праве собственности</w:t>
      </w:r>
      <w:r w:rsidRPr="00B62B5A">
        <w:rPr>
          <w:sz w:val="20"/>
          <w:szCs w:val="20"/>
        </w:rPr>
        <w:t xml:space="preserve">. </w:t>
      </w:r>
    </w:p>
    <w:p w14:paraId="0784A644" w14:textId="74A5B21D" w:rsidR="0071138B" w:rsidRPr="00B62B5A" w:rsidRDefault="0071138B" w:rsidP="0071138B">
      <w:pPr>
        <w:ind w:firstLine="0"/>
        <w:rPr>
          <w:sz w:val="20"/>
          <w:szCs w:val="20"/>
        </w:rPr>
      </w:pPr>
      <w:r w:rsidRPr="00B62B5A">
        <w:rPr>
          <w:sz w:val="20"/>
          <w:szCs w:val="20"/>
        </w:rPr>
        <w:t xml:space="preserve">           1.4.</w:t>
      </w:r>
      <w:r w:rsidR="00FC1F79" w:rsidRPr="00B62B5A">
        <w:rPr>
          <w:sz w:val="20"/>
          <w:szCs w:val="20"/>
        </w:rPr>
        <w:t xml:space="preserve"> Продавец подтверждает факт отсутствия у имущества обременения от любых прав третьих лиц, кроме указанных в настоящему пункте.</w:t>
      </w:r>
    </w:p>
    <w:p w14:paraId="06EB3315" w14:textId="77777777" w:rsidR="00BF1A67" w:rsidRPr="00B62B5A" w:rsidRDefault="00BF1A67" w:rsidP="0071138B">
      <w:pPr>
        <w:ind w:firstLine="0"/>
        <w:rPr>
          <w:b/>
          <w:sz w:val="20"/>
          <w:szCs w:val="20"/>
        </w:rPr>
      </w:pPr>
    </w:p>
    <w:p w14:paraId="08135ED6" w14:textId="77777777" w:rsidR="00940DC3" w:rsidRDefault="00940DC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2.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ПРАВА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И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ОБЯЗАННОСТИ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СТОРОН</w:t>
      </w:r>
    </w:p>
    <w:p w14:paraId="6A29DFAD" w14:textId="77777777" w:rsidR="00940DC3" w:rsidRDefault="00940DC3">
      <w:pPr>
        <w:pStyle w:val="HTML"/>
        <w:widowControl w:val="0"/>
        <w:numPr>
          <w:ilvl w:val="1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Покупатель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обязан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своевременно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оплатить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приобретаемое</w:t>
      </w:r>
      <w:r>
        <w:rPr>
          <w:rFonts w:ascii="Times New Roman" w:eastAsia="Times New Roman" w:hAnsi="Times New Roman" w:cs="Times New Roman"/>
        </w:rPr>
        <w:t xml:space="preserve"> </w:t>
      </w:r>
      <w:r w:rsidR="00EB4D92">
        <w:rPr>
          <w:rFonts w:ascii="Times New Roman" w:hAnsi="Times New Roman" w:cs="Times New Roman"/>
        </w:rPr>
        <w:t>имущество</w:t>
      </w:r>
      <w:r w:rsidR="00E35C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настоящим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договором.</w:t>
      </w:r>
    </w:p>
    <w:p w14:paraId="6376E8EE" w14:textId="77777777" w:rsidR="00940DC3" w:rsidRDefault="00940DC3">
      <w:pPr>
        <w:pStyle w:val="HTML"/>
        <w:widowControl w:val="0"/>
        <w:numPr>
          <w:ilvl w:val="1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Стороны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обязаны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течение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рабочих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момента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полной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оплаты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настоящему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договору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обеспечить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передачу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продаваемого</w:t>
      </w:r>
      <w:r>
        <w:rPr>
          <w:rFonts w:ascii="Times New Roman" w:eastAsia="Times New Roman" w:hAnsi="Times New Roman" w:cs="Times New Roman"/>
        </w:rPr>
        <w:t xml:space="preserve"> </w:t>
      </w:r>
      <w:r w:rsidR="00EB4D92">
        <w:rPr>
          <w:rFonts w:ascii="Times New Roman" w:hAnsi="Times New Roman" w:cs="Times New Roman"/>
        </w:rPr>
        <w:t>имущества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Продавца</w:t>
      </w:r>
      <w:r>
        <w:rPr>
          <w:rFonts w:ascii="Times New Roman" w:eastAsia="Times New Roman" w:hAnsi="Times New Roman" w:cs="Times New Roman"/>
        </w:rPr>
        <w:t xml:space="preserve"> — </w:t>
      </w:r>
      <w:r>
        <w:rPr>
          <w:rFonts w:ascii="Times New Roman" w:hAnsi="Times New Roman" w:cs="Times New Roman"/>
        </w:rPr>
        <w:t>Покупателю</w:t>
      </w:r>
      <w:r w:rsidR="00CF60CA">
        <w:rPr>
          <w:rFonts w:ascii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оформив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акт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приема-передачи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имущества.</w:t>
      </w:r>
    </w:p>
    <w:p w14:paraId="63D2E0AE" w14:textId="77777777" w:rsidR="00940DC3" w:rsidRDefault="00940DC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Продавец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несет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ответственности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сохранность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переданного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имущества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момента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подписания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передаточного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акта.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C025478" w14:textId="77777777" w:rsidR="00940DC3" w:rsidRDefault="00940DC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</w:rPr>
      </w:pPr>
    </w:p>
    <w:p w14:paraId="706F5097" w14:textId="77777777" w:rsidR="00940DC3" w:rsidRDefault="00940DC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</w:pPr>
      <w:r>
        <w:rPr>
          <w:rFonts w:ascii="Times New Roman" w:hAnsi="Times New Roman" w:cs="Times New Roman"/>
          <w:b/>
        </w:rPr>
        <w:t>3.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ЦЕНА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ЗА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ИМУЩЕСТВО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И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ПОРЯДОК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РАСЧЕТОВ</w:t>
      </w:r>
    </w:p>
    <w:p w14:paraId="79739841" w14:textId="7233333B" w:rsidR="00940DC3" w:rsidRPr="00B62B5A" w:rsidRDefault="00940DC3">
      <w:pPr>
        <w:ind w:firstLine="600"/>
        <w:rPr>
          <w:sz w:val="20"/>
          <w:szCs w:val="20"/>
        </w:rPr>
      </w:pPr>
      <w:r>
        <w:rPr>
          <w:rFonts w:eastAsia="Courier New"/>
          <w:sz w:val="20"/>
          <w:szCs w:val="20"/>
        </w:rPr>
        <w:t>3.1.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Стоимость</w:t>
      </w:r>
      <w:r>
        <w:rPr>
          <w:rFonts w:eastAsia="Times New Roman"/>
          <w:sz w:val="20"/>
          <w:szCs w:val="20"/>
        </w:rPr>
        <w:t xml:space="preserve"> </w:t>
      </w:r>
      <w:r>
        <w:rPr>
          <w:rFonts w:eastAsia="Courier New"/>
          <w:sz w:val="20"/>
          <w:szCs w:val="20"/>
        </w:rPr>
        <w:t>имущества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составляет</w:t>
      </w:r>
      <w:r>
        <w:rPr>
          <w:rFonts w:eastAsia="Times New Roman"/>
          <w:sz w:val="20"/>
          <w:szCs w:val="20"/>
        </w:rPr>
        <w:t xml:space="preserve"> </w:t>
      </w:r>
      <w:r w:rsidR="00EB4D92">
        <w:rPr>
          <w:rFonts w:eastAsia="Courier New"/>
          <w:b/>
          <w:sz w:val="20"/>
          <w:szCs w:val="20"/>
        </w:rPr>
        <w:t>_____________</w:t>
      </w:r>
      <w:r w:rsidR="000220BC">
        <w:rPr>
          <w:rFonts w:eastAsia="Courier New"/>
          <w:b/>
          <w:sz w:val="20"/>
          <w:szCs w:val="20"/>
        </w:rPr>
        <w:t xml:space="preserve"> </w:t>
      </w:r>
      <w:r w:rsidR="000220BC">
        <w:rPr>
          <w:b/>
          <w:sz w:val="20"/>
          <w:szCs w:val="20"/>
        </w:rPr>
        <w:t>(</w:t>
      </w:r>
      <w:r w:rsidR="00EB4D92">
        <w:rPr>
          <w:b/>
          <w:sz w:val="20"/>
          <w:szCs w:val="20"/>
        </w:rPr>
        <w:t>______________________</w:t>
      </w:r>
      <w:r w:rsidR="000220BC">
        <w:rPr>
          <w:b/>
          <w:sz w:val="20"/>
          <w:szCs w:val="20"/>
        </w:rPr>
        <w:t>)</w:t>
      </w:r>
      <w:r>
        <w:rPr>
          <w:rFonts w:eastAsia="Times New Roman"/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рублей</w:t>
      </w:r>
      <w:r w:rsidR="00EB4D92">
        <w:rPr>
          <w:b/>
          <w:sz w:val="20"/>
          <w:szCs w:val="20"/>
        </w:rPr>
        <w:t xml:space="preserve"> __</w:t>
      </w:r>
      <w:r w:rsidR="000220BC">
        <w:rPr>
          <w:b/>
          <w:sz w:val="20"/>
          <w:szCs w:val="20"/>
        </w:rPr>
        <w:t xml:space="preserve"> копеек</w:t>
      </w:r>
      <w:r>
        <w:rPr>
          <w:rFonts w:eastAsia="Courier New"/>
          <w:sz w:val="20"/>
          <w:szCs w:val="20"/>
        </w:rPr>
        <w:t>.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Указанная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цена</w:t>
      </w:r>
      <w:r w:rsidR="00CF60CA"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установлена</w:t>
      </w:r>
      <w:r w:rsidR="004B6E4D"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протоколом</w:t>
      </w:r>
      <w:r w:rsidR="004B6E4D">
        <w:rPr>
          <w:rFonts w:eastAsia="Times New Roman"/>
          <w:sz w:val="20"/>
          <w:szCs w:val="20"/>
        </w:rPr>
        <w:t xml:space="preserve"> </w:t>
      </w:r>
      <w:r w:rsidR="000220BC" w:rsidRPr="000220BC">
        <w:rPr>
          <w:rFonts w:eastAsia="Times New Roman"/>
          <w:sz w:val="20"/>
          <w:szCs w:val="20"/>
        </w:rPr>
        <w:t xml:space="preserve">№ </w:t>
      </w:r>
      <w:r w:rsidR="00EB4D92">
        <w:rPr>
          <w:rFonts w:eastAsia="Times New Roman"/>
          <w:sz w:val="20"/>
          <w:szCs w:val="20"/>
        </w:rPr>
        <w:t>________ от «__</w:t>
      </w:r>
      <w:r w:rsidR="000220BC" w:rsidRPr="000220BC">
        <w:rPr>
          <w:rFonts w:eastAsia="Times New Roman"/>
          <w:sz w:val="20"/>
          <w:szCs w:val="20"/>
        </w:rPr>
        <w:t xml:space="preserve">» </w:t>
      </w:r>
      <w:r w:rsidR="00EB4D92">
        <w:rPr>
          <w:rFonts w:eastAsia="Times New Roman"/>
          <w:sz w:val="20"/>
          <w:szCs w:val="20"/>
        </w:rPr>
        <w:t>________</w:t>
      </w:r>
      <w:r w:rsidR="00FD7753">
        <w:rPr>
          <w:rFonts w:eastAsia="Times New Roman"/>
          <w:sz w:val="20"/>
          <w:szCs w:val="20"/>
        </w:rPr>
        <w:t xml:space="preserve"> 2026</w:t>
      </w:r>
      <w:r w:rsidR="000220BC" w:rsidRPr="000220BC">
        <w:rPr>
          <w:rFonts w:eastAsia="Times New Roman"/>
          <w:sz w:val="20"/>
          <w:szCs w:val="20"/>
        </w:rPr>
        <w:t xml:space="preserve"> года</w:t>
      </w:r>
      <w:r>
        <w:rPr>
          <w:sz w:val="20"/>
          <w:szCs w:val="20"/>
        </w:rPr>
        <w:t>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является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окончательной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изменениям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не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подлежит.</w:t>
      </w:r>
    </w:p>
    <w:p w14:paraId="62A4E8ED" w14:textId="77777777" w:rsidR="00940DC3" w:rsidRPr="00B62B5A" w:rsidRDefault="00940DC3">
      <w:pPr>
        <w:ind w:firstLine="600"/>
        <w:rPr>
          <w:sz w:val="20"/>
          <w:szCs w:val="20"/>
        </w:rPr>
      </w:pPr>
      <w:r w:rsidRPr="00B62B5A">
        <w:rPr>
          <w:sz w:val="20"/>
          <w:szCs w:val="20"/>
        </w:rPr>
        <w:t>3.2. Покупатель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перечисляет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сумму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окончательного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расчета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в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размере</w:t>
      </w:r>
      <w:r w:rsidR="0042364F" w:rsidRPr="00B62B5A">
        <w:rPr>
          <w:rFonts w:eastAsia="Times New Roman"/>
          <w:sz w:val="20"/>
          <w:szCs w:val="20"/>
        </w:rPr>
        <w:t xml:space="preserve"> </w:t>
      </w:r>
      <w:r w:rsidR="00EB4D92" w:rsidRPr="00B62B5A">
        <w:rPr>
          <w:rFonts w:eastAsia="Times New Roman"/>
          <w:b/>
          <w:sz w:val="20"/>
          <w:szCs w:val="20"/>
        </w:rPr>
        <w:t>________</w:t>
      </w:r>
      <w:r w:rsidR="0042364F" w:rsidRPr="00B62B5A">
        <w:rPr>
          <w:rFonts w:eastAsia="Times New Roman"/>
          <w:b/>
          <w:sz w:val="20"/>
          <w:szCs w:val="20"/>
        </w:rPr>
        <w:t xml:space="preserve"> (</w:t>
      </w:r>
      <w:r w:rsidR="00EB4D92" w:rsidRPr="00B62B5A">
        <w:rPr>
          <w:rFonts w:eastAsia="Times New Roman"/>
          <w:b/>
          <w:sz w:val="20"/>
          <w:szCs w:val="20"/>
        </w:rPr>
        <w:t>_______________________</w:t>
      </w:r>
      <w:r w:rsidR="0042364F" w:rsidRPr="00B62B5A">
        <w:rPr>
          <w:rFonts w:eastAsia="Times New Roman"/>
          <w:b/>
          <w:sz w:val="20"/>
          <w:szCs w:val="20"/>
        </w:rPr>
        <w:t xml:space="preserve">) </w:t>
      </w:r>
      <w:r w:rsidRPr="00B62B5A">
        <w:rPr>
          <w:b/>
          <w:sz w:val="20"/>
          <w:szCs w:val="20"/>
        </w:rPr>
        <w:t>рублей</w:t>
      </w:r>
      <w:r w:rsidR="00EB4D92" w:rsidRPr="00B62B5A">
        <w:rPr>
          <w:b/>
          <w:sz w:val="20"/>
          <w:szCs w:val="20"/>
        </w:rPr>
        <w:t xml:space="preserve"> ___</w:t>
      </w:r>
      <w:r w:rsidR="0042364F" w:rsidRPr="00B62B5A">
        <w:rPr>
          <w:b/>
          <w:sz w:val="20"/>
          <w:szCs w:val="20"/>
        </w:rPr>
        <w:t xml:space="preserve"> копеек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в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безналичной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форме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платежным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поручением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на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счет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Продавца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в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течение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30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тридцати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дней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с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момента</w:t>
      </w:r>
      <w:r w:rsidRPr="00B62B5A">
        <w:rPr>
          <w:rFonts w:eastAsia="Times New Roman"/>
          <w:sz w:val="20"/>
          <w:szCs w:val="20"/>
        </w:rPr>
        <w:t xml:space="preserve"> </w:t>
      </w:r>
      <w:r w:rsidR="00E726D2" w:rsidRPr="00B62B5A">
        <w:rPr>
          <w:sz w:val="20"/>
          <w:szCs w:val="20"/>
        </w:rPr>
        <w:t>подписания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настоящего</w:t>
      </w:r>
      <w:r w:rsidRPr="00B62B5A">
        <w:rPr>
          <w:rFonts w:eastAsia="Times New Roman"/>
          <w:sz w:val="20"/>
          <w:szCs w:val="20"/>
        </w:rPr>
        <w:t xml:space="preserve"> </w:t>
      </w:r>
      <w:r w:rsidRPr="00B62B5A">
        <w:rPr>
          <w:sz w:val="20"/>
          <w:szCs w:val="20"/>
        </w:rPr>
        <w:t>договора.</w:t>
      </w:r>
    </w:p>
    <w:p w14:paraId="6B88BAEA" w14:textId="77777777" w:rsidR="001C769C" w:rsidRPr="00B62B5A" w:rsidRDefault="001C769C" w:rsidP="001C769C">
      <w:pPr>
        <w:ind w:firstLine="600"/>
        <w:rPr>
          <w:sz w:val="20"/>
          <w:szCs w:val="20"/>
        </w:rPr>
      </w:pPr>
      <w:r w:rsidRPr="00B62B5A">
        <w:rPr>
          <w:sz w:val="20"/>
          <w:szCs w:val="20"/>
        </w:rPr>
        <w:t xml:space="preserve">3.3. Покупатель осуществляет оплату по настоящему договору путем перечисления денежных средств по следующим реквизитам: </w:t>
      </w:r>
    </w:p>
    <w:p w14:paraId="777795A5" w14:textId="735B8560" w:rsidR="001C769C" w:rsidRPr="00B62B5A" w:rsidRDefault="001C769C" w:rsidP="001C769C">
      <w:pPr>
        <w:ind w:firstLine="600"/>
        <w:rPr>
          <w:sz w:val="20"/>
          <w:szCs w:val="20"/>
        </w:rPr>
      </w:pPr>
      <w:r w:rsidRPr="00B62B5A">
        <w:rPr>
          <w:sz w:val="20"/>
          <w:szCs w:val="20"/>
        </w:rPr>
        <w:t xml:space="preserve">    Получатель: </w:t>
      </w:r>
      <w:r w:rsidR="005714BF">
        <w:rPr>
          <w:sz w:val="20"/>
          <w:szCs w:val="20"/>
        </w:rPr>
        <w:t>Коновалов Денис Васильевич</w:t>
      </w:r>
    </w:p>
    <w:p w14:paraId="41B4D7D9" w14:textId="1A89980E" w:rsidR="001C769C" w:rsidRPr="00B62B5A" w:rsidRDefault="001C769C" w:rsidP="001C769C">
      <w:pPr>
        <w:ind w:firstLine="600"/>
        <w:rPr>
          <w:sz w:val="20"/>
          <w:szCs w:val="20"/>
        </w:rPr>
      </w:pPr>
      <w:r w:rsidRPr="00B62B5A">
        <w:rPr>
          <w:sz w:val="20"/>
          <w:szCs w:val="20"/>
        </w:rPr>
        <w:t xml:space="preserve">    ИНН: </w:t>
      </w:r>
      <w:r w:rsidR="005714BF" w:rsidRPr="005714BF">
        <w:rPr>
          <w:sz w:val="20"/>
          <w:szCs w:val="20"/>
        </w:rPr>
        <w:t>645300333354</w:t>
      </w:r>
    </w:p>
    <w:p w14:paraId="51C971E1" w14:textId="514CFCDC" w:rsidR="001C769C" w:rsidRPr="00B62B5A" w:rsidRDefault="001C769C" w:rsidP="001C769C">
      <w:pPr>
        <w:ind w:firstLine="600"/>
        <w:rPr>
          <w:sz w:val="20"/>
          <w:szCs w:val="20"/>
        </w:rPr>
      </w:pPr>
      <w:r w:rsidRPr="00B62B5A">
        <w:rPr>
          <w:sz w:val="20"/>
          <w:szCs w:val="20"/>
        </w:rPr>
        <w:t xml:space="preserve">    Банк получателя: </w:t>
      </w:r>
      <w:r w:rsidR="005714BF">
        <w:rPr>
          <w:sz w:val="20"/>
          <w:szCs w:val="20"/>
        </w:rPr>
        <w:t>АО «Банк ДАЛЕНА»</w:t>
      </w:r>
    </w:p>
    <w:p w14:paraId="38229A9B" w14:textId="6E9A2490" w:rsidR="001C769C" w:rsidRPr="00B62B5A" w:rsidRDefault="001C769C" w:rsidP="001C769C">
      <w:pPr>
        <w:ind w:firstLine="600"/>
        <w:rPr>
          <w:sz w:val="20"/>
          <w:szCs w:val="20"/>
        </w:rPr>
      </w:pPr>
      <w:r w:rsidRPr="00B62B5A">
        <w:rPr>
          <w:sz w:val="20"/>
          <w:szCs w:val="20"/>
        </w:rPr>
        <w:t xml:space="preserve">    </w:t>
      </w:r>
      <w:r w:rsidR="005714BF" w:rsidRPr="005714BF">
        <w:rPr>
          <w:sz w:val="20"/>
          <w:szCs w:val="20"/>
        </w:rPr>
        <w:t>БИК 044525371</w:t>
      </w:r>
    </w:p>
    <w:p w14:paraId="22920C4B" w14:textId="150D2348" w:rsidR="001C769C" w:rsidRPr="00B62B5A" w:rsidRDefault="001C769C" w:rsidP="001C769C">
      <w:pPr>
        <w:ind w:firstLine="600"/>
        <w:rPr>
          <w:sz w:val="20"/>
          <w:szCs w:val="20"/>
        </w:rPr>
      </w:pPr>
      <w:r w:rsidRPr="00B62B5A">
        <w:rPr>
          <w:sz w:val="20"/>
          <w:szCs w:val="20"/>
        </w:rPr>
        <w:t xml:space="preserve">    </w:t>
      </w:r>
      <w:r w:rsidR="005714BF" w:rsidRPr="005714BF">
        <w:rPr>
          <w:sz w:val="20"/>
          <w:szCs w:val="20"/>
        </w:rPr>
        <w:t>ИНН/КПП 7720931020/772001001</w:t>
      </w:r>
    </w:p>
    <w:p w14:paraId="57EE66DF" w14:textId="0EAA8FB2" w:rsidR="001C769C" w:rsidRPr="00B62B5A" w:rsidRDefault="001C769C" w:rsidP="001C769C">
      <w:pPr>
        <w:ind w:firstLine="600"/>
        <w:rPr>
          <w:sz w:val="20"/>
          <w:szCs w:val="20"/>
        </w:rPr>
      </w:pPr>
      <w:r w:rsidRPr="00B62B5A">
        <w:rPr>
          <w:sz w:val="20"/>
          <w:szCs w:val="20"/>
        </w:rPr>
        <w:t xml:space="preserve">    </w:t>
      </w:r>
      <w:r w:rsidR="005714BF" w:rsidRPr="005714BF">
        <w:rPr>
          <w:sz w:val="20"/>
          <w:szCs w:val="20"/>
        </w:rPr>
        <w:t>K/c 30101810845250000371</w:t>
      </w:r>
    </w:p>
    <w:p w14:paraId="6FED59BE" w14:textId="448CCDCA" w:rsidR="001C769C" w:rsidRPr="00B62B5A" w:rsidRDefault="001C769C" w:rsidP="001C769C">
      <w:pPr>
        <w:ind w:firstLine="600"/>
        <w:rPr>
          <w:sz w:val="20"/>
          <w:szCs w:val="20"/>
        </w:rPr>
      </w:pPr>
      <w:r w:rsidRPr="00B62B5A">
        <w:rPr>
          <w:sz w:val="20"/>
          <w:szCs w:val="20"/>
        </w:rPr>
        <w:t xml:space="preserve">    Номер счета получателя: </w:t>
      </w:r>
      <w:r w:rsidR="009A1E63" w:rsidRPr="005714BF">
        <w:rPr>
          <w:color w:val="151515"/>
          <w:sz w:val="20"/>
          <w:szCs w:val="20"/>
          <w:shd w:val="clear" w:color="auto" w:fill="FFFFFF"/>
        </w:rPr>
        <w:t>40817810200030000568</w:t>
      </w:r>
    </w:p>
    <w:p w14:paraId="7F98BAF7" w14:textId="77777777" w:rsidR="00940DC3" w:rsidRDefault="00940DC3">
      <w:pPr>
        <w:ind w:left="600" w:firstLine="0"/>
        <w:rPr>
          <w:b/>
        </w:rPr>
      </w:pPr>
    </w:p>
    <w:p w14:paraId="21499A22" w14:textId="77777777" w:rsidR="00940DC3" w:rsidRDefault="00940DC3">
      <w:pPr>
        <w:pStyle w:val="ConsPlusNormal"/>
        <w:widowControl/>
        <w:ind w:firstLine="540"/>
        <w:jc w:val="center"/>
        <w:rPr>
          <w:rFonts w:ascii="Times New Roman" w:eastAsia="Courier New" w:hAnsi="Times New Roman" w:cs="Times New Roman"/>
        </w:rPr>
      </w:pPr>
      <w:r>
        <w:rPr>
          <w:rFonts w:ascii="Times New Roman" w:hAnsi="Times New Roman" w:cs="Times New Roman"/>
          <w:b/>
        </w:rPr>
        <w:t>4. ВОЗНИКНОВЕНИЕ ПРАВА СОБСТВЕННОСТИ</w:t>
      </w:r>
    </w:p>
    <w:p w14:paraId="1FAABC55" w14:textId="77777777" w:rsidR="00940DC3" w:rsidRDefault="00940DC3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eastAsia="Courier New" w:hAnsi="Times New Roman" w:cs="Times New Roman"/>
        </w:rPr>
      </w:pPr>
      <w:r>
        <w:rPr>
          <w:rFonts w:ascii="Times New Roman" w:eastAsia="Courier New" w:hAnsi="Times New Roman" w:cs="Times New Roman"/>
        </w:rPr>
        <w:t>Продавец</w:t>
      </w:r>
      <w:r>
        <w:rPr>
          <w:rFonts w:ascii="Times New Roman" w:hAnsi="Times New Roman" w:cs="Times New Roman"/>
        </w:rPr>
        <w:t xml:space="preserve"> обязуется не позднее </w:t>
      </w:r>
      <w:r>
        <w:rPr>
          <w:rFonts w:ascii="Times New Roman" w:eastAsia="Courier New" w:hAnsi="Times New Roman" w:cs="Times New Roman"/>
        </w:rPr>
        <w:t>пяти</w:t>
      </w:r>
      <w:r>
        <w:rPr>
          <w:rFonts w:ascii="Times New Roman" w:hAnsi="Times New Roman" w:cs="Times New Roman"/>
        </w:rPr>
        <w:t xml:space="preserve"> дней с момента полной оплаты по настоящему договору передать Покупателю по акту приема-передачи имущество</w:t>
      </w:r>
      <w:r>
        <w:rPr>
          <w:rFonts w:ascii="Times New Roman" w:eastAsia="Courier New" w:hAnsi="Times New Roman" w:cs="Times New Roman"/>
        </w:rPr>
        <w:t>.</w:t>
      </w:r>
    </w:p>
    <w:p w14:paraId="7407C245" w14:textId="77777777" w:rsidR="00940DC3" w:rsidRDefault="00940DC3">
      <w:pPr>
        <w:pStyle w:val="ConsPlusNormal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Courier New" w:hAnsi="Times New Roman" w:cs="Times New Roman"/>
        </w:rPr>
        <w:t>4.2.</w:t>
      </w:r>
      <w:r>
        <w:rPr>
          <w:rFonts w:ascii="Times New Roman" w:hAnsi="Times New Roman" w:cs="Times New Roman"/>
        </w:rPr>
        <w:t xml:space="preserve"> </w:t>
      </w:r>
      <w:r w:rsidR="00F127A5">
        <w:rPr>
          <w:rFonts w:ascii="Times New Roman" w:eastAsia="Courier New" w:hAnsi="Times New Roman" w:cs="Times New Roman"/>
        </w:rPr>
        <w:t>Право</w:t>
      </w:r>
      <w:r w:rsidR="00F127A5">
        <w:rPr>
          <w:rFonts w:ascii="Times New Roman" w:hAnsi="Times New Roman" w:cs="Times New Roman"/>
        </w:rPr>
        <w:t xml:space="preserve"> собственности на приобретаемое имущество возникает у Покупателя после государственной регистрации. </w:t>
      </w:r>
      <w:r w:rsidR="00F127A5" w:rsidRPr="00BA071F">
        <w:rPr>
          <w:rFonts w:ascii="Times New Roman" w:hAnsi="Times New Roman" w:cs="Times New Roman"/>
        </w:rPr>
        <w:t>Расходы, связанные с регистрацией права собственности за Покупателем, несет Покупатель</w:t>
      </w:r>
      <w:r>
        <w:rPr>
          <w:rFonts w:ascii="Times New Roman" w:eastAsia="Courier New" w:hAnsi="Times New Roman" w:cs="Times New Roman"/>
        </w:rPr>
        <w:t>.</w:t>
      </w:r>
    </w:p>
    <w:p w14:paraId="68B4D683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7C964CC2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5. ОТВЕТСТВЕННОСТЬ СТОРОН</w:t>
      </w:r>
    </w:p>
    <w:p w14:paraId="2D0BA145" w14:textId="77777777" w:rsidR="00940DC3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5.1. 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объеме. </w:t>
      </w:r>
    </w:p>
    <w:p w14:paraId="32369209" w14:textId="77777777" w:rsidR="00940DC3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 В случае неисполнения Покупателем условий п. 3.2. настоящего договора договор расторгается в одностороннем порядке автоматически</w:t>
      </w:r>
      <w:r w:rsidR="004505E5">
        <w:rPr>
          <w:rFonts w:ascii="Times New Roman" w:hAnsi="Times New Roman" w:cs="Times New Roman"/>
        </w:rPr>
        <w:t>.</w:t>
      </w:r>
    </w:p>
    <w:p w14:paraId="728D1F0F" w14:textId="77777777" w:rsidR="00940DC3" w:rsidRDefault="00940DC3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</w:rPr>
        <w:t>Ответственность сторон, не предусмотренная настоящим договором, определяется в соответствии с действующим законодательством РФ.</w:t>
      </w:r>
    </w:p>
    <w:p w14:paraId="2AED80B4" w14:textId="77777777" w:rsidR="00940DC3" w:rsidRDefault="00940DC3">
      <w:pPr>
        <w:ind w:firstLine="567"/>
      </w:pPr>
    </w:p>
    <w:p w14:paraId="746F55C6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6. ИЗМЕНЕНИЕ УСЛОВИЙ И РАСТОРЖЕНИЕ ДОГОВОРА</w:t>
      </w:r>
    </w:p>
    <w:p w14:paraId="6E3A8BB5" w14:textId="77777777" w:rsidR="00940DC3" w:rsidRDefault="00940DC3">
      <w:pPr>
        <w:pStyle w:val="ConsPlusNormal"/>
        <w:widowControl/>
        <w:numPr>
          <w:ilvl w:val="1"/>
          <w:numId w:val="2"/>
        </w:numPr>
        <w:ind w:left="0"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14:paraId="570E857B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63239AB8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7. ПОРЯДОК РАЗРЕШЕНИЯ СПОРОВ</w:t>
      </w:r>
    </w:p>
    <w:p w14:paraId="67F37948" w14:textId="77777777" w:rsidR="00940DC3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7.1. Споры сторон по настоящему договору подлежат рассмотрению</w:t>
      </w:r>
      <w:r w:rsidR="00CF60CA">
        <w:rPr>
          <w:rFonts w:ascii="Times New Roman" w:hAnsi="Times New Roman" w:cs="Times New Roman"/>
        </w:rPr>
        <w:t xml:space="preserve"> в Арбитражном суде города Москвы</w:t>
      </w:r>
      <w:r>
        <w:rPr>
          <w:rFonts w:ascii="Times New Roman" w:hAnsi="Times New Roman" w:cs="Times New Roman"/>
        </w:rPr>
        <w:t>.</w:t>
      </w:r>
    </w:p>
    <w:p w14:paraId="0280A357" w14:textId="77777777" w:rsidR="00CF60CA" w:rsidRDefault="00CF60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1C06EE77" w14:textId="77777777" w:rsidR="00940DC3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8. ЗАКЛЮЧИТЕЛЬНЫЕ ПОЛОЖЕНИЯ</w:t>
      </w:r>
    </w:p>
    <w:p w14:paraId="50F70500" w14:textId="77777777" w:rsidR="00940DC3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2F87C391" w14:textId="77777777" w:rsidR="00940DC3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8.2. Все приложения и дополнения к договору, подписанные сторонами, являются его неотъемлемой частью.</w:t>
      </w:r>
    </w:p>
    <w:p w14:paraId="0666611B" w14:textId="77777777" w:rsidR="00940DC3" w:rsidRDefault="00940DC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8.3. </w:t>
      </w:r>
      <w:r w:rsidR="00F10870" w:rsidRPr="00F10870">
        <w:rPr>
          <w:rFonts w:ascii="Times New Roman" w:hAnsi="Times New Roman" w:cs="Times New Roman"/>
        </w:rPr>
        <w:t xml:space="preserve">Настоящий договор составлен в 3 (трех) экземплярах, имеющих равную  юридическую  силу,  по  одному  для  каждой из Сторон и третий экземпляр - для передачи органу, осуществляющему регистрацию перехода прав на недвижимое имущество </w:t>
      </w:r>
      <w:r w:rsidR="00F10870">
        <w:rPr>
          <w:rFonts w:ascii="Times New Roman" w:hAnsi="Times New Roman" w:cs="Times New Roman"/>
        </w:rPr>
        <w:t>и сделок с ним</w:t>
      </w:r>
      <w:r>
        <w:rPr>
          <w:rFonts w:ascii="Times New Roman" w:hAnsi="Times New Roman" w:cs="Times New Roman"/>
        </w:rPr>
        <w:t>.</w:t>
      </w:r>
    </w:p>
    <w:p w14:paraId="20A7EA9A" w14:textId="77777777" w:rsidR="00940DC3" w:rsidRDefault="00940DC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14:paraId="64DFECB6" w14:textId="77777777" w:rsidR="00940DC3" w:rsidRDefault="00940DC3">
      <w:pPr>
        <w:pStyle w:val="ConsPlusNonformat"/>
        <w:widowControl/>
        <w:jc w:val="center"/>
        <w:rPr>
          <w:b/>
        </w:rPr>
      </w:pPr>
      <w:r>
        <w:rPr>
          <w:rFonts w:ascii="Times New Roman" w:hAnsi="Times New Roman" w:cs="Times New Roman"/>
          <w:b/>
        </w:rPr>
        <w:t>9. РЕКВИЗИТЫ И ПОДПИСИ СТОРОН</w:t>
      </w:r>
    </w:p>
    <w:p w14:paraId="7D88E8FE" w14:textId="77777777" w:rsidR="00E35CE2" w:rsidRPr="00B62B5A" w:rsidRDefault="00940DC3" w:rsidP="00E35CE2">
      <w:pPr>
        <w:suppressAutoHyphens w:val="0"/>
        <w:autoSpaceDE w:val="0"/>
        <w:autoSpaceDN w:val="0"/>
        <w:adjustRightInd w:val="0"/>
        <w:ind w:firstLine="0"/>
        <w:rPr>
          <w:rFonts w:eastAsia="ArialMT"/>
          <w:sz w:val="20"/>
          <w:szCs w:val="20"/>
          <w:lang w:eastAsia="ru-RU"/>
        </w:rPr>
      </w:pPr>
      <w:r w:rsidRPr="00B62B5A">
        <w:rPr>
          <w:b/>
          <w:sz w:val="20"/>
          <w:szCs w:val="20"/>
        </w:rPr>
        <w:t>Продавец:</w:t>
      </w:r>
      <w:r w:rsidRPr="00B62B5A">
        <w:rPr>
          <w:rFonts w:eastAsia="Times New Roman"/>
          <w:sz w:val="20"/>
          <w:szCs w:val="20"/>
        </w:rPr>
        <w:t xml:space="preserve"> </w:t>
      </w:r>
    </w:p>
    <w:p w14:paraId="085F412D" w14:textId="20C148F0" w:rsidR="00E35CE2" w:rsidRPr="00B62B5A" w:rsidRDefault="0021791E" w:rsidP="00E35CE2">
      <w:pPr>
        <w:suppressAutoHyphens w:val="0"/>
        <w:autoSpaceDE w:val="0"/>
        <w:autoSpaceDN w:val="0"/>
        <w:adjustRightInd w:val="0"/>
        <w:ind w:firstLine="0"/>
        <w:rPr>
          <w:rFonts w:eastAsia="ArialMT"/>
          <w:sz w:val="20"/>
          <w:szCs w:val="20"/>
          <w:lang w:eastAsia="ru-RU"/>
        </w:rPr>
      </w:pPr>
      <w:r w:rsidRPr="0021791E">
        <w:rPr>
          <w:sz w:val="20"/>
          <w:szCs w:val="20"/>
        </w:rPr>
        <w:t xml:space="preserve">Коновалов Денис Васильевич (28.01.1976 года рождения, ИНН645300333354, СНИЛС 070-936-012 52, адрес: </w:t>
      </w:r>
      <w:proofErr w:type="gramStart"/>
      <w:r w:rsidRPr="0021791E">
        <w:rPr>
          <w:sz w:val="20"/>
          <w:szCs w:val="20"/>
        </w:rPr>
        <w:t>г</w:t>
      </w:r>
      <w:proofErr w:type="gramEnd"/>
      <w:r w:rsidRPr="0021791E">
        <w:rPr>
          <w:sz w:val="20"/>
          <w:szCs w:val="20"/>
        </w:rPr>
        <w:t xml:space="preserve"> Саратов, ул. Гвардейская, д. 35А, кв. 69), в лице финансового управляющего – Пономаренко А.В., действующего на основании Решения Арбитражного суда города Москвы  от 16.01.2024 по делу № А57-26627/22</w:t>
      </w:r>
      <w:r w:rsidR="001C769C" w:rsidRPr="00B62B5A">
        <w:rPr>
          <w:rFonts w:eastAsia="ArialMT"/>
          <w:sz w:val="20"/>
          <w:szCs w:val="20"/>
          <w:lang w:eastAsia="ru-RU"/>
        </w:rPr>
        <w:t>.</w:t>
      </w:r>
    </w:p>
    <w:p w14:paraId="49541A36" w14:textId="77777777" w:rsidR="001C769C" w:rsidRPr="001C769C" w:rsidRDefault="001C769C">
      <w:pPr>
        <w:ind w:firstLine="0"/>
        <w:rPr>
          <w:rFonts w:eastAsia="ArialMT"/>
          <w:b/>
          <w:sz w:val="20"/>
          <w:szCs w:val="20"/>
          <w:lang w:eastAsia="ru-RU"/>
        </w:rPr>
      </w:pPr>
    </w:p>
    <w:p w14:paraId="3A7E72AB" w14:textId="77777777" w:rsidR="0042364F" w:rsidRDefault="0042364F">
      <w:pPr>
        <w:ind w:firstLine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Покупатель: </w:t>
      </w:r>
    </w:p>
    <w:p w14:paraId="2001D6ED" w14:textId="77777777" w:rsidR="002444BB" w:rsidRDefault="00EB4D92" w:rsidP="002444BB">
      <w:pPr>
        <w:ind w:firstLine="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14:paraId="019EFC8C" w14:textId="77777777" w:rsidR="00EB4D92" w:rsidRDefault="00EB4D92" w:rsidP="002444BB">
      <w:pPr>
        <w:ind w:firstLine="0"/>
        <w:rPr>
          <w:sz w:val="20"/>
          <w:szCs w:val="20"/>
        </w:rPr>
      </w:pPr>
    </w:p>
    <w:p w14:paraId="4B4B2E0C" w14:textId="1CEEC152" w:rsidR="00940DC3" w:rsidRDefault="002444BB" w:rsidP="002444BB">
      <w:pPr>
        <w:ind w:firstLine="0"/>
        <w:rPr>
          <w:sz w:val="20"/>
          <w:szCs w:val="20"/>
        </w:rPr>
      </w:pPr>
      <w:r w:rsidRPr="002444BB">
        <w:rPr>
          <w:sz w:val="20"/>
          <w:szCs w:val="20"/>
        </w:rPr>
        <w:t>Рег</w:t>
      </w:r>
      <w:r>
        <w:rPr>
          <w:sz w:val="20"/>
          <w:szCs w:val="20"/>
        </w:rPr>
        <w:t xml:space="preserve">истрация: </w:t>
      </w:r>
      <w:r w:rsidR="00EB4D92">
        <w:rPr>
          <w:sz w:val="20"/>
          <w:szCs w:val="20"/>
        </w:rPr>
        <w:t>____________________________________________________________________________________.</w:t>
      </w:r>
    </w:p>
    <w:p w14:paraId="0E7B1925" w14:textId="23805651" w:rsidR="00B62B5A" w:rsidRDefault="00B62B5A" w:rsidP="002444BB">
      <w:pPr>
        <w:ind w:firstLine="0"/>
        <w:rPr>
          <w:sz w:val="20"/>
          <w:szCs w:val="20"/>
        </w:rPr>
      </w:pPr>
    </w:p>
    <w:p w14:paraId="0D7C2BE8" w14:textId="77777777" w:rsidR="00B62B5A" w:rsidRPr="002444BB" w:rsidRDefault="00B62B5A" w:rsidP="002444BB">
      <w:pPr>
        <w:ind w:firstLine="0"/>
        <w:rPr>
          <w:sz w:val="20"/>
          <w:szCs w:val="20"/>
        </w:rPr>
      </w:pPr>
    </w:p>
    <w:p w14:paraId="1E325C21" w14:textId="77777777" w:rsidR="00940DC3" w:rsidRDefault="00940DC3">
      <w:pPr>
        <w:pStyle w:val="ConsPlusNonformat"/>
        <w:widowControl/>
        <w:rPr>
          <w:rFonts w:ascii="Times New Roman" w:hAnsi="Times New Roman" w:cs="Times New Roman"/>
          <w:b/>
        </w:rPr>
      </w:pPr>
    </w:p>
    <w:p w14:paraId="0D050DCC" w14:textId="77777777" w:rsidR="00940DC3" w:rsidRDefault="00940DC3">
      <w:pPr>
        <w:pStyle w:val="ConsPlusNonformat"/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Продав</w:t>
      </w:r>
      <w:r w:rsidR="00BF1A67">
        <w:rPr>
          <w:rFonts w:ascii="Times New Roman" w:hAnsi="Times New Roman" w:cs="Times New Roman"/>
          <w:b/>
        </w:rPr>
        <w:t xml:space="preserve">ец:                         </w:t>
      </w:r>
      <w:r w:rsidR="00BF1A67">
        <w:rPr>
          <w:rFonts w:ascii="Times New Roman" w:hAnsi="Times New Roman" w:cs="Times New Roman"/>
          <w:b/>
        </w:rPr>
        <w:tab/>
      </w:r>
      <w:r w:rsidR="00BF1A67">
        <w:rPr>
          <w:rFonts w:ascii="Times New Roman" w:hAnsi="Times New Roman" w:cs="Times New Roman"/>
          <w:b/>
        </w:rPr>
        <w:tab/>
      </w:r>
      <w:r w:rsidR="00BF1A67">
        <w:rPr>
          <w:rFonts w:ascii="Times New Roman" w:hAnsi="Times New Roman" w:cs="Times New Roman"/>
          <w:b/>
        </w:rPr>
        <w:tab/>
        <w:t xml:space="preserve">   </w:t>
      </w:r>
      <w:r>
        <w:rPr>
          <w:rFonts w:ascii="Times New Roman" w:hAnsi="Times New Roman" w:cs="Times New Roman"/>
          <w:b/>
        </w:rPr>
        <w:t>Покупатель:</w:t>
      </w:r>
    </w:p>
    <w:p w14:paraId="15EEFA3E" w14:textId="77777777" w:rsidR="00940DC3" w:rsidRDefault="00940DC3">
      <w:pPr>
        <w:pStyle w:val="ConsPlusNonformat"/>
        <w:widowControl/>
        <w:rPr>
          <w:rFonts w:ascii="Times New Roman" w:hAnsi="Times New Roman" w:cs="Times New Roman"/>
          <w:b/>
        </w:rPr>
      </w:pPr>
    </w:p>
    <w:p w14:paraId="0C02D9AB" w14:textId="77777777" w:rsidR="00940DC3" w:rsidRDefault="00940DC3">
      <w:pPr>
        <w:pStyle w:val="ConsPlusNonformat"/>
        <w:widowControl/>
        <w:rPr>
          <w:rFonts w:ascii="Times New Roman" w:hAnsi="Times New Roman" w:cs="Times New Roman"/>
          <w:b/>
        </w:rPr>
      </w:pPr>
    </w:p>
    <w:p w14:paraId="646530FD" w14:textId="6047EED6" w:rsidR="0042364F" w:rsidRDefault="00EB4D92">
      <w:pPr>
        <w:ind w:firstLine="0"/>
        <w:rPr>
          <w:rFonts w:eastAsia="Times New Roman"/>
          <w:sz w:val="20"/>
          <w:szCs w:val="20"/>
        </w:rPr>
      </w:pPr>
      <w:proofErr w:type="gramStart"/>
      <w:r>
        <w:rPr>
          <w:sz w:val="20"/>
          <w:szCs w:val="20"/>
        </w:rPr>
        <w:t>_____________(</w:t>
      </w:r>
      <w:r w:rsidR="0021791E">
        <w:rPr>
          <w:sz w:val="20"/>
          <w:szCs w:val="20"/>
        </w:rPr>
        <w:t>Коновалов Д.В.</w:t>
      </w:r>
      <w:r w:rsidR="0042364F">
        <w:rPr>
          <w:rFonts w:eastAsia="Times New Roman"/>
          <w:sz w:val="20"/>
          <w:szCs w:val="20"/>
        </w:rPr>
        <w:t xml:space="preserve"> в лице </w:t>
      </w:r>
      <w:proofErr w:type="gramEnd"/>
    </w:p>
    <w:p w14:paraId="191538C6" w14:textId="77777777" w:rsidR="00940DC3" w:rsidRDefault="0042364F">
      <w:pPr>
        <w:ind w:firstLine="0"/>
      </w:pPr>
      <w:r>
        <w:rPr>
          <w:rFonts w:eastAsia="Times New Roman"/>
          <w:sz w:val="20"/>
          <w:szCs w:val="20"/>
        </w:rPr>
        <w:t>финансового управляющего Пономаренко А.В.</w:t>
      </w:r>
      <w:r w:rsidR="00940DC3">
        <w:rPr>
          <w:sz w:val="20"/>
          <w:szCs w:val="20"/>
        </w:rPr>
        <w:t>)</w:t>
      </w:r>
      <w:r w:rsidR="00940DC3">
        <w:rPr>
          <w:rFonts w:eastAsia="Times New Roman"/>
          <w:sz w:val="20"/>
          <w:szCs w:val="20"/>
        </w:rPr>
        <w:t xml:space="preserve">      </w:t>
      </w:r>
      <w:r w:rsidR="00940DC3">
        <w:rPr>
          <w:sz w:val="20"/>
          <w:szCs w:val="20"/>
        </w:rPr>
        <w:t>_______</w:t>
      </w:r>
      <w:r>
        <w:rPr>
          <w:sz w:val="20"/>
          <w:szCs w:val="20"/>
        </w:rPr>
        <w:t>_______(____________________________________</w:t>
      </w:r>
      <w:r w:rsidR="00940DC3">
        <w:rPr>
          <w:sz w:val="20"/>
          <w:szCs w:val="20"/>
        </w:rPr>
        <w:t>)</w:t>
      </w:r>
    </w:p>
    <w:p w14:paraId="5E2FB5C1" w14:textId="77777777" w:rsidR="00940DC3" w:rsidRDefault="00940DC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75CA54C" w14:textId="77777777" w:rsidR="00940DC3" w:rsidRDefault="00940DC3">
      <w:pPr>
        <w:pStyle w:val="ConsPlusNonformat"/>
        <w:widowControl/>
      </w:pPr>
      <w:r>
        <w:rPr>
          <w:rFonts w:ascii="Times New Roman" w:hAnsi="Times New Roman" w:cs="Times New Roman"/>
        </w:rPr>
        <w:t xml:space="preserve">(М.П., подпись)             </w:t>
      </w:r>
      <w:r w:rsidR="0042364F">
        <w:rPr>
          <w:rFonts w:ascii="Times New Roman" w:hAnsi="Times New Roman" w:cs="Times New Roman"/>
        </w:rPr>
        <w:t xml:space="preserve">    </w:t>
      </w:r>
      <w:r w:rsidR="0042364F">
        <w:rPr>
          <w:rFonts w:ascii="Times New Roman" w:hAnsi="Times New Roman" w:cs="Times New Roman"/>
        </w:rPr>
        <w:tab/>
        <w:t xml:space="preserve">    </w:t>
      </w:r>
      <w:r w:rsidR="0042364F">
        <w:rPr>
          <w:rFonts w:ascii="Times New Roman" w:hAnsi="Times New Roman" w:cs="Times New Roman"/>
        </w:rPr>
        <w:tab/>
      </w:r>
      <w:r w:rsidR="0042364F">
        <w:rPr>
          <w:rFonts w:ascii="Times New Roman" w:hAnsi="Times New Roman" w:cs="Times New Roman"/>
        </w:rPr>
        <w:tab/>
      </w:r>
      <w:r w:rsidR="0042364F">
        <w:rPr>
          <w:rFonts w:ascii="Times New Roman" w:hAnsi="Times New Roman" w:cs="Times New Roman"/>
        </w:rPr>
        <w:tab/>
        <w:t>(</w:t>
      </w:r>
      <w:r>
        <w:rPr>
          <w:rFonts w:ascii="Times New Roman" w:hAnsi="Times New Roman" w:cs="Times New Roman"/>
        </w:rPr>
        <w:t xml:space="preserve">подпись) </w:t>
      </w:r>
    </w:p>
    <w:sectPr w:rsidR="00940DC3">
      <w:headerReference w:type="default" r:id="rId9"/>
      <w:footerReference w:type="default" r:id="rId10"/>
      <w:pgSz w:w="11906" w:h="16838"/>
      <w:pgMar w:top="426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CA04BA" w14:textId="77777777" w:rsidR="00186050" w:rsidRDefault="00186050" w:rsidP="00CF60CA">
      <w:r>
        <w:separator/>
      </w:r>
    </w:p>
  </w:endnote>
  <w:endnote w:type="continuationSeparator" w:id="0">
    <w:p w14:paraId="1AB874C9" w14:textId="77777777" w:rsidR="00186050" w:rsidRDefault="00186050" w:rsidP="00CF6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D7D03C" w14:textId="7BC0EA45" w:rsidR="00CF60CA" w:rsidRDefault="00CF60CA">
    <w:pPr>
      <w:pStyle w:val="af0"/>
      <w:jc w:val="right"/>
    </w:pPr>
    <w:r>
      <w:fldChar w:fldCharType="begin"/>
    </w:r>
    <w:r>
      <w:instrText>PAGE   \* MERGEFORMAT</w:instrText>
    </w:r>
    <w:r>
      <w:fldChar w:fldCharType="separate"/>
    </w:r>
    <w:r w:rsidR="00727A36">
      <w:rPr>
        <w:noProof/>
      </w:rPr>
      <w:t>2</w:t>
    </w:r>
    <w:r>
      <w:fldChar w:fldCharType="end"/>
    </w:r>
  </w:p>
  <w:p w14:paraId="055C6937" w14:textId="77777777" w:rsidR="00CF60CA" w:rsidRDefault="00CF60CA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5B8C64" w14:textId="77777777" w:rsidR="00186050" w:rsidRDefault="00186050" w:rsidP="00CF60CA">
      <w:r>
        <w:separator/>
      </w:r>
    </w:p>
  </w:footnote>
  <w:footnote w:type="continuationSeparator" w:id="0">
    <w:p w14:paraId="748A0948" w14:textId="77777777" w:rsidR="00186050" w:rsidRDefault="00186050" w:rsidP="00CF60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FE690" w14:textId="77777777" w:rsidR="00CF60CA" w:rsidRDefault="00CF60CA" w:rsidP="00CF60CA">
    <w:pPr>
      <w:pStyle w:val="ae"/>
      <w:jc w:val="center"/>
    </w:pPr>
  </w:p>
  <w:p w14:paraId="2D6CE7C6" w14:textId="77777777" w:rsidR="00CF60CA" w:rsidRDefault="00CF60C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BB88F5BE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3C"/>
    <w:rsid w:val="000220BC"/>
    <w:rsid w:val="000513D3"/>
    <w:rsid w:val="000543A6"/>
    <w:rsid w:val="00071A99"/>
    <w:rsid w:val="001023EF"/>
    <w:rsid w:val="0011415E"/>
    <w:rsid w:val="00186050"/>
    <w:rsid w:val="001A3FF7"/>
    <w:rsid w:val="001C769C"/>
    <w:rsid w:val="0021791E"/>
    <w:rsid w:val="002444BB"/>
    <w:rsid w:val="00270348"/>
    <w:rsid w:val="002C5F9C"/>
    <w:rsid w:val="003B17E2"/>
    <w:rsid w:val="003C0AA4"/>
    <w:rsid w:val="0042364F"/>
    <w:rsid w:val="004505E5"/>
    <w:rsid w:val="00450629"/>
    <w:rsid w:val="00464BFC"/>
    <w:rsid w:val="004B6E4D"/>
    <w:rsid w:val="004B709E"/>
    <w:rsid w:val="004C5FE3"/>
    <w:rsid w:val="004E127F"/>
    <w:rsid w:val="0051392F"/>
    <w:rsid w:val="005714BF"/>
    <w:rsid w:val="0057451F"/>
    <w:rsid w:val="006B07C2"/>
    <w:rsid w:val="0071138B"/>
    <w:rsid w:val="00727A36"/>
    <w:rsid w:val="0084597C"/>
    <w:rsid w:val="00867005"/>
    <w:rsid w:val="008B452B"/>
    <w:rsid w:val="008D4D32"/>
    <w:rsid w:val="009237D6"/>
    <w:rsid w:val="00940DC3"/>
    <w:rsid w:val="00955BFF"/>
    <w:rsid w:val="009A1E63"/>
    <w:rsid w:val="00A42EDA"/>
    <w:rsid w:val="00B62B5A"/>
    <w:rsid w:val="00B9247D"/>
    <w:rsid w:val="00B93F9C"/>
    <w:rsid w:val="00B9554A"/>
    <w:rsid w:val="00BE2DDA"/>
    <w:rsid w:val="00BF1A67"/>
    <w:rsid w:val="00BF5BBA"/>
    <w:rsid w:val="00CA6B3C"/>
    <w:rsid w:val="00CC5D1B"/>
    <w:rsid w:val="00CE173F"/>
    <w:rsid w:val="00CF60CA"/>
    <w:rsid w:val="00D564E1"/>
    <w:rsid w:val="00D6546B"/>
    <w:rsid w:val="00D83D83"/>
    <w:rsid w:val="00DA4326"/>
    <w:rsid w:val="00DB6355"/>
    <w:rsid w:val="00E35CE2"/>
    <w:rsid w:val="00E36B07"/>
    <w:rsid w:val="00E3703D"/>
    <w:rsid w:val="00E726D2"/>
    <w:rsid w:val="00EB45BA"/>
    <w:rsid w:val="00EB4D92"/>
    <w:rsid w:val="00F10870"/>
    <w:rsid w:val="00F127A5"/>
    <w:rsid w:val="00F22C29"/>
    <w:rsid w:val="00F3077B"/>
    <w:rsid w:val="00FC1F79"/>
    <w:rsid w:val="00FD7753"/>
    <w:rsid w:val="00FE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892A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ind w:firstLine="709"/>
      <w:jc w:val="both"/>
    </w:pPr>
    <w:rPr>
      <w:rFonts w:eastAsia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 w:cs="Arial"/>
      <w:b w:val="0"/>
    </w:rPr>
  </w:style>
  <w:style w:type="character" w:customStyle="1" w:styleId="WW8Num1z1">
    <w:name w:val="WW8Num1z1"/>
    <w:rPr>
      <w:b w:val="0"/>
    </w:rPr>
  </w:style>
  <w:style w:type="character" w:customStyle="1" w:styleId="WW8Num1z2">
    <w:name w:val="WW8Num1z2"/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  <w:rPr>
      <w:rFonts w:ascii="Wingdings" w:hAnsi="Wingdings" w:cs="Wingdings"/>
    </w:rPr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">
    <w:name w:val="Основной шрифт абзаца1"/>
  </w:style>
  <w:style w:type="character" w:customStyle="1" w:styleId="10">
    <w:name w:val="Знак Знак1"/>
    <w:rPr>
      <w:rFonts w:ascii="Tahoma" w:hAnsi="Tahoma" w:cs="Tahoma"/>
      <w:sz w:val="16"/>
      <w:szCs w:val="16"/>
    </w:rPr>
  </w:style>
  <w:style w:type="character" w:customStyle="1" w:styleId="a3">
    <w:name w:val="Знак Знак"/>
    <w:rPr>
      <w:rFonts w:ascii="Courier New" w:eastAsia="Courier New" w:hAnsi="Courier New" w:cs="Courier New"/>
      <w:lang w:val="ru-RU" w:eastAsia="ar-SA" w:bidi="ar-SA"/>
    </w:rPr>
  </w:style>
  <w:style w:type="character" w:customStyle="1" w:styleId="a4">
    <w:name w:val="Символ нумерации"/>
  </w:style>
  <w:style w:type="character" w:customStyle="1" w:styleId="paragraph">
    <w:name w:val="paragraph"/>
    <w:basedOn w:val="2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ind w:firstLine="0"/>
    </w:pPr>
    <w:rPr>
      <w:rFonts w:eastAsia="Times New Roman"/>
    </w:rPr>
  </w:style>
  <w:style w:type="paragraph" w:styleId="a6">
    <w:name w:val="List"/>
    <w:basedOn w:val="a5"/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Courier New" w:hAnsi="Courier New" w:cs="Courier New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тиль"/>
    <w:pPr>
      <w:suppressAutoHyphens/>
      <w:ind w:firstLine="720"/>
      <w:jc w:val="both"/>
    </w:pPr>
    <w:rPr>
      <w:rFonts w:ascii="Arial" w:eastAsia="Arial" w:hAnsi="Arial" w:cs="Arial"/>
      <w:lang w:eastAsia="ar-SA"/>
    </w:rPr>
  </w:style>
  <w:style w:type="paragraph" w:styleId="ab">
    <w:name w:val="Normal (Web)"/>
    <w:basedOn w:val="a"/>
    <w:pPr>
      <w:suppressAutoHyphens w:val="0"/>
      <w:spacing w:before="100" w:after="119"/>
    </w:pPr>
  </w:style>
  <w:style w:type="paragraph" w:styleId="ac">
    <w:name w:val="Title"/>
    <w:basedOn w:val="a"/>
    <w:next w:val="a"/>
    <w:link w:val="ad"/>
    <w:uiPriority w:val="10"/>
    <w:qFormat/>
    <w:rsid w:val="00CF60CA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uiPriority w:val="10"/>
    <w:rsid w:val="00CF60CA"/>
    <w:rPr>
      <w:rFonts w:ascii="Calibri Light" w:eastAsia="Times New Roman" w:hAnsi="Calibri Light" w:cs="Times New Roman"/>
      <w:b/>
      <w:bCs/>
      <w:kern w:val="28"/>
      <w:sz w:val="32"/>
      <w:szCs w:val="32"/>
      <w:lang w:eastAsia="ar-SA"/>
    </w:rPr>
  </w:style>
  <w:style w:type="paragraph" w:styleId="ae">
    <w:name w:val="header"/>
    <w:basedOn w:val="a"/>
    <w:link w:val="af"/>
    <w:uiPriority w:val="99"/>
    <w:unhideWhenUsed/>
    <w:rsid w:val="00CF60C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CF60CA"/>
    <w:rPr>
      <w:rFonts w:eastAsia="Calibri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CF60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CF60CA"/>
    <w:rPr>
      <w:rFonts w:eastAsia="Calibri"/>
      <w:sz w:val="24"/>
      <w:szCs w:val="24"/>
      <w:lang w:eastAsia="ar-SA"/>
    </w:rPr>
  </w:style>
  <w:style w:type="character" w:customStyle="1" w:styleId="copytarget">
    <w:name w:val="copy_target"/>
    <w:basedOn w:val="a0"/>
    <w:rsid w:val="00B62B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ind w:firstLine="709"/>
      <w:jc w:val="both"/>
    </w:pPr>
    <w:rPr>
      <w:rFonts w:eastAsia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 w:cs="Arial"/>
      <w:b w:val="0"/>
    </w:rPr>
  </w:style>
  <w:style w:type="character" w:customStyle="1" w:styleId="WW8Num1z1">
    <w:name w:val="WW8Num1z1"/>
    <w:rPr>
      <w:b w:val="0"/>
    </w:rPr>
  </w:style>
  <w:style w:type="character" w:customStyle="1" w:styleId="WW8Num1z2">
    <w:name w:val="WW8Num1z2"/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  <w:rPr>
      <w:rFonts w:ascii="Wingdings" w:hAnsi="Wingdings" w:cs="Wingdings"/>
    </w:rPr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">
    <w:name w:val="Основной шрифт абзаца1"/>
  </w:style>
  <w:style w:type="character" w:customStyle="1" w:styleId="10">
    <w:name w:val="Знак Знак1"/>
    <w:rPr>
      <w:rFonts w:ascii="Tahoma" w:hAnsi="Tahoma" w:cs="Tahoma"/>
      <w:sz w:val="16"/>
      <w:szCs w:val="16"/>
    </w:rPr>
  </w:style>
  <w:style w:type="character" w:customStyle="1" w:styleId="a3">
    <w:name w:val="Знак Знак"/>
    <w:rPr>
      <w:rFonts w:ascii="Courier New" w:eastAsia="Courier New" w:hAnsi="Courier New" w:cs="Courier New"/>
      <w:lang w:val="ru-RU" w:eastAsia="ar-SA" w:bidi="ar-SA"/>
    </w:rPr>
  </w:style>
  <w:style w:type="character" w:customStyle="1" w:styleId="a4">
    <w:name w:val="Символ нумерации"/>
  </w:style>
  <w:style w:type="character" w:customStyle="1" w:styleId="paragraph">
    <w:name w:val="paragraph"/>
    <w:basedOn w:val="2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ind w:firstLine="0"/>
    </w:pPr>
    <w:rPr>
      <w:rFonts w:eastAsia="Times New Roman"/>
    </w:rPr>
  </w:style>
  <w:style w:type="paragraph" w:styleId="a6">
    <w:name w:val="List"/>
    <w:basedOn w:val="a5"/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Courier New" w:hAnsi="Courier New" w:cs="Courier New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тиль"/>
    <w:pPr>
      <w:suppressAutoHyphens/>
      <w:ind w:firstLine="720"/>
      <w:jc w:val="both"/>
    </w:pPr>
    <w:rPr>
      <w:rFonts w:ascii="Arial" w:eastAsia="Arial" w:hAnsi="Arial" w:cs="Arial"/>
      <w:lang w:eastAsia="ar-SA"/>
    </w:rPr>
  </w:style>
  <w:style w:type="paragraph" w:styleId="ab">
    <w:name w:val="Normal (Web)"/>
    <w:basedOn w:val="a"/>
    <w:pPr>
      <w:suppressAutoHyphens w:val="0"/>
      <w:spacing w:before="100" w:after="119"/>
    </w:pPr>
  </w:style>
  <w:style w:type="paragraph" w:styleId="ac">
    <w:name w:val="Title"/>
    <w:basedOn w:val="a"/>
    <w:next w:val="a"/>
    <w:link w:val="ad"/>
    <w:uiPriority w:val="10"/>
    <w:qFormat/>
    <w:rsid w:val="00CF60CA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uiPriority w:val="10"/>
    <w:rsid w:val="00CF60CA"/>
    <w:rPr>
      <w:rFonts w:ascii="Calibri Light" w:eastAsia="Times New Roman" w:hAnsi="Calibri Light" w:cs="Times New Roman"/>
      <w:b/>
      <w:bCs/>
      <w:kern w:val="28"/>
      <w:sz w:val="32"/>
      <w:szCs w:val="32"/>
      <w:lang w:eastAsia="ar-SA"/>
    </w:rPr>
  </w:style>
  <w:style w:type="paragraph" w:styleId="ae">
    <w:name w:val="header"/>
    <w:basedOn w:val="a"/>
    <w:link w:val="af"/>
    <w:uiPriority w:val="99"/>
    <w:unhideWhenUsed/>
    <w:rsid w:val="00CF60C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CF60CA"/>
    <w:rPr>
      <w:rFonts w:eastAsia="Calibri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CF60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CF60CA"/>
    <w:rPr>
      <w:rFonts w:eastAsia="Calibri"/>
      <w:sz w:val="24"/>
      <w:szCs w:val="24"/>
      <w:lang w:eastAsia="ar-SA"/>
    </w:rPr>
  </w:style>
  <w:style w:type="character" w:customStyle="1" w:styleId="copytarget">
    <w:name w:val="copy_target"/>
    <w:basedOn w:val="a0"/>
    <w:rsid w:val="00B62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4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9DA30-A15C-4567-96F1-41DBFA7ED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Т-8</vt:lpstr>
    </vt:vector>
  </TitlesOfParts>
  <Company>SPecialiST RePack</Company>
  <LinksUpToDate>false</LinksUpToDate>
  <CharactersWithSpaces>5085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Т-8</dc:title>
  <dc:subject/>
  <dc:creator>О</dc:creator>
  <cp:keywords/>
  <cp:lastModifiedBy>PC Work</cp:lastModifiedBy>
  <cp:revision>10</cp:revision>
  <cp:lastPrinted>2020-01-22T11:38:00Z</cp:lastPrinted>
  <dcterms:created xsi:type="dcterms:W3CDTF">2023-03-02T13:57:00Z</dcterms:created>
  <dcterms:modified xsi:type="dcterms:W3CDTF">2026-06-13T13:00:00Z</dcterms:modified>
</cp:coreProperties>
</file>