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B17892" w:rsidRPr="00D62BC3" w:rsidRDefault="00E30A27" w:rsidP="009F640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ДОГОВОР</w:t>
      </w:r>
      <w:r w:rsidR="00B17892" w:rsidRPr="00D62BC3">
        <w:rPr>
          <w:rFonts w:ascii="Times New Roman" w:hAnsi="Times New Roman" w:cs="Times New Roman"/>
          <w:b/>
        </w:rPr>
        <w:t xml:space="preserve"> </w:t>
      </w:r>
      <w:r w:rsidRPr="00D62BC3">
        <w:rPr>
          <w:rFonts w:ascii="Times New Roman" w:hAnsi="Times New Roman" w:cs="Times New Roman"/>
          <w:b/>
        </w:rPr>
        <w:t>О ЗАДАТКЕ</w:t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  <w:t>ПРОЕКТ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37"/>
        <w:gridCol w:w="5468"/>
      </w:tblGrid>
      <w:tr w:rsidR="00D6344A" w:rsidRPr="00D62BC3" w:rsidTr="00CA62DC">
        <w:tc>
          <w:tcPr>
            <w:tcW w:w="4785" w:type="dxa"/>
          </w:tcPr>
          <w:p w:rsidR="00D6344A" w:rsidRPr="00D62BC3" w:rsidRDefault="00D6344A" w:rsidP="000626AB">
            <w:pPr>
              <w:pStyle w:val="ConsPlusNonformat"/>
              <w:widowControl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г. </w:t>
            </w:r>
            <w:r w:rsidR="000626AB">
              <w:rPr>
                <w:rFonts w:ascii="Times New Roman" w:hAnsi="Times New Roman" w:cs="Times New Roman"/>
              </w:rPr>
              <w:t>Краснодар</w:t>
            </w:r>
          </w:p>
        </w:tc>
        <w:tc>
          <w:tcPr>
            <w:tcW w:w="5529" w:type="dxa"/>
          </w:tcPr>
          <w:p w:rsidR="00D6344A" w:rsidRPr="00D62BC3" w:rsidRDefault="00AE4D07" w:rsidP="000D6CA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="002C1C98" w:rsidRPr="00D62BC3">
              <w:rPr>
                <w:rFonts w:ascii="Times New Roman" w:hAnsi="Times New Roman" w:cs="Times New Roman"/>
              </w:rPr>
              <w:t>«</w:t>
            </w:r>
            <w:r w:rsidR="009F640A">
              <w:rPr>
                <w:rFonts w:ascii="Times New Roman" w:hAnsi="Times New Roman" w:cs="Times New Roman"/>
              </w:rPr>
              <w:t>___</w:t>
            </w:r>
            <w:r w:rsidR="002C1C98" w:rsidRPr="00D62BC3">
              <w:rPr>
                <w:rFonts w:ascii="Times New Roman" w:hAnsi="Times New Roman" w:cs="Times New Roman"/>
              </w:rPr>
              <w:t xml:space="preserve">» </w:t>
            </w:r>
            <w:r w:rsidR="009F640A">
              <w:rPr>
                <w:rFonts w:ascii="Times New Roman" w:hAnsi="Times New Roman" w:cs="Times New Roman"/>
              </w:rPr>
              <w:t>_________</w:t>
            </w:r>
            <w:r w:rsidR="00C0087C">
              <w:rPr>
                <w:rFonts w:ascii="Times New Roman" w:hAnsi="Times New Roman" w:cs="Times New Roman"/>
              </w:rPr>
              <w:t xml:space="preserve"> </w:t>
            </w:r>
            <w:r w:rsidR="002C1C98" w:rsidRPr="00D62BC3">
              <w:rPr>
                <w:rFonts w:ascii="Times New Roman" w:hAnsi="Times New Roman" w:cs="Times New Roman"/>
              </w:rPr>
              <w:t>2</w:t>
            </w:r>
            <w:r w:rsidR="00D6344A" w:rsidRPr="00D62BC3">
              <w:rPr>
                <w:rFonts w:ascii="Times New Roman" w:hAnsi="Times New Roman" w:cs="Times New Roman"/>
              </w:rPr>
              <w:t>0</w:t>
            </w:r>
            <w:r w:rsidR="0066263C">
              <w:rPr>
                <w:rFonts w:ascii="Times New Roman" w:hAnsi="Times New Roman" w:cs="Times New Roman"/>
              </w:rPr>
              <w:t>2</w:t>
            </w:r>
            <w:r w:rsidR="000D6CAF">
              <w:rPr>
                <w:rFonts w:ascii="Times New Roman" w:hAnsi="Times New Roman" w:cs="Times New Roman"/>
              </w:rPr>
              <w:t>6</w:t>
            </w:r>
            <w:r w:rsidR="00D6344A" w:rsidRPr="00D62BC3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0D6CAF" w:rsidRPr="000D6CAF" w:rsidRDefault="000D6CAF" w:rsidP="000D6CAF">
      <w:pPr>
        <w:ind w:firstLine="709"/>
        <w:jc w:val="both"/>
        <w:rPr>
          <w:sz w:val="20"/>
          <w:szCs w:val="20"/>
        </w:rPr>
      </w:pPr>
      <w:proofErr w:type="spellStart"/>
      <w:r w:rsidRPr="000D6CAF">
        <w:rPr>
          <w:b/>
          <w:sz w:val="20"/>
          <w:szCs w:val="20"/>
        </w:rPr>
        <w:t>Абилов</w:t>
      </w:r>
      <w:proofErr w:type="spellEnd"/>
      <w:r w:rsidRPr="000D6CAF">
        <w:rPr>
          <w:b/>
          <w:sz w:val="20"/>
          <w:szCs w:val="20"/>
        </w:rPr>
        <w:t xml:space="preserve"> Нагим </w:t>
      </w:r>
      <w:proofErr w:type="spellStart"/>
      <w:r w:rsidRPr="000D6CAF">
        <w:rPr>
          <w:b/>
          <w:sz w:val="20"/>
          <w:szCs w:val="20"/>
        </w:rPr>
        <w:t>Алгадаевич</w:t>
      </w:r>
      <w:proofErr w:type="spellEnd"/>
      <w:r w:rsidRPr="000D6CAF">
        <w:rPr>
          <w:sz w:val="20"/>
          <w:szCs w:val="20"/>
        </w:rPr>
        <w:t xml:space="preserve"> (23.03.1985 г.р., место рождения: гор. Ногинск Московской области, СНИЛС 184-250-032 45, ИНН 450124060566), в лице </w:t>
      </w:r>
      <w:r w:rsidRPr="000D6CAF">
        <w:rPr>
          <w:b/>
          <w:sz w:val="20"/>
          <w:szCs w:val="20"/>
        </w:rPr>
        <w:t>финансового управляющего Колос Екатерины Александровны</w:t>
      </w:r>
      <w:r w:rsidRPr="000D6CAF">
        <w:rPr>
          <w:sz w:val="20"/>
          <w:szCs w:val="20"/>
        </w:rPr>
        <w:t xml:space="preserve"> (ИНН 234608388195, СНИЛС 160-934-018 51, член САМРО "Ассоциация антикризисных управляющих" (ОГРН 1026300003751, ИНН 6315944042, адрес: 443072, г. Самара, Московское шоссе, 18-й км), действующего на основании Решения Арбитражного суда Челябинской области от 20.10.2025 г. по делу А76-31031/2025, именуемый в дальнейшем «Продавец», с одной стороны, и 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B5D87" w:rsidRPr="00C44AE4" w:rsidRDefault="003B5D87" w:rsidP="003B5D87">
      <w:pPr>
        <w:pStyle w:val="1"/>
        <w:ind w:firstLine="708"/>
        <w:jc w:val="both"/>
        <w:rPr>
          <w:iCs/>
        </w:rPr>
      </w:pPr>
      <w:r w:rsidRPr="00C44AE4">
        <w:rPr>
          <w:iCs/>
        </w:rPr>
        <w:t>:</w:t>
      </w:r>
    </w:p>
    <w:p w:rsidR="003A32D9" w:rsidRPr="00D62BC3" w:rsidRDefault="003A32D9" w:rsidP="00C0087C">
      <w:pPr>
        <w:pStyle w:val="1"/>
        <w:ind w:firstLine="708"/>
        <w:jc w:val="both"/>
        <w:rPr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I. Предмет договора</w:t>
      </w:r>
    </w:p>
    <w:p w:rsidR="000A352A" w:rsidRPr="00B34524" w:rsidRDefault="00D6344A" w:rsidP="00B3452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1.1. В соответствии с условиями настоящего договора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для участия в торгах</w:t>
      </w:r>
      <w:r w:rsidR="00A84DB7">
        <w:rPr>
          <w:rFonts w:ascii="Times New Roman" w:hAnsi="Times New Roman" w:cs="Times New Roman"/>
        </w:rPr>
        <w:t>,</w:t>
      </w:r>
      <w:r w:rsidR="004232B3">
        <w:rPr>
          <w:rFonts w:ascii="Times New Roman" w:hAnsi="Times New Roman" w:cs="Times New Roman"/>
        </w:rPr>
        <w:t xml:space="preserve"> обязан перечислить задаток, </w:t>
      </w:r>
      <w:r w:rsidR="00A84DB7">
        <w:rPr>
          <w:rFonts w:ascii="Times New Roman" w:hAnsi="Times New Roman" w:cs="Times New Roman"/>
        </w:rPr>
        <w:t>размер</w:t>
      </w:r>
      <w:r w:rsidR="004232B3">
        <w:rPr>
          <w:rFonts w:ascii="Times New Roman" w:hAnsi="Times New Roman" w:cs="Times New Roman"/>
        </w:rPr>
        <w:t xml:space="preserve"> которого</w:t>
      </w:r>
      <w:r w:rsidR="00A84DB7">
        <w:rPr>
          <w:rFonts w:ascii="Times New Roman" w:hAnsi="Times New Roman" w:cs="Times New Roman"/>
        </w:rPr>
        <w:t xml:space="preserve"> составляет </w:t>
      </w:r>
      <w:r w:rsidR="000D6CAF">
        <w:rPr>
          <w:rFonts w:ascii="Times New Roman" w:hAnsi="Times New Roman" w:cs="Times New Roman"/>
        </w:rPr>
        <w:t>2</w:t>
      </w:r>
      <w:r w:rsidR="00D44B4C">
        <w:rPr>
          <w:rFonts w:ascii="Times New Roman" w:hAnsi="Times New Roman" w:cs="Times New Roman"/>
        </w:rPr>
        <w:t>0</w:t>
      </w:r>
      <w:r w:rsidR="0066263C">
        <w:rPr>
          <w:rFonts w:ascii="Times New Roman" w:hAnsi="Times New Roman" w:cs="Times New Roman"/>
        </w:rPr>
        <w:t xml:space="preserve">% от </w:t>
      </w:r>
      <w:r w:rsidR="004232B3">
        <w:rPr>
          <w:rFonts w:ascii="Times New Roman" w:hAnsi="Times New Roman" w:cs="Times New Roman"/>
        </w:rPr>
        <w:t xml:space="preserve">начальной </w:t>
      </w:r>
      <w:r w:rsidR="0066263C">
        <w:rPr>
          <w:rFonts w:ascii="Times New Roman" w:hAnsi="Times New Roman" w:cs="Times New Roman"/>
        </w:rPr>
        <w:t>цены про</w:t>
      </w:r>
      <w:r w:rsidR="00D44B4C">
        <w:rPr>
          <w:rFonts w:ascii="Times New Roman" w:hAnsi="Times New Roman" w:cs="Times New Roman"/>
        </w:rPr>
        <w:t>дажи имущества:</w:t>
      </w:r>
      <w:r w:rsidR="000626AB" w:rsidRPr="000626AB">
        <w:rPr>
          <w:rFonts w:ascii="Times New Roman" w:hAnsi="Times New Roman" w:cs="Times New Roman"/>
        </w:rPr>
        <w:t xml:space="preserve"> </w:t>
      </w:r>
      <w:r w:rsidR="000626AB" w:rsidRPr="00B34524">
        <w:rPr>
          <w:rFonts w:ascii="Times New Roman" w:hAnsi="Times New Roman" w:cs="Times New Roman"/>
        </w:rPr>
        <w:t xml:space="preserve">Транспортное средство - автомобиль </w:t>
      </w:r>
      <w:r w:rsidR="000D6CAF" w:rsidRPr="000D6CAF">
        <w:rPr>
          <w:rFonts w:ascii="Times New Roman" w:hAnsi="Times New Roman" w:cs="Times New Roman"/>
          <w:b/>
        </w:rPr>
        <w:t xml:space="preserve">CHRYSLER PT </w:t>
      </w:r>
      <w:proofErr w:type="spellStart"/>
      <w:r w:rsidR="000D6CAF" w:rsidRPr="000D6CAF">
        <w:rPr>
          <w:rFonts w:ascii="Times New Roman" w:hAnsi="Times New Roman" w:cs="Times New Roman"/>
          <w:b/>
        </w:rPr>
        <w:t>Cruiser</w:t>
      </w:r>
      <w:proofErr w:type="spellEnd"/>
      <w:r w:rsidR="000D6CAF" w:rsidRPr="000D6CAF">
        <w:rPr>
          <w:rFonts w:ascii="Times New Roman" w:hAnsi="Times New Roman" w:cs="Times New Roman"/>
          <w:b/>
        </w:rPr>
        <w:t xml:space="preserve">, 2007 г. в., VIN 1A8FYN8F17T592454 </w:t>
      </w:r>
      <w:r w:rsidRPr="00B34524">
        <w:rPr>
          <w:rFonts w:ascii="Times New Roman" w:hAnsi="Times New Roman" w:cs="Times New Roman"/>
        </w:rPr>
        <w:t>(далее – «Имущество»), перечисл</w:t>
      </w:r>
      <w:r w:rsidR="000626AB" w:rsidRPr="00B34524">
        <w:rPr>
          <w:rFonts w:ascii="Times New Roman" w:hAnsi="Times New Roman" w:cs="Times New Roman"/>
        </w:rPr>
        <w:t>яет денежные средства в размере</w:t>
      </w:r>
      <w:r w:rsidR="00BE4088" w:rsidRPr="00B34524">
        <w:rPr>
          <w:rFonts w:ascii="Times New Roman" w:hAnsi="Times New Roman" w:cs="Times New Roman"/>
        </w:rPr>
        <w:t>______________</w:t>
      </w:r>
      <w:r w:rsidR="00225830" w:rsidRPr="00B34524">
        <w:rPr>
          <w:rFonts w:ascii="Times New Roman" w:hAnsi="Times New Roman" w:cs="Times New Roman"/>
        </w:rPr>
        <w:t xml:space="preserve"> </w:t>
      </w:r>
      <w:r w:rsidR="00654494" w:rsidRPr="00B34524">
        <w:rPr>
          <w:rFonts w:ascii="Times New Roman" w:hAnsi="Times New Roman" w:cs="Times New Roman"/>
        </w:rPr>
        <w:t>рублей</w:t>
      </w:r>
      <w:r w:rsidR="00A35223" w:rsidRPr="00B34524">
        <w:rPr>
          <w:rFonts w:ascii="Times New Roman" w:hAnsi="Times New Roman" w:cs="Times New Roman"/>
        </w:rPr>
        <w:t xml:space="preserve"> </w:t>
      </w:r>
      <w:r w:rsidR="00BE4088" w:rsidRPr="00B34524">
        <w:rPr>
          <w:rFonts w:ascii="Times New Roman" w:hAnsi="Times New Roman" w:cs="Times New Roman"/>
        </w:rPr>
        <w:t>_____</w:t>
      </w:r>
      <w:r w:rsidR="009F640A" w:rsidRPr="00B34524">
        <w:rPr>
          <w:rFonts w:ascii="Times New Roman" w:hAnsi="Times New Roman" w:cs="Times New Roman"/>
        </w:rPr>
        <w:t xml:space="preserve"> </w:t>
      </w:r>
      <w:r w:rsidR="00BF6D34" w:rsidRPr="00B34524">
        <w:rPr>
          <w:rFonts w:ascii="Times New Roman" w:hAnsi="Times New Roman" w:cs="Times New Roman"/>
        </w:rPr>
        <w:t xml:space="preserve">копеек </w:t>
      </w:r>
      <w:r w:rsidRPr="00B34524">
        <w:rPr>
          <w:rFonts w:ascii="Times New Roman" w:hAnsi="Times New Roman" w:cs="Times New Roman"/>
        </w:rPr>
        <w:t>(далее – «Задаток»), а Организатор тор</w:t>
      </w:r>
      <w:r w:rsidR="009D64E1" w:rsidRPr="00B34524">
        <w:rPr>
          <w:rFonts w:ascii="Times New Roman" w:hAnsi="Times New Roman" w:cs="Times New Roman"/>
        </w:rPr>
        <w:t xml:space="preserve">гов </w:t>
      </w:r>
      <w:r w:rsidR="004232B3">
        <w:rPr>
          <w:rFonts w:ascii="Times New Roman" w:hAnsi="Times New Roman" w:cs="Times New Roman"/>
        </w:rPr>
        <w:t xml:space="preserve">обязуется </w:t>
      </w:r>
      <w:r w:rsidR="009D64E1" w:rsidRPr="00B34524">
        <w:rPr>
          <w:rFonts w:ascii="Times New Roman" w:hAnsi="Times New Roman" w:cs="Times New Roman"/>
        </w:rPr>
        <w:t>прин</w:t>
      </w:r>
      <w:r w:rsidR="004232B3">
        <w:rPr>
          <w:rFonts w:ascii="Times New Roman" w:hAnsi="Times New Roman" w:cs="Times New Roman"/>
        </w:rPr>
        <w:t>я</w:t>
      </w:r>
      <w:r w:rsidR="009D64E1" w:rsidRPr="00B34524">
        <w:rPr>
          <w:rFonts w:ascii="Times New Roman" w:hAnsi="Times New Roman" w:cs="Times New Roman"/>
        </w:rPr>
        <w:t>т</w:t>
      </w:r>
      <w:r w:rsidR="004232B3">
        <w:rPr>
          <w:rFonts w:ascii="Times New Roman" w:hAnsi="Times New Roman" w:cs="Times New Roman"/>
        </w:rPr>
        <w:t>ь</w:t>
      </w:r>
      <w:r w:rsidR="009D64E1" w:rsidRPr="00B34524">
        <w:rPr>
          <w:rFonts w:ascii="Times New Roman" w:hAnsi="Times New Roman" w:cs="Times New Roman"/>
        </w:rPr>
        <w:t xml:space="preserve"> задаток на расчетный счет</w:t>
      </w:r>
      <w:r w:rsidR="004232B3">
        <w:rPr>
          <w:rFonts w:ascii="Times New Roman" w:hAnsi="Times New Roman" w:cs="Times New Roman"/>
        </w:rPr>
        <w:t xml:space="preserve"> по следующим реквизитам</w:t>
      </w:r>
      <w:r w:rsidR="007946A8" w:rsidRPr="00B34524">
        <w:rPr>
          <w:rFonts w:ascii="Times New Roman" w:hAnsi="Times New Roman" w:cs="Times New Roman"/>
        </w:rPr>
        <w:t>:</w:t>
      </w:r>
    </w:p>
    <w:p w:rsidR="00B34524" w:rsidRDefault="00B34524" w:rsidP="000626AB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 xml:space="preserve">Получатель: </w:t>
      </w:r>
      <w:proofErr w:type="spellStart"/>
      <w:r w:rsidRPr="000D6CAF">
        <w:rPr>
          <w:rFonts w:ascii="Times New Roman" w:hAnsi="Times New Roman" w:cs="Times New Roman"/>
          <w:szCs w:val="24"/>
        </w:rPr>
        <w:t>Абилов</w:t>
      </w:r>
      <w:proofErr w:type="spellEnd"/>
      <w:r w:rsidRPr="000D6CAF">
        <w:rPr>
          <w:rFonts w:ascii="Times New Roman" w:hAnsi="Times New Roman" w:cs="Times New Roman"/>
          <w:szCs w:val="24"/>
        </w:rPr>
        <w:t xml:space="preserve"> Нагим </w:t>
      </w:r>
      <w:proofErr w:type="spellStart"/>
      <w:r w:rsidRPr="000D6CAF">
        <w:rPr>
          <w:rFonts w:ascii="Times New Roman" w:hAnsi="Times New Roman" w:cs="Times New Roman"/>
          <w:szCs w:val="24"/>
        </w:rPr>
        <w:t>Алгадаевич</w:t>
      </w:r>
      <w:proofErr w:type="spellEnd"/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>ФИЛИАЛ "ЦЕНТРАЛЬНЫЙ" ПАО "СОВКОМБАНК"</w:t>
      </w:r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>БИК 045004763 ИНН 4401116480 ОГРН 1144400000425</w:t>
      </w:r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proofErr w:type="spellStart"/>
      <w:r w:rsidRPr="000D6CAF">
        <w:rPr>
          <w:rFonts w:ascii="Times New Roman" w:hAnsi="Times New Roman" w:cs="Times New Roman"/>
          <w:szCs w:val="24"/>
        </w:rPr>
        <w:t>Корр</w:t>
      </w:r>
      <w:proofErr w:type="spellEnd"/>
      <w:r w:rsidRPr="000D6CAF">
        <w:rPr>
          <w:rFonts w:ascii="Times New Roman" w:hAnsi="Times New Roman" w:cs="Times New Roman"/>
          <w:szCs w:val="24"/>
        </w:rPr>
        <w:t>/счет 30101810150040000763</w:t>
      </w:r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>КПП 544543001</w:t>
      </w:r>
    </w:p>
    <w:p w:rsidR="000D6CAF" w:rsidRP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>№ счета: 40817810750221870630</w:t>
      </w:r>
    </w:p>
    <w:p w:rsidR="000626AB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0D6CAF">
        <w:rPr>
          <w:rFonts w:ascii="Times New Roman" w:hAnsi="Times New Roman" w:cs="Times New Roman"/>
          <w:szCs w:val="24"/>
        </w:rPr>
        <w:t>Наименование платежа: "Задаток для участия в аукционе № __."</w:t>
      </w:r>
    </w:p>
    <w:p w:rsidR="000D6CAF" w:rsidRDefault="000D6CAF" w:rsidP="000D6CAF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D6344A" w:rsidRPr="00D62BC3" w:rsidRDefault="00D6344A" w:rsidP="00B3452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</w:t>
      </w:r>
      <w:r w:rsidR="000A352A" w:rsidRPr="00D62BC3">
        <w:rPr>
          <w:rFonts w:ascii="Times New Roman" w:hAnsi="Times New Roman" w:cs="Times New Roman"/>
        </w:rPr>
        <w:t xml:space="preserve"> имущества </w:t>
      </w:r>
      <w:r w:rsidRPr="00D62BC3">
        <w:rPr>
          <w:rFonts w:ascii="Times New Roman" w:hAnsi="Times New Roman" w:cs="Times New Roman"/>
        </w:rPr>
        <w:t>на торгах</w:t>
      </w:r>
      <w:r w:rsidR="00B34524">
        <w:rPr>
          <w:rFonts w:ascii="Times New Roman" w:hAnsi="Times New Roman" w:cs="Times New Roman"/>
        </w:rPr>
        <w:t xml:space="preserve"> </w:t>
      </w:r>
      <w:r w:rsidR="00422BA9" w:rsidRPr="00D62BC3">
        <w:rPr>
          <w:rFonts w:ascii="Times New Roman" w:hAnsi="Times New Roman" w:cs="Times New Roman"/>
        </w:rPr>
        <w:t xml:space="preserve">посредством </w:t>
      </w:r>
      <w:r w:rsidR="00B34524" w:rsidRPr="00B34524">
        <w:rPr>
          <w:rFonts w:ascii="Times New Roman" w:hAnsi="Times New Roman" w:cs="Times New Roman"/>
        </w:rPr>
        <w:t>открытых по составу участников торгов в форме аукциона с открытой формой подачи предложения о цене</w:t>
      </w:r>
      <w:r w:rsidR="00B34524">
        <w:rPr>
          <w:rFonts w:ascii="Times New Roman" w:hAnsi="Times New Roman" w:cs="Times New Roman"/>
        </w:rPr>
        <w:t>.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II. Порядок внесения задатка</w:t>
      </w:r>
    </w:p>
    <w:p w:rsidR="00D6344A" w:rsidRPr="00D62BC3" w:rsidRDefault="00D6344A" w:rsidP="00AD199E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2.1. Задаток должен быть внесен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на указанный в п. 1.1 настоящего договора счет не позднее даты </w:t>
      </w:r>
      <w:r w:rsidR="000D6CAF">
        <w:rPr>
          <w:rFonts w:ascii="Times New Roman" w:hAnsi="Times New Roman" w:cs="Times New Roman"/>
        </w:rPr>
        <w:t>окончания приема</w:t>
      </w:r>
      <w:r w:rsidR="00A125B4" w:rsidRPr="00D62BC3">
        <w:rPr>
          <w:rFonts w:ascii="Times New Roman" w:hAnsi="Times New Roman" w:cs="Times New Roman"/>
        </w:rPr>
        <w:t xml:space="preserve"> заяв</w:t>
      </w:r>
      <w:r w:rsidR="000D6CAF">
        <w:rPr>
          <w:rFonts w:ascii="Times New Roman" w:hAnsi="Times New Roman" w:cs="Times New Roman"/>
        </w:rPr>
        <w:t>ок</w:t>
      </w:r>
      <w:r w:rsidR="00A125B4" w:rsidRPr="00D62BC3">
        <w:rPr>
          <w:rFonts w:ascii="Times New Roman" w:hAnsi="Times New Roman" w:cs="Times New Roman"/>
        </w:rPr>
        <w:t xml:space="preserve"> в период действия предложения</w:t>
      </w:r>
      <w:r w:rsidRPr="00D62BC3">
        <w:rPr>
          <w:rFonts w:ascii="Times New Roman" w:hAnsi="Times New Roman" w:cs="Times New Roman"/>
        </w:rPr>
        <w:t>, и считается внесенным с даты поступления всей суммы задатка на указанный счет.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В случае не</w:t>
      </w:r>
      <w:r w:rsidR="00067E3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</w:t>
      </w:r>
      <w:r w:rsidR="00E37B7B">
        <w:rPr>
          <w:rFonts w:ascii="Times New Roman" w:hAnsi="Times New Roman" w:cs="Times New Roman"/>
        </w:rPr>
        <w:t>Заявителю</w:t>
      </w:r>
      <w:r w:rsidRPr="00D62BC3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Документом, подтверждающим внесение или невнесение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задатка, является выписка со счета, указанного в п. 1.1 настоящего договора.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D2BF9" w:rsidRPr="00D62BC3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6344A" w:rsidRPr="00D62BC3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>
        <w:rPr>
          <w:rFonts w:ascii="Times New Roman" w:hAnsi="Times New Roman" w:cs="Times New Roman"/>
        </w:rPr>
        <w:t>Заявителя</w:t>
      </w:r>
      <w:r w:rsidRPr="00D62BC3">
        <w:rPr>
          <w:rFonts w:ascii="Times New Roman" w:hAnsi="Times New Roman" w:cs="Times New Roman"/>
        </w:rPr>
        <w:t>.</w:t>
      </w:r>
    </w:p>
    <w:p w:rsidR="00D6344A" w:rsidRPr="00D62BC3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своевременно не информировал Организатора торгов об изменении своих банковских реквизитов.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3.2.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не будет допущен к участию в торгах,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</w:t>
      </w:r>
      <w:r w:rsidR="005774B4" w:rsidRPr="00D62BC3">
        <w:rPr>
          <w:rFonts w:ascii="Times New Roman" w:hAnsi="Times New Roman" w:cs="Times New Roman"/>
        </w:rPr>
        <w:t xml:space="preserve"> 5</w:t>
      </w:r>
      <w:r w:rsidRPr="00D62BC3">
        <w:rPr>
          <w:rFonts w:ascii="Times New Roman" w:hAnsi="Times New Roman" w:cs="Times New Roman"/>
        </w:rPr>
        <w:t xml:space="preserve"> рабочих дней с даты оформления Протокола окончания приема и регистрации заявок на участие в торгах.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3.3.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8A102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возвращается в течение </w:t>
      </w:r>
      <w:r w:rsidR="005774B4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3.4. В случае отзыва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поступления организатору торгов от Заявителя уведомления об отзыве заявки.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3.5. В случае признания торгов несостоявшимися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="00A66903"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принятия решения об объявлении торгов несостоявшимися.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lastRenderedPageBreak/>
        <w:t xml:space="preserve">3.6. В случае отмены торгов по продаже Имущества Организатор торгов возвращает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принятия решения об отмене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>, признанный победителем торгов: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3.8. Внесенный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IV. Срок действия и особые условия настоящего договора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4232B3">
        <w:rPr>
          <w:rFonts w:ascii="Times New Roman" w:hAnsi="Times New Roman" w:cs="Times New Roman"/>
        </w:rPr>
        <w:t>Краснодарского края</w:t>
      </w:r>
      <w:r w:rsidRPr="00D62BC3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путем внесения денежных средств на расчетный счет Организатора торгов в виде задатка.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действий по внесению денежных средств в виде задатка. </w:t>
      </w:r>
    </w:p>
    <w:p w:rsidR="007463D2" w:rsidRPr="00D62BC3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V. Место нахождения и банковские реквизиты Сторон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805"/>
      </w:tblGrid>
      <w:tr w:rsidR="00BD2BF9" w:rsidRPr="000D6CAF" w:rsidTr="00B34524">
        <w:trPr>
          <w:trHeight w:val="4878"/>
        </w:trPr>
        <w:tc>
          <w:tcPr>
            <w:tcW w:w="5211" w:type="dxa"/>
          </w:tcPr>
          <w:p w:rsidR="003B5D87" w:rsidRPr="000D6CAF" w:rsidRDefault="003B5D87" w:rsidP="003B5D87">
            <w:pPr>
              <w:pStyle w:val="a5"/>
              <w:rPr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>Организатор торгов</w:t>
            </w:r>
            <w:r w:rsidRPr="000D6CAF">
              <w:rPr>
                <w:b/>
                <w:sz w:val="20"/>
                <w:szCs w:val="20"/>
              </w:rPr>
              <w:t xml:space="preserve"> 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0D6CAF">
              <w:rPr>
                <w:b/>
                <w:noProof/>
                <w:sz w:val="20"/>
                <w:szCs w:val="20"/>
              </w:rPr>
              <w:t xml:space="preserve">Финансовый управляющий 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b/>
                <w:noProof/>
                <w:sz w:val="20"/>
                <w:szCs w:val="20"/>
              </w:rPr>
              <w:t>Абилова Нагима Алгадаевича – Колос Екатерина Александровна</w:t>
            </w:r>
            <w:r w:rsidRPr="000D6CAF">
              <w:rPr>
                <w:noProof/>
                <w:sz w:val="20"/>
                <w:szCs w:val="20"/>
              </w:rPr>
              <w:t xml:space="preserve"> (ИНН 234608388195, СНИЛС 160-934-018 51, почтовый адрес: 350058, г.Краснодар, а/я 4216, адрес электронной почты: ekaterina_kolos@bk.ru)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0D6CAF">
              <w:rPr>
                <w:b/>
                <w:noProof/>
                <w:sz w:val="20"/>
                <w:szCs w:val="20"/>
              </w:rPr>
              <w:t xml:space="preserve">Реквизиты </w:t>
            </w:r>
            <w:r w:rsidRPr="000D6CAF">
              <w:rPr>
                <w:b/>
                <w:noProof/>
                <w:sz w:val="20"/>
                <w:szCs w:val="20"/>
              </w:rPr>
              <w:t>задаткового</w:t>
            </w:r>
            <w:r w:rsidRPr="000D6CAF">
              <w:rPr>
                <w:b/>
                <w:noProof/>
                <w:sz w:val="20"/>
                <w:szCs w:val="20"/>
              </w:rPr>
              <w:t xml:space="preserve"> счета: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Получатель: Абилов Нагим Алгадаевич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ФИЛИАЛ "ЦЕНТРАЛЬНЫЙ" ПАО "СОВКОМБАНК"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БИК 045004763 ИНН 4401116480 ОГРН 1144400000425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Корр/счет 30101810150040000763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КПП 544543001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№ счета: 40817810750221870630</w:t>
            </w:r>
          </w:p>
          <w:p w:rsidR="000D6CAF" w:rsidRPr="000D6CAF" w:rsidRDefault="000D6CAF" w:rsidP="000D6CAF">
            <w:pPr>
              <w:rPr>
                <w:noProof/>
                <w:sz w:val="20"/>
                <w:szCs w:val="20"/>
              </w:rPr>
            </w:pPr>
            <w:r w:rsidRPr="000D6CAF">
              <w:rPr>
                <w:noProof/>
                <w:sz w:val="20"/>
                <w:szCs w:val="20"/>
              </w:rPr>
              <w:t>Наименование платежа: "Задаток для участия в аукционе № __."</w:t>
            </w:r>
          </w:p>
          <w:p w:rsidR="000D6CAF" w:rsidRPr="000D6CAF" w:rsidRDefault="000D6CAF" w:rsidP="000D6CAF">
            <w:pPr>
              <w:rPr>
                <w:sz w:val="20"/>
                <w:szCs w:val="20"/>
              </w:rPr>
            </w:pPr>
          </w:p>
          <w:p w:rsidR="000D6CAF" w:rsidRPr="000D6CAF" w:rsidRDefault="000D6CAF" w:rsidP="000D6CAF">
            <w:pPr>
              <w:rPr>
                <w:b/>
                <w:bCs/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 w:rsidR="00BD2BF9" w:rsidRPr="000D6CAF" w:rsidRDefault="000D6CAF" w:rsidP="000D6CA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D6CAF">
              <w:rPr>
                <w:b/>
                <w:bCs/>
                <w:sz w:val="20"/>
                <w:szCs w:val="20"/>
              </w:rPr>
              <w:t>Абилова</w:t>
            </w:r>
            <w:proofErr w:type="spellEnd"/>
            <w:r w:rsidRPr="000D6CAF">
              <w:rPr>
                <w:b/>
                <w:bCs/>
                <w:sz w:val="20"/>
                <w:szCs w:val="20"/>
              </w:rPr>
              <w:t xml:space="preserve"> Н.А.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</w:t>
            </w:r>
            <w:bookmarkStart w:id="0" w:name="_GoBack"/>
            <w:bookmarkEnd w:id="0"/>
            <w:r w:rsidRPr="000D6CAF">
              <w:rPr>
                <w:b/>
                <w:bCs/>
                <w:sz w:val="20"/>
                <w:szCs w:val="20"/>
              </w:rPr>
              <w:t>________</w:t>
            </w:r>
            <w:r w:rsidRPr="000D6CAF">
              <w:rPr>
                <w:b/>
                <w:bCs/>
                <w:sz w:val="20"/>
                <w:szCs w:val="20"/>
              </w:rPr>
              <w:t>___Е.А. Колос</w:t>
            </w:r>
          </w:p>
        </w:tc>
        <w:tc>
          <w:tcPr>
            <w:tcW w:w="4805" w:type="dxa"/>
          </w:tcPr>
          <w:p w:rsidR="00BD2BF9" w:rsidRPr="000D6CAF" w:rsidRDefault="00E37B7B" w:rsidP="00B34524">
            <w:pPr>
              <w:pStyle w:val="a5"/>
              <w:rPr>
                <w:b/>
                <w:bCs/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>Заявитель</w:t>
            </w:r>
            <w:r w:rsidR="00BD2BF9" w:rsidRPr="000D6CAF">
              <w:rPr>
                <w:b/>
                <w:bCs/>
                <w:sz w:val="20"/>
                <w:szCs w:val="20"/>
              </w:rPr>
              <w:t>:</w:t>
            </w:r>
          </w:p>
          <w:p w:rsidR="00C0087C" w:rsidRPr="000D6CAF" w:rsidRDefault="00C0087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C0087C" w:rsidRPr="000D6CAF" w:rsidRDefault="00C0087C" w:rsidP="00AC57FF">
            <w:pPr>
              <w:spacing w:before="178"/>
              <w:ind w:right="19"/>
              <w:rPr>
                <w:bCs/>
                <w:sz w:val="20"/>
                <w:szCs w:val="20"/>
              </w:rPr>
            </w:pPr>
          </w:p>
          <w:p w:rsidR="00B34524" w:rsidRPr="000D6CAF" w:rsidRDefault="00B34524" w:rsidP="009F640A">
            <w:pPr>
              <w:ind w:right="19"/>
              <w:rPr>
                <w:bCs/>
                <w:sz w:val="20"/>
                <w:szCs w:val="20"/>
              </w:rPr>
            </w:pPr>
          </w:p>
          <w:p w:rsidR="00B34524" w:rsidRPr="000D6CAF" w:rsidRDefault="00B34524" w:rsidP="00B34524">
            <w:pPr>
              <w:rPr>
                <w:sz w:val="20"/>
                <w:szCs w:val="20"/>
              </w:rPr>
            </w:pPr>
          </w:p>
          <w:p w:rsidR="00B34524" w:rsidRPr="000D6CAF" w:rsidRDefault="00B34524" w:rsidP="00B34524">
            <w:pPr>
              <w:rPr>
                <w:sz w:val="20"/>
                <w:szCs w:val="20"/>
              </w:rPr>
            </w:pPr>
          </w:p>
          <w:p w:rsidR="00BD2BF9" w:rsidRPr="000D6CAF" w:rsidRDefault="00BD2BF9" w:rsidP="00B34524">
            <w:pPr>
              <w:rPr>
                <w:sz w:val="20"/>
                <w:szCs w:val="20"/>
              </w:rPr>
            </w:pPr>
          </w:p>
        </w:tc>
      </w:tr>
    </w:tbl>
    <w:p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sectPr w:rsidR="00BD2BF9" w:rsidSect="006C533C"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4A"/>
    <w:rsid w:val="00043CFD"/>
    <w:rsid w:val="000626AB"/>
    <w:rsid w:val="000648EF"/>
    <w:rsid w:val="00067E37"/>
    <w:rsid w:val="000A352A"/>
    <w:rsid w:val="000C61C1"/>
    <w:rsid w:val="000D6CAF"/>
    <w:rsid w:val="000E0B36"/>
    <w:rsid w:val="0014223F"/>
    <w:rsid w:val="001605ED"/>
    <w:rsid w:val="00174EED"/>
    <w:rsid w:val="0017667B"/>
    <w:rsid w:val="001B70D2"/>
    <w:rsid w:val="0021418D"/>
    <w:rsid w:val="00225830"/>
    <w:rsid w:val="00262E05"/>
    <w:rsid w:val="0026575D"/>
    <w:rsid w:val="002A4F36"/>
    <w:rsid w:val="002A6D82"/>
    <w:rsid w:val="002B644C"/>
    <w:rsid w:val="002C1C98"/>
    <w:rsid w:val="003451A1"/>
    <w:rsid w:val="003630ED"/>
    <w:rsid w:val="00364250"/>
    <w:rsid w:val="003A32D9"/>
    <w:rsid w:val="003B5D87"/>
    <w:rsid w:val="00403377"/>
    <w:rsid w:val="00410BF9"/>
    <w:rsid w:val="00422BA9"/>
    <w:rsid w:val="004232B3"/>
    <w:rsid w:val="00471F57"/>
    <w:rsid w:val="00481419"/>
    <w:rsid w:val="004B1BD1"/>
    <w:rsid w:val="004B37C2"/>
    <w:rsid w:val="004E4051"/>
    <w:rsid w:val="004F280A"/>
    <w:rsid w:val="00501C0A"/>
    <w:rsid w:val="005174CE"/>
    <w:rsid w:val="00537030"/>
    <w:rsid w:val="0054206F"/>
    <w:rsid w:val="00547BB0"/>
    <w:rsid w:val="0055068A"/>
    <w:rsid w:val="005774B4"/>
    <w:rsid w:val="005C49B2"/>
    <w:rsid w:val="005F61D9"/>
    <w:rsid w:val="0062652D"/>
    <w:rsid w:val="00634F07"/>
    <w:rsid w:val="006367CF"/>
    <w:rsid w:val="00654494"/>
    <w:rsid w:val="0066263C"/>
    <w:rsid w:val="006829F7"/>
    <w:rsid w:val="006B7323"/>
    <w:rsid w:val="006C533C"/>
    <w:rsid w:val="006D64D9"/>
    <w:rsid w:val="006E166A"/>
    <w:rsid w:val="006E6619"/>
    <w:rsid w:val="007009AC"/>
    <w:rsid w:val="00712B85"/>
    <w:rsid w:val="00743A78"/>
    <w:rsid w:val="0074558D"/>
    <w:rsid w:val="007463D2"/>
    <w:rsid w:val="0079069A"/>
    <w:rsid w:val="007946A8"/>
    <w:rsid w:val="007C2CE0"/>
    <w:rsid w:val="007C41A3"/>
    <w:rsid w:val="007F7058"/>
    <w:rsid w:val="008243FA"/>
    <w:rsid w:val="0083065C"/>
    <w:rsid w:val="008A1023"/>
    <w:rsid w:val="008A7459"/>
    <w:rsid w:val="008B2906"/>
    <w:rsid w:val="008F6F6F"/>
    <w:rsid w:val="00900201"/>
    <w:rsid w:val="00907E40"/>
    <w:rsid w:val="00956CC3"/>
    <w:rsid w:val="00973B8A"/>
    <w:rsid w:val="00991BE1"/>
    <w:rsid w:val="009A1C38"/>
    <w:rsid w:val="009D64E1"/>
    <w:rsid w:val="009E26B8"/>
    <w:rsid w:val="009E3AE2"/>
    <w:rsid w:val="009F38CA"/>
    <w:rsid w:val="009F640A"/>
    <w:rsid w:val="00A125B4"/>
    <w:rsid w:val="00A15015"/>
    <w:rsid w:val="00A35223"/>
    <w:rsid w:val="00A40F94"/>
    <w:rsid w:val="00A45199"/>
    <w:rsid w:val="00A66903"/>
    <w:rsid w:val="00A757A3"/>
    <w:rsid w:val="00A765F1"/>
    <w:rsid w:val="00A84DB7"/>
    <w:rsid w:val="00A96C85"/>
    <w:rsid w:val="00AA4693"/>
    <w:rsid w:val="00AB7403"/>
    <w:rsid w:val="00AB7AB7"/>
    <w:rsid w:val="00AD199E"/>
    <w:rsid w:val="00AE4D07"/>
    <w:rsid w:val="00B17892"/>
    <w:rsid w:val="00B34524"/>
    <w:rsid w:val="00B62F75"/>
    <w:rsid w:val="00B9771C"/>
    <w:rsid w:val="00BD2BF9"/>
    <w:rsid w:val="00BE4088"/>
    <w:rsid w:val="00BF6D34"/>
    <w:rsid w:val="00C0087C"/>
    <w:rsid w:val="00C105E9"/>
    <w:rsid w:val="00C71268"/>
    <w:rsid w:val="00C85BAA"/>
    <w:rsid w:val="00C95E21"/>
    <w:rsid w:val="00CA62DC"/>
    <w:rsid w:val="00CD29CF"/>
    <w:rsid w:val="00CF19DF"/>
    <w:rsid w:val="00CF395C"/>
    <w:rsid w:val="00D14D28"/>
    <w:rsid w:val="00D44B4C"/>
    <w:rsid w:val="00D62BC3"/>
    <w:rsid w:val="00D6344A"/>
    <w:rsid w:val="00D8511C"/>
    <w:rsid w:val="00D920F0"/>
    <w:rsid w:val="00E1561D"/>
    <w:rsid w:val="00E30A27"/>
    <w:rsid w:val="00E37B7B"/>
    <w:rsid w:val="00E6108A"/>
    <w:rsid w:val="00E663F7"/>
    <w:rsid w:val="00EB626E"/>
    <w:rsid w:val="00EF054B"/>
    <w:rsid w:val="00F44A28"/>
    <w:rsid w:val="00F47E3D"/>
    <w:rsid w:val="00F6528F"/>
    <w:rsid w:val="00FA62AF"/>
    <w:rsid w:val="00FB325A"/>
    <w:rsid w:val="00FC6993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E3B489-64C3-41F6-B999-826A8225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customStyle="1" w:styleId="Default">
    <w:name w:val="Default"/>
    <w:rsid w:val="00D44B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FAA4F-5838-454A-AFAB-B845BC79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986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Колос</cp:lastModifiedBy>
  <cp:revision>5</cp:revision>
  <cp:lastPrinted>2020-08-19T11:12:00Z</cp:lastPrinted>
  <dcterms:created xsi:type="dcterms:W3CDTF">2025-05-26T09:03:00Z</dcterms:created>
  <dcterms:modified xsi:type="dcterms:W3CDTF">2026-04-28T12:33:00Z</dcterms:modified>
</cp:coreProperties>
</file>