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2EC" w:rsidRPr="003227FF" w:rsidRDefault="00CA2F70" w:rsidP="001472EC">
      <w:pPr>
        <w:pStyle w:val="p1"/>
        <w:jc w:val="right"/>
        <w:rPr>
          <w:rStyle w:val="s1"/>
          <w:i/>
          <w:sz w:val="28"/>
          <w:szCs w:val="28"/>
        </w:rPr>
      </w:pPr>
      <w:r>
        <w:rPr>
          <w:rStyle w:val="s1"/>
          <w:i/>
          <w:sz w:val="28"/>
          <w:szCs w:val="28"/>
        </w:rPr>
        <w:t>ПРОЕКТ</w:t>
      </w:r>
    </w:p>
    <w:p w:rsidR="00112F39" w:rsidRPr="001472EC" w:rsidRDefault="00112F39" w:rsidP="001472EC">
      <w:pPr>
        <w:pStyle w:val="p1"/>
        <w:jc w:val="center"/>
        <w:rPr>
          <w:b/>
          <w:sz w:val="28"/>
          <w:szCs w:val="28"/>
        </w:rPr>
      </w:pPr>
      <w:r w:rsidRPr="001472EC">
        <w:rPr>
          <w:rStyle w:val="s1"/>
          <w:b/>
          <w:sz w:val="28"/>
          <w:szCs w:val="28"/>
        </w:rPr>
        <w:t>Договор купли-продажи №</w:t>
      </w:r>
      <w:r w:rsidR="00427C88">
        <w:rPr>
          <w:rStyle w:val="s1"/>
          <w:b/>
          <w:sz w:val="28"/>
          <w:szCs w:val="28"/>
        </w:rPr>
        <w:t>____</w:t>
      </w:r>
    </w:p>
    <w:p w:rsidR="00112F39" w:rsidRPr="001472EC" w:rsidRDefault="00CA2F70" w:rsidP="00112F39">
      <w:pPr>
        <w:pStyle w:val="p2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>г. Москва</w:t>
      </w:r>
      <w:r>
        <w:rPr>
          <w:rStyle w:val="s1"/>
          <w:sz w:val="28"/>
          <w:szCs w:val="28"/>
        </w:rPr>
        <w:tab/>
      </w:r>
      <w:r w:rsidR="009B7FFB">
        <w:rPr>
          <w:rStyle w:val="s1"/>
          <w:sz w:val="28"/>
          <w:szCs w:val="28"/>
        </w:rPr>
        <w:tab/>
      </w:r>
      <w:r w:rsidR="009B7FFB">
        <w:rPr>
          <w:rStyle w:val="s1"/>
          <w:sz w:val="28"/>
          <w:szCs w:val="28"/>
        </w:rPr>
        <w:tab/>
      </w:r>
      <w:r w:rsidR="009B7FFB">
        <w:rPr>
          <w:rStyle w:val="s1"/>
          <w:sz w:val="28"/>
          <w:szCs w:val="28"/>
        </w:rPr>
        <w:tab/>
      </w:r>
      <w:r w:rsidR="001472EC">
        <w:rPr>
          <w:rStyle w:val="s1"/>
          <w:sz w:val="28"/>
          <w:szCs w:val="28"/>
        </w:rPr>
        <w:t xml:space="preserve">                                    </w:t>
      </w:r>
      <w:proofErr w:type="gramStart"/>
      <w:r w:rsidR="001472EC">
        <w:rPr>
          <w:rStyle w:val="s1"/>
          <w:sz w:val="28"/>
          <w:szCs w:val="28"/>
        </w:rPr>
        <w:t xml:space="preserve">   </w:t>
      </w:r>
      <w:r w:rsidR="00112F39" w:rsidRPr="001472EC">
        <w:rPr>
          <w:rStyle w:val="s1"/>
          <w:sz w:val="28"/>
          <w:szCs w:val="28"/>
        </w:rPr>
        <w:t>«</w:t>
      </w:r>
      <w:proofErr w:type="gramEnd"/>
      <w:r w:rsidR="00112F39" w:rsidRPr="001472EC">
        <w:rPr>
          <w:rStyle w:val="s1"/>
          <w:sz w:val="28"/>
          <w:szCs w:val="28"/>
        </w:rPr>
        <w:t>___» _____</w:t>
      </w:r>
      <w:r w:rsidR="00427C88">
        <w:rPr>
          <w:rStyle w:val="s1"/>
          <w:sz w:val="28"/>
          <w:szCs w:val="28"/>
        </w:rPr>
        <w:t xml:space="preserve"> </w:t>
      </w:r>
      <w:r w:rsidR="00F55CB5">
        <w:rPr>
          <w:rStyle w:val="s1"/>
          <w:sz w:val="28"/>
          <w:szCs w:val="28"/>
        </w:rPr>
        <w:t>202</w:t>
      </w:r>
      <w:r w:rsidR="00791CBC">
        <w:rPr>
          <w:rStyle w:val="s1"/>
          <w:sz w:val="28"/>
          <w:szCs w:val="28"/>
        </w:rPr>
        <w:t>___</w:t>
      </w:r>
      <w:r w:rsidR="00112F39" w:rsidRPr="001472EC">
        <w:rPr>
          <w:rStyle w:val="s1"/>
          <w:sz w:val="28"/>
          <w:szCs w:val="28"/>
        </w:rPr>
        <w:t xml:space="preserve"> года.</w:t>
      </w:r>
    </w:p>
    <w:p w:rsidR="00112F39" w:rsidRPr="001472EC" w:rsidRDefault="00064B6F" w:rsidP="00112F39">
      <w:pPr>
        <w:pStyle w:val="p2"/>
        <w:jc w:val="both"/>
        <w:rPr>
          <w:sz w:val="28"/>
          <w:szCs w:val="28"/>
        </w:rPr>
      </w:pPr>
      <w:r w:rsidRPr="00064B6F">
        <w:rPr>
          <w:sz w:val="28"/>
          <w:szCs w:val="28"/>
        </w:rPr>
        <w:t xml:space="preserve">Финансовый управляющий </w:t>
      </w:r>
      <w:r w:rsidR="002335C6" w:rsidRPr="002335C6">
        <w:rPr>
          <w:sz w:val="28"/>
          <w:szCs w:val="28"/>
        </w:rPr>
        <w:t xml:space="preserve">ИП Ягодкина Владимира Владимировича (12.08.1979 г.р., место рождения: п. </w:t>
      </w:r>
      <w:proofErr w:type="spellStart"/>
      <w:r w:rsidR="002335C6" w:rsidRPr="002335C6">
        <w:rPr>
          <w:sz w:val="28"/>
          <w:szCs w:val="28"/>
        </w:rPr>
        <w:t>Пронск</w:t>
      </w:r>
      <w:proofErr w:type="spellEnd"/>
      <w:r w:rsidR="002335C6" w:rsidRPr="002335C6">
        <w:rPr>
          <w:sz w:val="28"/>
          <w:szCs w:val="28"/>
        </w:rPr>
        <w:t xml:space="preserve">, </w:t>
      </w:r>
      <w:proofErr w:type="spellStart"/>
      <w:r w:rsidR="002335C6" w:rsidRPr="002335C6">
        <w:rPr>
          <w:sz w:val="28"/>
          <w:szCs w:val="28"/>
        </w:rPr>
        <w:t>Пронского</w:t>
      </w:r>
      <w:proofErr w:type="spellEnd"/>
      <w:r w:rsidR="002335C6" w:rsidRPr="002335C6">
        <w:rPr>
          <w:sz w:val="28"/>
          <w:szCs w:val="28"/>
        </w:rPr>
        <w:t xml:space="preserve"> района, Рязанской области, ИНН 621102722567, ОГРНИП: 319774600506652, адрес регистрации: 115419, г. Москва, </w:t>
      </w:r>
      <w:proofErr w:type="spellStart"/>
      <w:r w:rsidR="002335C6" w:rsidRPr="002335C6">
        <w:rPr>
          <w:sz w:val="28"/>
          <w:szCs w:val="28"/>
        </w:rPr>
        <w:t>пр</w:t>
      </w:r>
      <w:proofErr w:type="spellEnd"/>
      <w:r w:rsidR="002335C6" w:rsidRPr="002335C6">
        <w:rPr>
          <w:sz w:val="28"/>
          <w:szCs w:val="28"/>
        </w:rPr>
        <w:t xml:space="preserve">-д 4-ый Верхний Михайловский, д. 10, к. 4, кв. 224), </w:t>
      </w:r>
      <w:proofErr w:type="spellStart"/>
      <w:r w:rsidR="002335C6" w:rsidRPr="002335C6">
        <w:rPr>
          <w:sz w:val="28"/>
          <w:szCs w:val="28"/>
        </w:rPr>
        <w:t>Ланцов</w:t>
      </w:r>
      <w:proofErr w:type="spellEnd"/>
      <w:r w:rsidR="002335C6" w:rsidRPr="002335C6">
        <w:rPr>
          <w:sz w:val="28"/>
          <w:szCs w:val="28"/>
        </w:rPr>
        <w:t xml:space="preserve"> Валентин Андреевич (ИНН 773124224852, СНИЛС 182-124-991 64) - член Союза арбитражных управляющих "Саморегулируемая организация "ДЕЛО" (ОГРН 1035002205919, ИНН 5010029544, адрес: 125284, г Москва, Хорошевское шоссе, 32А, оф.300), адрес для корреспонденции: 121614, г. Москва, а/я 34, </w:t>
      </w:r>
      <w:proofErr w:type="spellStart"/>
      <w:r w:rsidR="002335C6" w:rsidRPr="002335C6">
        <w:rPr>
          <w:sz w:val="28"/>
          <w:szCs w:val="28"/>
        </w:rPr>
        <w:t>Ланцову</w:t>
      </w:r>
      <w:proofErr w:type="spellEnd"/>
      <w:r w:rsidR="002335C6" w:rsidRPr="002335C6">
        <w:rPr>
          <w:sz w:val="28"/>
          <w:szCs w:val="28"/>
        </w:rPr>
        <w:t xml:space="preserve"> В.А., эл. почта: valentinolan@mail.ru, тел: 8-929-529-76-91, действующий на основании Решения Арбитражного суда города Москвы от 28.06.2024 г. (резолютивная часть объявлена 23.05.2024 г.) по делу № А40-120557/23</w:t>
      </w:r>
      <w:r w:rsidR="00C21EA5">
        <w:rPr>
          <w:sz w:val="28"/>
          <w:szCs w:val="28"/>
        </w:rPr>
        <w:t>,</w:t>
      </w:r>
      <w:r w:rsidR="00CA2F70" w:rsidRPr="003E5C17">
        <w:rPr>
          <w:sz w:val="28"/>
          <w:szCs w:val="28"/>
        </w:rPr>
        <w:t xml:space="preserve"> именуемый в дальнейшем</w:t>
      </w:r>
      <w:r w:rsidR="00C21EA5">
        <w:rPr>
          <w:sz w:val="28"/>
          <w:szCs w:val="28"/>
        </w:rPr>
        <w:t xml:space="preserve"> «Продавец»</w:t>
      </w:r>
      <w:r w:rsidR="00112F39" w:rsidRPr="003E5C17">
        <w:rPr>
          <w:rStyle w:val="s1"/>
          <w:sz w:val="28"/>
          <w:szCs w:val="28"/>
        </w:rPr>
        <w:t xml:space="preserve">, и _______________, </w:t>
      </w:r>
      <w:r w:rsidR="00112F39" w:rsidRPr="001472EC">
        <w:rPr>
          <w:rStyle w:val="s1"/>
          <w:sz w:val="28"/>
          <w:szCs w:val="28"/>
        </w:rPr>
        <w:t xml:space="preserve">в лице ___________, действующего на основании __________, </w:t>
      </w:r>
      <w:r w:rsidR="000C25D2" w:rsidRPr="003E5C17">
        <w:rPr>
          <w:rStyle w:val="s1"/>
          <w:sz w:val="28"/>
          <w:szCs w:val="28"/>
        </w:rPr>
        <w:t>именуемый в дальнейшем</w:t>
      </w:r>
      <w:r w:rsidR="000C25D2" w:rsidRPr="001472EC">
        <w:rPr>
          <w:rStyle w:val="s1"/>
          <w:sz w:val="28"/>
          <w:szCs w:val="28"/>
        </w:rPr>
        <w:t xml:space="preserve"> «Покупатель»,</w:t>
      </w:r>
      <w:r w:rsidR="000C25D2">
        <w:rPr>
          <w:rStyle w:val="s1"/>
          <w:sz w:val="28"/>
          <w:szCs w:val="28"/>
        </w:rPr>
        <w:t xml:space="preserve"> </w:t>
      </w:r>
      <w:r w:rsidR="00112F39" w:rsidRPr="001472EC">
        <w:rPr>
          <w:rStyle w:val="s1"/>
          <w:sz w:val="28"/>
          <w:szCs w:val="28"/>
        </w:rPr>
        <w:t>с другой стороны,</w:t>
      </w:r>
      <w:r w:rsidR="00112F39" w:rsidRPr="001472EC">
        <w:rPr>
          <w:sz w:val="28"/>
          <w:szCs w:val="28"/>
        </w:rPr>
        <w:t xml:space="preserve"> совместно или в отдельности в дальнейшем также именуемые «Стороны» или «Сторона»,</w:t>
      </w:r>
      <w:r w:rsidR="00112F39" w:rsidRPr="001472EC">
        <w:rPr>
          <w:rStyle w:val="s1"/>
          <w:sz w:val="28"/>
          <w:szCs w:val="28"/>
        </w:rPr>
        <w:t xml:space="preserve"> </w:t>
      </w:r>
      <w:r w:rsidR="00112F39" w:rsidRPr="001472EC">
        <w:rPr>
          <w:sz w:val="28"/>
          <w:szCs w:val="28"/>
        </w:rPr>
        <w:t>на основании протокола от _______________ об итогах</w:t>
      </w:r>
      <w:r w:rsidR="00DE1FBC">
        <w:rPr>
          <w:sz w:val="28"/>
          <w:szCs w:val="28"/>
        </w:rPr>
        <w:t xml:space="preserve"> аукциона, заключили настоящий Д</w:t>
      </w:r>
      <w:r w:rsidR="00112F39" w:rsidRPr="001472EC">
        <w:rPr>
          <w:sz w:val="28"/>
          <w:szCs w:val="28"/>
        </w:rPr>
        <w:t>оговор купли-продажи (далее – Договор) на следующих условиях</w:t>
      </w:r>
      <w:r w:rsidR="00112F39" w:rsidRPr="001472EC">
        <w:rPr>
          <w:rStyle w:val="s1"/>
          <w:sz w:val="28"/>
          <w:szCs w:val="28"/>
        </w:rPr>
        <w:t>:</w:t>
      </w:r>
    </w:p>
    <w:p w:rsidR="003E5C17" w:rsidRDefault="00112F39" w:rsidP="00112F39">
      <w:pPr>
        <w:pStyle w:val="p3"/>
        <w:jc w:val="both"/>
        <w:rPr>
          <w:rStyle w:val="s1"/>
          <w:sz w:val="28"/>
          <w:szCs w:val="28"/>
        </w:rPr>
      </w:pPr>
      <w:r w:rsidRPr="001472EC">
        <w:rPr>
          <w:rStyle w:val="s1"/>
          <w:sz w:val="28"/>
          <w:szCs w:val="28"/>
        </w:rPr>
        <w:t>1. В рамках настоящего Договора Продавец продает, а Покупатель покупает</w:t>
      </w:r>
      <w:r w:rsidR="003227FF">
        <w:rPr>
          <w:rStyle w:val="s1"/>
          <w:sz w:val="28"/>
          <w:szCs w:val="28"/>
        </w:rPr>
        <w:t xml:space="preserve"> по результатам </w:t>
      </w:r>
      <w:r w:rsidR="00CA2F70">
        <w:rPr>
          <w:rStyle w:val="s1"/>
          <w:sz w:val="28"/>
          <w:szCs w:val="28"/>
        </w:rPr>
        <w:t>торгов № _______</w:t>
      </w:r>
      <w:r w:rsidR="003227FF">
        <w:rPr>
          <w:rStyle w:val="s1"/>
          <w:sz w:val="28"/>
          <w:szCs w:val="28"/>
        </w:rPr>
        <w:t xml:space="preserve"> </w:t>
      </w:r>
      <w:r w:rsidR="00CA2F70">
        <w:rPr>
          <w:rStyle w:val="s1"/>
          <w:sz w:val="28"/>
          <w:szCs w:val="28"/>
        </w:rPr>
        <w:t xml:space="preserve">прошедшие ______________, </w:t>
      </w:r>
      <w:r w:rsidR="002E2FFD" w:rsidRPr="002E2FFD">
        <w:rPr>
          <w:rStyle w:val="s1"/>
          <w:sz w:val="28"/>
          <w:szCs w:val="28"/>
        </w:rPr>
        <w:t xml:space="preserve">на электронной площадке </w:t>
      </w:r>
      <w:r w:rsidR="00791CBC" w:rsidRPr="00791CBC">
        <w:rPr>
          <w:rStyle w:val="s1"/>
          <w:sz w:val="28"/>
          <w:szCs w:val="28"/>
        </w:rPr>
        <w:t>ALFALOT.RU. Оператором электронной торговой площадки является компания ООО "Аукционы Федерации" (ОГРН: 1110280063563 ИНН 0278184720, юр. адрес: 450059, Республика Башкортостан, г Уфа, ул. Рихарда Зорге, д. 9/6, офис 13, этаж 3) сайт в сети интернет - https://bankrupt.alfalot.ru/</w:t>
      </w:r>
      <w:r w:rsidR="00CA2F70">
        <w:rPr>
          <w:rStyle w:val="s1"/>
          <w:sz w:val="28"/>
          <w:szCs w:val="28"/>
        </w:rPr>
        <w:t xml:space="preserve">, </w:t>
      </w:r>
      <w:r w:rsidRPr="001472EC">
        <w:rPr>
          <w:rStyle w:val="s1"/>
          <w:sz w:val="28"/>
          <w:szCs w:val="28"/>
        </w:rPr>
        <w:t xml:space="preserve">в состав которого входит: </w:t>
      </w:r>
    </w:p>
    <w:p w:rsidR="002335C6" w:rsidRPr="002335C6" w:rsidRDefault="002335C6" w:rsidP="002335C6">
      <w:pPr>
        <w:pStyle w:val="p3"/>
        <w:rPr>
          <w:sz w:val="28"/>
          <w:szCs w:val="28"/>
          <w:u w:val="single"/>
        </w:rPr>
      </w:pPr>
      <w:r w:rsidRPr="002335C6">
        <w:rPr>
          <w:sz w:val="28"/>
          <w:szCs w:val="28"/>
          <w:u w:val="single"/>
        </w:rPr>
        <w:t>- Квартира, находящаяся по адресу: Московская область, городской округ Звенигород, г. Звенигород, район Восточный, микрорайон №3, д.12, кв.134, кадастровый номер 50:49:0010110:3744</w:t>
      </w:r>
    </w:p>
    <w:p w:rsidR="002335C6" w:rsidRPr="002335C6" w:rsidRDefault="002335C6" w:rsidP="002335C6">
      <w:pPr>
        <w:pStyle w:val="p3"/>
        <w:rPr>
          <w:sz w:val="28"/>
          <w:szCs w:val="28"/>
          <w:u w:val="single"/>
        </w:rPr>
      </w:pPr>
      <w:r w:rsidRPr="002335C6">
        <w:rPr>
          <w:sz w:val="28"/>
          <w:szCs w:val="28"/>
          <w:u w:val="single"/>
        </w:rPr>
        <w:t>Имущество, реализуемое с торгов, принадлежит Ягодкину Владимиру Владимировичу на основании определения Арбитражного суда г. Москвы от 04.09.2025 г. по делу № А40-213170/22 и Постановления Девятого Арбитражного Апелляционного суда № 09АП-54443/2025 от 03.12.2025 г. по делу № А40-213170/22.</w:t>
      </w:r>
    </w:p>
    <w:p w:rsidR="00112F39" w:rsidRPr="002408CC" w:rsidRDefault="00112F39" w:rsidP="009669BF">
      <w:pPr>
        <w:pStyle w:val="p3"/>
        <w:jc w:val="both"/>
        <w:rPr>
          <w:sz w:val="28"/>
          <w:szCs w:val="28"/>
        </w:rPr>
      </w:pPr>
      <w:r w:rsidRPr="001472EC">
        <w:rPr>
          <w:rStyle w:val="s1"/>
          <w:sz w:val="28"/>
          <w:szCs w:val="28"/>
        </w:rPr>
        <w:t xml:space="preserve">2. Общая стоимость указанного выше имущества согласно протоколу о результатах аукциона составляет: </w:t>
      </w:r>
      <w:r w:rsidRPr="001472EC">
        <w:rPr>
          <w:sz w:val="28"/>
          <w:szCs w:val="28"/>
        </w:rPr>
        <w:t xml:space="preserve">___________ (прописью) рублей, </w:t>
      </w:r>
      <w:r w:rsidR="00751BF4">
        <w:rPr>
          <w:sz w:val="28"/>
          <w:szCs w:val="28"/>
        </w:rPr>
        <w:t xml:space="preserve">без учета </w:t>
      </w:r>
      <w:r w:rsidRPr="00996715">
        <w:rPr>
          <w:sz w:val="28"/>
          <w:szCs w:val="28"/>
        </w:rPr>
        <w:t>НДС</w:t>
      </w:r>
      <w:r w:rsidRPr="00996715">
        <w:rPr>
          <w:rStyle w:val="s1"/>
          <w:sz w:val="28"/>
          <w:szCs w:val="28"/>
        </w:rPr>
        <w:t>.</w:t>
      </w:r>
      <w:r w:rsidRPr="002408CC">
        <w:rPr>
          <w:sz w:val="28"/>
          <w:szCs w:val="28"/>
        </w:rPr>
        <w:t xml:space="preserve"> </w:t>
      </w:r>
    </w:p>
    <w:p w:rsidR="00112F39" w:rsidRPr="002408CC" w:rsidRDefault="00112F39" w:rsidP="00112F39">
      <w:pPr>
        <w:pStyle w:val="p3"/>
        <w:jc w:val="both"/>
        <w:rPr>
          <w:sz w:val="28"/>
          <w:szCs w:val="28"/>
        </w:rPr>
      </w:pPr>
      <w:r w:rsidRPr="002408CC">
        <w:rPr>
          <w:sz w:val="28"/>
          <w:szCs w:val="28"/>
        </w:rPr>
        <w:lastRenderedPageBreak/>
        <w:t xml:space="preserve">Сумма внесенного задатка, установленного в размере ____________ (___________________) руб., перечисленная Покупателем на счет </w:t>
      </w:r>
      <w:r w:rsidR="00CA2F70">
        <w:rPr>
          <w:sz w:val="28"/>
          <w:szCs w:val="28"/>
        </w:rPr>
        <w:t>Продавца</w:t>
      </w:r>
      <w:r w:rsidR="005D754C" w:rsidRPr="002408CC">
        <w:rPr>
          <w:sz w:val="28"/>
          <w:szCs w:val="28"/>
        </w:rPr>
        <w:t xml:space="preserve"> </w:t>
      </w:r>
      <w:r w:rsidR="00CA2F70">
        <w:rPr>
          <w:sz w:val="28"/>
          <w:szCs w:val="28"/>
        </w:rPr>
        <w:t>на основании Д</w:t>
      </w:r>
      <w:r w:rsidRPr="002408CC">
        <w:rPr>
          <w:sz w:val="28"/>
          <w:szCs w:val="28"/>
        </w:rPr>
        <w:t>оговора о задатке от «___» _________ 20</w:t>
      </w:r>
      <w:r w:rsidR="009669BF">
        <w:rPr>
          <w:sz w:val="28"/>
          <w:szCs w:val="28"/>
        </w:rPr>
        <w:t>2</w:t>
      </w:r>
      <w:r w:rsidR="00791CBC">
        <w:rPr>
          <w:sz w:val="28"/>
          <w:szCs w:val="28"/>
        </w:rPr>
        <w:t>____</w:t>
      </w:r>
      <w:r w:rsidRPr="002408CC">
        <w:rPr>
          <w:sz w:val="28"/>
          <w:szCs w:val="28"/>
        </w:rPr>
        <w:t> г. № ________</w:t>
      </w:r>
      <w:r w:rsidR="005D754C" w:rsidRPr="002408CC">
        <w:rPr>
          <w:sz w:val="28"/>
          <w:szCs w:val="28"/>
        </w:rPr>
        <w:t xml:space="preserve"> (платежное поручение № ____ от ___</w:t>
      </w:r>
      <w:proofErr w:type="gramStart"/>
      <w:r w:rsidR="005D754C" w:rsidRPr="002408CC">
        <w:rPr>
          <w:sz w:val="28"/>
          <w:szCs w:val="28"/>
        </w:rPr>
        <w:t>_ )</w:t>
      </w:r>
      <w:proofErr w:type="gramEnd"/>
      <w:r w:rsidRPr="002408CC">
        <w:rPr>
          <w:sz w:val="28"/>
          <w:szCs w:val="28"/>
        </w:rPr>
        <w:t>, засчитывается Покупателю в счет оплаты цены продажи Имущества.</w:t>
      </w:r>
    </w:p>
    <w:p w:rsidR="00112F39" w:rsidRPr="002408CC" w:rsidRDefault="00112F39" w:rsidP="00112F39">
      <w:pPr>
        <w:pStyle w:val="p3"/>
        <w:jc w:val="both"/>
        <w:rPr>
          <w:sz w:val="28"/>
          <w:szCs w:val="28"/>
        </w:rPr>
      </w:pPr>
      <w:r w:rsidRPr="002408CC">
        <w:rPr>
          <w:rStyle w:val="s1"/>
          <w:sz w:val="28"/>
          <w:szCs w:val="28"/>
        </w:rPr>
        <w:t>3. </w:t>
      </w:r>
      <w:r w:rsidRPr="002408CC">
        <w:rPr>
          <w:sz w:val="28"/>
          <w:szCs w:val="28"/>
        </w:rPr>
        <w:t xml:space="preserve"> 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:rsidR="00200031" w:rsidRDefault="00112F39" w:rsidP="00112F39">
      <w:pPr>
        <w:pStyle w:val="p3"/>
        <w:jc w:val="both"/>
        <w:rPr>
          <w:sz w:val="28"/>
          <w:szCs w:val="28"/>
        </w:rPr>
      </w:pPr>
      <w:r w:rsidRPr="002408CC">
        <w:rPr>
          <w:sz w:val="28"/>
          <w:szCs w:val="28"/>
        </w:rPr>
        <w:t>4</w:t>
      </w:r>
      <w:r w:rsidRPr="001472EC">
        <w:rPr>
          <w:sz w:val="28"/>
          <w:szCs w:val="28"/>
        </w:rPr>
        <w:t xml:space="preserve">. Покупатель перечисляет подлежащую оплате сумму, указанную в п. 2. Договора, в течение 30 (тридцати) календарных дней с даты подписания настоящего Договора путём перечисления денежных средств на счет </w:t>
      </w:r>
      <w:r w:rsidR="00CA2F70">
        <w:rPr>
          <w:rStyle w:val="s1"/>
          <w:sz w:val="28"/>
          <w:szCs w:val="28"/>
        </w:rPr>
        <w:t>Продавца</w:t>
      </w:r>
      <w:r w:rsidRPr="001472EC">
        <w:rPr>
          <w:sz w:val="28"/>
          <w:szCs w:val="28"/>
        </w:rPr>
        <w:t xml:space="preserve">, в соответствии с банковскими реквизитами, указанными в </w:t>
      </w:r>
      <w:r w:rsidR="00A97F1A">
        <w:rPr>
          <w:sz w:val="28"/>
          <w:szCs w:val="28"/>
        </w:rPr>
        <w:t xml:space="preserve">п. </w:t>
      </w:r>
      <w:r w:rsidR="00200031">
        <w:rPr>
          <w:sz w:val="28"/>
          <w:szCs w:val="28"/>
        </w:rPr>
        <w:t xml:space="preserve">13 </w:t>
      </w:r>
      <w:r w:rsidRPr="001472EC">
        <w:rPr>
          <w:sz w:val="28"/>
          <w:szCs w:val="28"/>
        </w:rPr>
        <w:t>настояще</w:t>
      </w:r>
      <w:r w:rsidR="00200031">
        <w:rPr>
          <w:sz w:val="28"/>
          <w:szCs w:val="28"/>
        </w:rPr>
        <w:t>го</w:t>
      </w:r>
      <w:r w:rsidRPr="001472EC">
        <w:rPr>
          <w:sz w:val="28"/>
          <w:szCs w:val="28"/>
        </w:rPr>
        <w:t xml:space="preserve"> Договор</w:t>
      </w:r>
      <w:r w:rsidR="00200031">
        <w:rPr>
          <w:sz w:val="28"/>
          <w:szCs w:val="28"/>
        </w:rPr>
        <w:t>а.</w:t>
      </w:r>
    </w:p>
    <w:p w:rsidR="00112F39" w:rsidRPr="001472EC" w:rsidRDefault="00112F39" w:rsidP="00112F39">
      <w:pPr>
        <w:pStyle w:val="p3"/>
        <w:jc w:val="both"/>
        <w:rPr>
          <w:sz w:val="28"/>
          <w:szCs w:val="28"/>
        </w:rPr>
      </w:pPr>
      <w:r w:rsidRPr="001472EC">
        <w:rPr>
          <w:sz w:val="28"/>
          <w:szCs w:val="28"/>
        </w:rPr>
        <w:t xml:space="preserve">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</w:t>
      </w:r>
      <w:r w:rsidR="00200031">
        <w:rPr>
          <w:sz w:val="28"/>
          <w:szCs w:val="28"/>
        </w:rPr>
        <w:t xml:space="preserve">в п. 13 настоящего Договора </w:t>
      </w:r>
      <w:r w:rsidRPr="001472EC">
        <w:rPr>
          <w:sz w:val="28"/>
          <w:szCs w:val="28"/>
        </w:rPr>
        <w:t xml:space="preserve">счет </w:t>
      </w:r>
      <w:r w:rsidR="00CA2F70">
        <w:rPr>
          <w:rStyle w:val="s1"/>
          <w:sz w:val="28"/>
          <w:szCs w:val="28"/>
        </w:rPr>
        <w:t>Продавца</w:t>
      </w:r>
      <w:r w:rsidRPr="001472EC">
        <w:rPr>
          <w:sz w:val="28"/>
          <w:szCs w:val="28"/>
        </w:rPr>
        <w:t>.</w:t>
      </w:r>
    </w:p>
    <w:p w:rsidR="00112F39" w:rsidRPr="001472EC" w:rsidRDefault="006645E2" w:rsidP="00112F39">
      <w:pPr>
        <w:pStyle w:val="p3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112F39" w:rsidRPr="001472EC">
        <w:rPr>
          <w:sz w:val="28"/>
          <w:szCs w:val="28"/>
        </w:rPr>
        <w:t xml:space="preserve"> В сл</w:t>
      </w:r>
      <w:r w:rsidR="004C51DE">
        <w:rPr>
          <w:sz w:val="28"/>
          <w:szCs w:val="28"/>
        </w:rPr>
        <w:t>учае нарушения Покупателем срока</w:t>
      </w:r>
      <w:r w:rsidR="00112F39" w:rsidRPr="001472EC">
        <w:rPr>
          <w:sz w:val="28"/>
          <w:szCs w:val="28"/>
        </w:rPr>
        <w:t xml:space="preserve"> перечисления платежа,</w:t>
      </w:r>
      <w:r w:rsidR="004C51DE">
        <w:rPr>
          <w:sz w:val="28"/>
          <w:szCs w:val="28"/>
        </w:rPr>
        <w:t xml:space="preserve"> </w:t>
      </w:r>
      <w:r w:rsidR="00112F39" w:rsidRPr="001472EC">
        <w:rPr>
          <w:sz w:val="28"/>
          <w:szCs w:val="28"/>
        </w:rPr>
        <w:t>предусмотренного п.</w:t>
      </w:r>
      <w:r w:rsidR="004C51DE">
        <w:rPr>
          <w:sz w:val="28"/>
          <w:szCs w:val="28"/>
        </w:rPr>
        <w:t xml:space="preserve"> </w:t>
      </w:r>
      <w:r w:rsidR="00112F39" w:rsidRPr="001472EC">
        <w:rPr>
          <w:sz w:val="28"/>
          <w:szCs w:val="28"/>
        </w:rPr>
        <w:t>2</w:t>
      </w:r>
      <w:r w:rsidR="004C51DE">
        <w:rPr>
          <w:sz w:val="28"/>
          <w:szCs w:val="28"/>
        </w:rPr>
        <w:t xml:space="preserve"> и п. 4</w:t>
      </w:r>
      <w:r w:rsidR="00112F39" w:rsidRPr="001472EC">
        <w:rPr>
          <w:sz w:val="28"/>
          <w:szCs w:val="28"/>
        </w:rPr>
        <w:t xml:space="preserve"> Договора, Продавец вправе отказаться от исполнения Договора в одностороннем порядке, при этом задаток</w:t>
      </w:r>
      <w:r w:rsidR="004C51DE">
        <w:rPr>
          <w:sz w:val="28"/>
          <w:szCs w:val="28"/>
        </w:rPr>
        <w:t>,</w:t>
      </w:r>
      <w:r w:rsidR="00112F39" w:rsidRPr="001472EC">
        <w:rPr>
          <w:sz w:val="28"/>
          <w:szCs w:val="28"/>
        </w:rPr>
        <w:t xml:space="preserve"> внесенный Покупателем </w:t>
      </w:r>
      <w:r w:rsidR="003E5C17" w:rsidRPr="001472EC">
        <w:rPr>
          <w:sz w:val="28"/>
          <w:szCs w:val="28"/>
        </w:rPr>
        <w:t>перед аукционом,</w:t>
      </w:r>
      <w:r w:rsidR="00112F39" w:rsidRPr="001472EC">
        <w:rPr>
          <w:sz w:val="28"/>
          <w:szCs w:val="28"/>
        </w:rPr>
        <w:t xml:space="preserve"> удерживается Продавцом и Покупателю не возвращается, а договор признается расторгнутым.</w:t>
      </w:r>
    </w:p>
    <w:p w:rsidR="00112F39" w:rsidRPr="001472EC" w:rsidRDefault="006645E2" w:rsidP="00112F39">
      <w:pPr>
        <w:pStyle w:val="p3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 xml:space="preserve">6. </w:t>
      </w:r>
      <w:r w:rsidR="00112F39" w:rsidRPr="001472EC">
        <w:rPr>
          <w:rStyle w:val="s1"/>
          <w:sz w:val="28"/>
          <w:szCs w:val="28"/>
        </w:rPr>
        <w:t>Покупатель подтверждает, что ему изв</w:t>
      </w:r>
      <w:r w:rsidR="004C51DE">
        <w:rPr>
          <w:rStyle w:val="s1"/>
          <w:sz w:val="28"/>
          <w:szCs w:val="28"/>
        </w:rPr>
        <w:t>естно о состоянии продаваемого И</w:t>
      </w:r>
      <w:r w:rsidR="00112F39" w:rsidRPr="001472EC">
        <w:rPr>
          <w:rStyle w:val="s1"/>
          <w:sz w:val="28"/>
          <w:szCs w:val="28"/>
        </w:rPr>
        <w:t>мущества, и пр</w:t>
      </w:r>
      <w:r w:rsidR="004C51DE">
        <w:rPr>
          <w:rStyle w:val="s1"/>
          <w:sz w:val="28"/>
          <w:szCs w:val="28"/>
        </w:rPr>
        <w:t>етензий к качеству и состоянию И</w:t>
      </w:r>
      <w:r w:rsidR="00112F39" w:rsidRPr="001472EC">
        <w:rPr>
          <w:rStyle w:val="s1"/>
          <w:sz w:val="28"/>
          <w:szCs w:val="28"/>
        </w:rPr>
        <w:t>мущества он не имеет.</w:t>
      </w:r>
    </w:p>
    <w:p w:rsidR="00112F39" w:rsidRPr="001472EC" w:rsidRDefault="00112F39" w:rsidP="00112F39">
      <w:pPr>
        <w:pStyle w:val="p4"/>
        <w:jc w:val="both"/>
        <w:rPr>
          <w:sz w:val="28"/>
          <w:szCs w:val="28"/>
        </w:rPr>
      </w:pPr>
      <w:r w:rsidRPr="001472EC">
        <w:rPr>
          <w:rStyle w:val="s1"/>
          <w:sz w:val="28"/>
          <w:szCs w:val="28"/>
        </w:rPr>
        <w:t>7.</w:t>
      </w:r>
      <w:r w:rsidRPr="001472EC">
        <w:rPr>
          <w:rStyle w:val="s2"/>
          <w:sz w:val="28"/>
          <w:szCs w:val="28"/>
        </w:rPr>
        <w:t xml:space="preserve"> </w:t>
      </w:r>
      <w:r w:rsidRPr="001472EC">
        <w:rPr>
          <w:sz w:val="28"/>
          <w:szCs w:val="28"/>
        </w:rPr>
        <w:t xml:space="preserve">Имущество и необходимая документация в отношении Имущества передаются Покупателю Продавцом в течение 5 (пяти) рабочих дней после зачисления всей суммы денежных средств, предусмотренной пунктом 2 настоящего Договора на </w:t>
      </w:r>
      <w:r w:rsidR="004C51DE">
        <w:rPr>
          <w:sz w:val="28"/>
          <w:szCs w:val="28"/>
        </w:rPr>
        <w:t>расчетный счет, указанный в п. 13</w:t>
      </w:r>
      <w:r w:rsidRPr="001472EC">
        <w:rPr>
          <w:sz w:val="28"/>
          <w:szCs w:val="28"/>
        </w:rPr>
        <w:t xml:space="preserve"> настоящего Договора.</w:t>
      </w:r>
    </w:p>
    <w:p w:rsidR="00112F39" w:rsidRPr="001472EC" w:rsidRDefault="00112F39" w:rsidP="00112F39">
      <w:pPr>
        <w:pStyle w:val="p4"/>
        <w:jc w:val="both"/>
        <w:rPr>
          <w:sz w:val="28"/>
          <w:szCs w:val="28"/>
        </w:rPr>
      </w:pPr>
      <w:r w:rsidRPr="001472EC">
        <w:rPr>
          <w:sz w:val="28"/>
          <w:szCs w:val="28"/>
        </w:rPr>
        <w:t>Передача Имущества и необходимой документации в отношении Имущества Продавцом и принятие их Покупателем осуществляются по передаточному акту, подписываемому Продавцом и Покупателем.</w:t>
      </w:r>
    </w:p>
    <w:p w:rsidR="00112F39" w:rsidRPr="001472EC" w:rsidRDefault="00112F39" w:rsidP="00112F39">
      <w:pPr>
        <w:pStyle w:val="p3"/>
        <w:jc w:val="both"/>
        <w:rPr>
          <w:sz w:val="28"/>
          <w:szCs w:val="28"/>
        </w:rPr>
      </w:pPr>
      <w:r w:rsidRPr="001472EC">
        <w:rPr>
          <w:sz w:val="28"/>
          <w:szCs w:val="28"/>
        </w:rPr>
        <w:t xml:space="preserve">В момент подписания Продавцом и Покупателем передаточного акта, предусмотренного настоящим пунктом, обязанность по передаче Имущества считается исполненной. </w:t>
      </w:r>
    </w:p>
    <w:p w:rsidR="00112F39" w:rsidRPr="001472EC" w:rsidRDefault="004C51DE" w:rsidP="00112F39">
      <w:pPr>
        <w:pStyle w:val="p3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 xml:space="preserve">8. </w:t>
      </w:r>
      <w:r w:rsidR="00112F39" w:rsidRPr="001472EC">
        <w:rPr>
          <w:rStyle w:val="s1"/>
          <w:sz w:val="28"/>
          <w:szCs w:val="28"/>
        </w:rPr>
        <w:t xml:space="preserve">Право собственности на имущество возникает у Покупателя после </w:t>
      </w:r>
      <w:r w:rsidR="00E413F3">
        <w:rPr>
          <w:rStyle w:val="s1"/>
          <w:sz w:val="28"/>
          <w:szCs w:val="28"/>
        </w:rPr>
        <w:t xml:space="preserve">подписания с Продавцом </w:t>
      </w:r>
      <w:r w:rsidR="00E413F3" w:rsidRPr="00E413F3">
        <w:rPr>
          <w:rStyle w:val="s1"/>
          <w:sz w:val="28"/>
          <w:szCs w:val="28"/>
        </w:rPr>
        <w:t>передаточного акта</w:t>
      </w:r>
      <w:r w:rsidR="00DE1FBC">
        <w:rPr>
          <w:rStyle w:val="s1"/>
          <w:sz w:val="28"/>
          <w:szCs w:val="28"/>
        </w:rPr>
        <w:t xml:space="preserve"> и регистрации Покупателем приобретённого имущества в органах государственной регистрации</w:t>
      </w:r>
      <w:r w:rsidR="00112F39" w:rsidRPr="001472EC">
        <w:rPr>
          <w:sz w:val="28"/>
          <w:szCs w:val="28"/>
        </w:rPr>
        <w:t>.</w:t>
      </w:r>
    </w:p>
    <w:p w:rsidR="00112F39" w:rsidRPr="001472EC" w:rsidRDefault="00112F39" w:rsidP="00112F39">
      <w:pPr>
        <w:pStyle w:val="p3"/>
        <w:jc w:val="both"/>
        <w:rPr>
          <w:sz w:val="28"/>
          <w:szCs w:val="28"/>
        </w:rPr>
      </w:pPr>
      <w:r w:rsidRPr="001472EC">
        <w:rPr>
          <w:sz w:val="28"/>
          <w:szCs w:val="28"/>
        </w:rPr>
        <w:lastRenderedPageBreak/>
        <w:t>9.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112F39" w:rsidRPr="001472EC" w:rsidRDefault="00112F39" w:rsidP="00112F39">
      <w:pPr>
        <w:pStyle w:val="p5"/>
        <w:jc w:val="both"/>
        <w:rPr>
          <w:sz w:val="28"/>
          <w:szCs w:val="28"/>
        </w:rPr>
      </w:pPr>
      <w:r w:rsidRPr="001472EC">
        <w:rPr>
          <w:rStyle w:val="s1"/>
          <w:sz w:val="28"/>
          <w:szCs w:val="28"/>
        </w:rPr>
        <w:t>10. По всем вопросам, не указанным в Договоре, стороны руководствуются законодательством Российской Федерации.</w:t>
      </w:r>
    </w:p>
    <w:p w:rsidR="00112F39" w:rsidRPr="001472EC" w:rsidRDefault="00112F39" w:rsidP="00112F39">
      <w:pPr>
        <w:pStyle w:val="p5"/>
        <w:jc w:val="both"/>
        <w:rPr>
          <w:sz w:val="28"/>
          <w:szCs w:val="28"/>
        </w:rPr>
      </w:pPr>
      <w:r w:rsidRPr="001472EC">
        <w:rPr>
          <w:rStyle w:val="s1"/>
          <w:sz w:val="28"/>
          <w:szCs w:val="28"/>
        </w:rPr>
        <w:t xml:space="preserve">11. </w:t>
      </w:r>
      <w:r w:rsidRPr="001472EC">
        <w:rPr>
          <w:sz w:val="28"/>
          <w:szCs w:val="28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законодательства Российской Федерации.</w:t>
      </w:r>
    </w:p>
    <w:p w:rsidR="00112F39" w:rsidRPr="001472EC" w:rsidRDefault="00112F39" w:rsidP="00112F39">
      <w:pPr>
        <w:pStyle w:val="p5"/>
        <w:jc w:val="both"/>
        <w:rPr>
          <w:sz w:val="28"/>
          <w:szCs w:val="28"/>
        </w:rPr>
      </w:pPr>
      <w:r w:rsidRPr="001472EC">
        <w:rPr>
          <w:sz w:val="28"/>
          <w:szCs w:val="28"/>
        </w:rPr>
        <w:t xml:space="preserve">При не урегулировании в процессе переговоров спорных вопросов споры разрешаются в </w:t>
      </w:r>
      <w:r w:rsidRPr="001472EC">
        <w:rPr>
          <w:rStyle w:val="s1"/>
          <w:sz w:val="28"/>
          <w:szCs w:val="28"/>
        </w:rPr>
        <w:t>Арбитражном суде.</w:t>
      </w:r>
    </w:p>
    <w:p w:rsidR="00112F39" w:rsidRDefault="00112F39" w:rsidP="00112F39">
      <w:pPr>
        <w:pStyle w:val="p5"/>
        <w:jc w:val="both"/>
        <w:rPr>
          <w:rStyle w:val="s1"/>
          <w:sz w:val="28"/>
          <w:szCs w:val="28"/>
        </w:rPr>
      </w:pPr>
      <w:r w:rsidRPr="001472EC">
        <w:rPr>
          <w:rStyle w:val="s1"/>
          <w:sz w:val="28"/>
          <w:szCs w:val="28"/>
        </w:rPr>
        <w:t xml:space="preserve">12. Настоящий договор составлен в </w:t>
      </w:r>
      <w:r w:rsidR="00E413F3">
        <w:rPr>
          <w:rStyle w:val="s1"/>
          <w:sz w:val="28"/>
          <w:szCs w:val="28"/>
        </w:rPr>
        <w:t>двух</w:t>
      </w:r>
      <w:r w:rsidRPr="001472EC">
        <w:rPr>
          <w:rStyle w:val="s1"/>
          <w:sz w:val="28"/>
          <w:szCs w:val="28"/>
        </w:rPr>
        <w:t xml:space="preserve"> экземплярах, имеющих одинаковую юридическую силу, по одному экземпляру для каждой из сторон.</w:t>
      </w:r>
    </w:p>
    <w:p w:rsidR="004C51DE" w:rsidRPr="001472EC" w:rsidRDefault="004C51DE" w:rsidP="004C51DE">
      <w:pPr>
        <w:pStyle w:val="p3"/>
        <w:jc w:val="center"/>
        <w:rPr>
          <w:sz w:val="28"/>
          <w:szCs w:val="28"/>
        </w:rPr>
      </w:pPr>
      <w:r>
        <w:rPr>
          <w:rStyle w:val="s1"/>
          <w:sz w:val="28"/>
          <w:szCs w:val="28"/>
        </w:rPr>
        <w:t xml:space="preserve">13. </w:t>
      </w:r>
      <w:r w:rsidRPr="001472EC">
        <w:rPr>
          <w:rStyle w:val="s1"/>
          <w:sz w:val="28"/>
          <w:szCs w:val="28"/>
        </w:rPr>
        <w:t>Адреса и реквизиты сторон:</w:t>
      </w:r>
    </w:p>
    <w:tbl>
      <w:tblPr>
        <w:tblW w:w="9997" w:type="dxa"/>
        <w:tblLook w:val="01E0" w:firstRow="1" w:lastRow="1" w:firstColumn="1" w:lastColumn="1" w:noHBand="0" w:noVBand="0"/>
      </w:tblPr>
      <w:tblGrid>
        <w:gridCol w:w="5211"/>
        <w:gridCol w:w="4786"/>
      </w:tblGrid>
      <w:tr w:rsidR="004C51DE" w:rsidRPr="00064B6F" w:rsidTr="00FF56D4">
        <w:tc>
          <w:tcPr>
            <w:tcW w:w="5211" w:type="dxa"/>
            <w:shd w:val="clear" w:color="auto" w:fill="auto"/>
          </w:tcPr>
          <w:p w:rsidR="004C51DE" w:rsidRPr="00064B6F" w:rsidRDefault="004C51DE" w:rsidP="00FF56D4">
            <w:pPr>
              <w:pStyle w:val="p6"/>
              <w:spacing w:before="0" w:beforeAutospacing="0" w:after="0" w:afterAutospacing="0"/>
              <w:jc w:val="center"/>
              <w:rPr>
                <w:rStyle w:val="s1"/>
                <w:sz w:val="28"/>
                <w:szCs w:val="28"/>
              </w:rPr>
            </w:pPr>
            <w:r w:rsidRPr="00064B6F">
              <w:rPr>
                <w:rStyle w:val="s1"/>
                <w:sz w:val="28"/>
                <w:szCs w:val="28"/>
              </w:rPr>
              <w:t>Продавец:</w:t>
            </w:r>
          </w:p>
          <w:p w:rsidR="00791CBC" w:rsidRPr="00064B6F" w:rsidRDefault="002335C6" w:rsidP="002E2FFD">
            <w:pPr>
              <w:ind w:right="377"/>
              <w:rPr>
                <w:sz w:val="28"/>
                <w:szCs w:val="28"/>
              </w:rPr>
            </w:pPr>
            <w:r w:rsidRPr="002335C6">
              <w:rPr>
                <w:sz w:val="28"/>
                <w:szCs w:val="28"/>
              </w:rPr>
              <w:t xml:space="preserve">ИП Ягодкина Владимира Владимировича (12.08.1979 г.р., место рождения: п. </w:t>
            </w:r>
            <w:proofErr w:type="spellStart"/>
            <w:r w:rsidRPr="002335C6">
              <w:rPr>
                <w:sz w:val="28"/>
                <w:szCs w:val="28"/>
              </w:rPr>
              <w:t>Пронск</w:t>
            </w:r>
            <w:proofErr w:type="spellEnd"/>
            <w:r w:rsidRPr="002335C6">
              <w:rPr>
                <w:sz w:val="28"/>
                <w:szCs w:val="28"/>
              </w:rPr>
              <w:t xml:space="preserve">, </w:t>
            </w:r>
            <w:proofErr w:type="spellStart"/>
            <w:r w:rsidRPr="002335C6">
              <w:rPr>
                <w:sz w:val="28"/>
                <w:szCs w:val="28"/>
              </w:rPr>
              <w:t>Пронского</w:t>
            </w:r>
            <w:proofErr w:type="spellEnd"/>
            <w:r w:rsidRPr="002335C6">
              <w:rPr>
                <w:sz w:val="28"/>
                <w:szCs w:val="28"/>
              </w:rPr>
              <w:t xml:space="preserve"> района, Рязанской области, ИНН 621102722567, ОГРНИП: 319774600506652, адрес регистрации: 115419, г. Москва, </w:t>
            </w:r>
            <w:proofErr w:type="spellStart"/>
            <w:r w:rsidRPr="002335C6">
              <w:rPr>
                <w:sz w:val="28"/>
                <w:szCs w:val="28"/>
              </w:rPr>
              <w:t>пр</w:t>
            </w:r>
            <w:proofErr w:type="spellEnd"/>
            <w:r w:rsidRPr="002335C6">
              <w:rPr>
                <w:sz w:val="28"/>
                <w:szCs w:val="28"/>
              </w:rPr>
              <w:t xml:space="preserve">-д 4-ый Верхний Михайловский, д. 10, к. 4, кв. 224), </w:t>
            </w:r>
            <w:proofErr w:type="spellStart"/>
            <w:r w:rsidRPr="002335C6">
              <w:rPr>
                <w:sz w:val="28"/>
                <w:szCs w:val="28"/>
              </w:rPr>
              <w:t>Ланцов</w:t>
            </w:r>
            <w:proofErr w:type="spellEnd"/>
            <w:r w:rsidRPr="002335C6">
              <w:rPr>
                <w:sz w:val="28"/>
                <w:szCs w:val="28"/>
              </w:rPr>
              <w:t xml:space="preserve"> Валентин Андреевич</w:t>
            </w:r>
          </w:p>
          <w:p w:rsidR="002E2FFD" w:rsidRPr="00064B6F" w:rsidRDefault="002E2FFD" w:rsidP="002E2FFD">
            <w:pPr>
              <w:ind w:right="377"/>
              <w:rPr>
                <w:sz w:val="28"/>
                <w:szCs w:val="28"/>
              </w:rPr>
            </w:pPr>
            <w:r w:rsidRPr="00064B6F">
              <w:rPr>
                <w:sz w:val="28"/>
                <w:szCs w:val="28"/>
              </w:rPr>
              <w:t>Банковские реквизиты:</w:t>
            </w:r>
          </w:p>
          <w:p w:rsidR="002E2FFD" w:rsidRPr="00064B6F" w:rsidRDefault="002335C6" w:rsidP="00E30B53">
            <w:pPr>
              <w:ind w:right="37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2335C6">
              <w:rPr>
                <w:sz w:val="28"/>
                <w:szCs w:val="28"/>
              </w:rPr>
              <w:t xml:space="preserve">Получатель: Ягодкин Владимир Владимирович (ИНН 621102722567), р/с 40817810500040000423, Банк получателя АО «Банк ДАЛЕНА» г. Москва, ИНН 7720931020, БИК 044525371, </w:t>
            </w:r>
            <w:proofErr w:type="spellStart"/>
            <w:r w:rsidRPr="002335C6">
              <w:rPr>
                <w:sz w:val="28"/>
                <w:szCs w:val="28"/>
              </w:rPr>
              <w:t>кор</w:t>
            </w:r>
            <w:proofErr w:type="spellEnd"/>
            <w:r w:rsidRPr="002335C6">
              <w:rPr>
                <w:sz w:val="28"/>
                <w:szCs w:val="28"/>
              </w:rPr>
              <w:t>. счет 30101810845250000371</w:t>
            </w:r>
          </w:p>
          <w:p w:rsidR="0044447E" w:rsidRPr="00064B6F" w:rsidRDefault="0044447E" w:rsidP="0044447E">
            <w:pPr>
              <w:ind w:right="377"/>
              <w:rPr>
                <w:sz w:val="28"/>
                <w:szCs w:val="28"/>
              </w:rPr>
            </w:pPr>
          </w:p>
          <w:p w:rsidR="0044447E" w:rsidRPr="00064B6F" w:rsidRDefault="0044447E" w:rsidP="0044447E">
            <w:pPr>
              <w:ind w:right="377"/>
              <w:rPr>
                <w:sz w:val="28"/>
                <w:szCs w:val="28"/>
              </w:rPr>
            </w:pPr>
          </w:p>
          <w:p w:rsidR="00450964" w:rsidRPr="00064B6F" w:rsidRDefault="0044447E" w:rsidP="00450964">
            <w:pPr>
              <w:pStyle w:val="p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64B6F">
              <w:rPr>
                <w:sz w:val="28"/>
                <w:szCs w:val="28"/>
              </w:rPr>
              <w:t>__________________ /</w:t>
            </w:r>
            <w:r w:rsidR="009669BF" w:rsidRPr="00064B6F">
              <w:rPr>
                <w:sz w:val="28"/>
                <w:szCs w:val="28"/>
              </w:rPr>
              <w:t>В.А</w:t>
            </w:r>
            <w:r w:rsidR="00DB1B9F" w:rsidRPr="00064B6F">
              <w:rPr>
                <w:sz w:val="28"/>
                <w:szCs w:val="28"/>
              </w:rPr>
              <w:t>. Ланцов</w:t>
            </w:r>
            <w:r w:rsidRPr="00064B6F">
              <w:rPr>
                <w:sz w:val="28"/>
                <w:szCs w:val="28"/>
              </w:rPr>
              <w:t>/</w:t>
            </w:r>
          </w:p>
          <w:p w:rsidR="004C51DE" w:rsidRPr="00064B6F" w:rsidRDefault="000B651D" w:rsidP="00450964">
            <w:pPr>
              <w:pStyle w:val="p7"/>
              <w:spacing w:before="0" w:beforeAutospacing="0" w:after="0" w:afterAutospacing="0"/>
              <w:jc w:val="center"/>
              <w:rPr>
                <w:rStyle w:val="s1"/>
                <w:sz w:val="28"/>
                <w:szCs w:val="28"/>
              </w:rPr>
            </w:pPr>
            <w:proofErr w:type="spellStart"/>
            <w:r w:rsidRPr="00064B6F">
              <w:rPr>
                <w:rStyle w:val="s1"/>
                <w:sz w:val="28"/>
                <w:szCs w:val="28"/>
              </w:rPr>
              <w:t>м.п</w:t>
            </w:r>
            <w:proofErr w:type="spellEnd"/>
            <w:r w:rsidRPr="00064B6F">
              <w:rPr>
                <w:rStyle w:val="s1"/>
                <w:sz w:val="28"/>
                <w:szCs w:val="28"/>
              </w:rPr>
              <w:t xml:space="preserve">. </w:t>
            </w:r>
          </w:p>
        </w:tc>
        <w:tc>
          <w:tcPr>
            <w:tcW w:w="4786" w:type="dxa"/>
            <w:shd w:val="clear" w:color="auto" w:fill="auto"/>
          </w:tcPr>
          <w:p w:rsidR="004C51DE" w:rsidRPr="00064B6F" w:rsidRDefault="004D7FAF" w:rsidP="00FF56D4">
            <w:pPr>
              <w:pStyle w:val="p5"/>
              <w:spacing w:before="0" w:beforeAutospacing="0" w:after="0" w:afterAutospacing="0"/>
              <w:jc w:val="center"/>
              <w:rPr>
                <w:rStyle w:val="s1"/>
                <w:sz w:val="28"/>
                <w:szCs w:val="28"/>
              </w:rPr>
            </w:pPr>
            <w:r w:rsidRPr="00064B6F">
              <w:rPr>
                <w:rStyle w:val="s1"/>
                <w:sz w:val="28"/>
                <w:szCs w:val="28"/>
              </w:rPr>
              <w:t>Покупатель:</w:t>
            </w:r>
          </w:p>
        </w:tc>
      </w:tr>
    </w:tbl>
    <w:p w:rsidR="00945337" w:rsidRPr="002408CC" w:rsidRDefault="00945337" w:rsidP="002408CC">
      <w:pPr>
        <w:rPr>
          <w:sz w:val="28"/>
          <w:szCs w:val="28"/>
          <w:lang w:val="en-US"/>
        </w:rPr>
      </w:pPr>
    </w:p>
    <w:sectPr w:rsidR="00945337" w:rsidRPr="002408CC" w:rsidSect="002408C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F39"/>
    <w:rsid w:val="000440B9"/>
    <w:rsid w:val="00064B6F"/>
    <w:rsid w:val="000B651D"/>
    <w:rsid w:val="000C25D2"/>
    <w:rsid w:val="00112F39"/>
    <w:rsid w:val="001472EC"/>
    <w:rsid w:val="001D4561"/>
    <w:rsid w:val="00200031"/>
    <w:rsid w:val="002335C6"/>
    <w:rsid w:val="002408CC"/>
    <w:rsid w:val="002E2FFD"/>
    <w:rsid w:val="003227FF"/>
    <w:rsid w:val="003936E6"/>
    <w:rsid w:val="003E5C17"/>
    <w:rsid w:val="00427C88"/>
    <w:rsid w:val="0044447E"/>
    <w:rsid w:val="00450964"/>
    <w:rsid w:val="004C51DE"/>
    <w:rsid w:val="004D7FAF"/>
    <w:rsid w:val="005C66AE"/>
    <w:rsid w:val="005D754C"/>
    <w:rsid w:val="006645E2"/>
    <w:rsid w:val="006C7FCA"/>
    <w:rsid w:val="006E5242"/>
    <w:rsid w:val="00751BF4"/>
    <w:rsid w:val="00791CBC"/>
    <w:rsid w:val="007A7985"/>
    <w:rsid w:val="009075EB"/>
    <w:rsid w:val="00916842"/>
    <w:rsid w:val="00945337"/>
    <w:rsid w:val="009669BF"/>
    <w:rsid w:val="00996715"/>
    <w:rsid w:val="009B7FFB"/>
    <w:rsid w:val="009D5219"/>
    <w:rsid w:val="00A97F1A"/>
    <w:rsid w:val="00BD6E16"/>
    <w:rsid w:val="00BE3CDF"/>
    <w:rsid w:val="00C21EA5"/>
    <w:rsid w:val="00CA2F70"/>
    <w:rsid w:val="00CC2C9E"/>
    <w:rsid w:val="00CC4046"/>
    <w:rsid w:val="00DB1B9F"/>
    <w:rsid w:val="00DE1FBC"/>
    <w:rsid w:val="00DF78B5"/>
    <w:rsid w:val="00E30B53"/>
    <w:rsid w:val="00E413F3"/>
    <w:rsid w:val="00F55CB5"/>
    <w:rsid w:val="00F85C8A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8A49D"/>
  <w15:chartTrackingRefBased/>
  <w15:docId w15:val="{737E3B77-F71A-4272-9E62-9A998690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12F39"/>
    <w:pPr>
      <w:spacing w:before="100" w:beforeAutospacing="1" w:after="100" w:afterAutospacing="1"/>
    </w:pPr>
  </w:style>
  <w:style w:type="character" w:customStyle="1" w:styleId="s1">
    <w:name w:val="s1"/>
    <w:basedOn w:val="a0"/>
    <w:rsid w:val="00112F39"/>
  </w:style>
  <w:style w:type="paragraph" w:customStyle="1" w:styleId="p2">
    <w:name w:val="p2"/>
    <w:basedOn w:val="a"/>
    <w:rsid w:val="00112F39"/>
    <w:pPr>
      <w:spacing w:before="100" w:beforeAutospacing="1" w:after="100" w:afterAutospacing="1"/>
    </w:pPr>
  </w:style>
  <w:style w:type="paragraph" w:customStyle="1" w:styleId="p3">
    <w:name w:val="p3"/>
    <w:basedOn w:val="a"/>
    <w:rsid w:val="00112F39"/>
    <w:pPr>
      <w:spacing w:before="100" w:beforeAutospacing="1" w:after="100" w:afterAutospacing="1"/>
    </w:pPr>
  </w:style>
  <w:style w:type="paragraph" w:customStyle="1" w:styleId="p4">
    <w:name w:val="p4"/>
    <w:basedOn w:val="a"/>
    <w:rsid w:val="00112F39"/>
    <w:pPr>
      <w:spacing w:before="100" w:beforeAutospacing="1" w:after="100" w:afterAutospacing="1"/>
    </w:pPr>
  </w:style>
  <w:style w:type="character" w:customStyle="1" w:styleId="s2">
    <w:name w:val="s2"/>
    <w:basedOn w:val="a0"/>
    <w:rsid w:val="00112F39"/>
  </w:style>
  <w:style w:type="paragraph" w:customStyle="1" w:styleId="p5">
    <w:name w:val="p5"/>
    <w:basedOn w:val="a"/>
    <w:rsid w:val="00112F39"/>
    <w:pPr>
      <w:spacing w:before="100" w:beforeAutospacing="1" w:after="100" w:afterAutospacing="1"/>
    </w:pPr>
  </w:style>
  <w:style w:type="paragraph" w:customStyle="1" w:styleId="p6">
    <w:name w:val="p6"/>
    <w:basedOn w:val="a"/>
    <w:rsid w:val="00112F39"/>
    <w:pPr>
      <w:spacing w:before="100" w:beforeAutospacing="1" w:after="100" w:afterAutospacing="1"/>
    </w:pPr>
  </w:style>
  <w:style w:type="paragraph" w:customStyle="1" w:styleId="p7">
    <w:name w:val="p7"/>
    <w:basedOn w:val="a"/>
    <w:rsid w:val="00112F39"/>
    <w:pPr>
      <w:spacing w:before="100" w:beforeAutospacing="1" w:after="100" w:afterAutospacing="1"/>
    </w:pPr>
  </w:style>
  <w:style w:type="character" w:styleId="a3">
    <w:name w:val="Hyperlink"/>
    <w:rsid w:val="00112F39"/>
    <w:rPr>
      <w:color w:val="0000FF"/>
      <w:u w:val="single"/>
    </w:rPr>
  </w:style>
  <w:style w:type="table" w:styleId="a4">
    <w:name w:val="Table Grid"/>
    <w:basedOn w:val="a1"/>
    <w:rsid w:val="004C5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5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9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27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57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62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980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6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0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cp:lastModifiedBy>Александр</cp:lastModifiedBy>
  <cp:revision>2</cp:revision>
  <dcterms:created xsi:type="dcterms:W3CDTF">2026-03-14T08:02:00Z</dcterms:created>
  <dcterms:modified xsi:type="dcterms:W3CDTF">2026-03-14T08:02:00Z</dcterms:modified>
</cp:coreProperties>
</file>