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09061" w14:textId="6AC44371" w:rsidR="0088214D" w:rsidRDefault="0088214D" w:rsidP="0088214D">
      <w:pPr>
        <w:spacing w:after="0" w:line="240" w:lineRule="auto"/>
        <w:rPr>
          <w:rFonts w:ascii="Times New Roman" w:hAnsi="Times New Roman"/>
          <w:b/>
          <w:bCs/>
          <w:u w:val="single"/>
        </w:rPr>
      </w:pPr>
      <w:r w:rsidRPr="0088214D">
        <w:rPr>
          <w:rFonts w:ascii="Times New Roman" w:hAnsi="Times New Roman"/>
          <w:b/>
          <w:bCs/>
          <w:u w:val="single"/>
        </w:rPr>
        <w:t>ПРОЕКТ</w:t>
      </w:r>
    </w:p>
    <w:p w14:paraId="065C3E04" w14:textId="1BC3CB97" w:rsidR="0088214D" w:rsidRDefault="0088214D" w:rsidP="0088214D">
      <w:pPr>
        <w:spacing w:after="0" w:line="240" w:lineRule="auto"/>
        <w:rPr>
          <w:rFonts w:ascii="Times New Roman" w:hAnsi="Times New Roman"/>
          <w:b/>
          <w:bCs/>
          <w:u w:val="single"/>
        </w:rPr>
      </w:pPr>
    </w:p>
    <w:p w14:paraId="416612CF" w14:textId="77777777" w:rsidR="0088214D" w:rsidRPr="0088214D" w:rsidRDefault="0088214D" w:rsidP="0088214D">
      <w:pPr>
        <w:spacing w:after="0" w:line="240" w:lineRule="auto"/>
        <w:rPr>
          <w:rFonts w:ascii="Times New Roman" w:hAnsi="Times New Roman"/>
          <w:b/>
          <w:bCs/>
          <w:u w:val="single"/>
        </w:rPr>
      </w:pPr>
    </w:p>
    <w:p w14:paraId="1F3C5D0D" w14:textId="5B5E0E1F" w:rsidR="0088214D" w:rsidRPr="0088214D" w:rsidRDefault="0088214D" w:rsidP="0088214D">
      <w:pPr>
        <w:spacing w:after="0" w:line="240" w:lineRule="auto"/>
        <w:jc w:val="center"/>
        <w:rPr>
          <w:rFonts w:ascii="Times New Roman" w:hAnsi="Times New Roman"/>
        </w:rPr>
      </w:pPr>
      <w:r w:rsidRPr="0088214D">
        <w:rPr>
          <w:rFonts w:ascii="Times New Roman" w:hAnsi="Times New Roman"/>
        </w:rPr>
        <w:t>ДОГОВОР КУПЛИ-ПРОДАЖИ</w:t>
      </w:r>
    </w:p>
    <w:p w14:paraId="1B79C2F7" w14:textId="15604A8E" w:rsidR="0088214D" w:rsidRPr="0088214D" w:rsidRDefault="0088214D" w:rsidP="0088214D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88214D">
        <w:rPr>
          <w:rFonts w:ascii="Times New Roman" w:hAnsi="Times New Roman"/>
        </w:rPr>
        <w:t>г. Петрозаводск</w:t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</w:rPr>
        <w:tab/>
      </w:r>
      <w:r w:rsidRPr="0088214D">
        <w:rPr>
          <w:rFonts w:ascii="Times New Roman" w:hAnsi="Times New Roman"/>
          <w:noProof/>
        </w:rPr>
        <w:t>«__» _____ 2026 г.</w:t>
      </w:r>
    </w:p>
    <w:p w14:paraId="78517650" w14:textId="293946DD" w:rsidR="0088214D" w:rsidRPr="0088214D" w:rsidRDefault="0088214D" w:rsidP="0088214D">
      <w:pPr>
        <w:spacing w:after="0" w:line="240" w:lineRule="auto"/>
        <w:jc w:val="both"/>
        <w:rPr>
          <w:rFonts w:ascii="Times New Roman" w:hAnsi="Times New Roman"/>
          <w:noProof/>
        </w:rPr>
      </w:pPr>
    </w:p>
    <w:p w14:paraId="592E2D56" w14:textId="69948C9C" w:rsidR="00D6747D" w:rsidRDefault="0088214D" w:rsidP="00AA1A14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8214D">
        <w:rPr>
          <w:rFonts w:ascii="Times New Roman" w:hAnsi="Times New Roman"/>
          <w:noProof/>
        </w:rPr>
        <w:t>Орлов</w:t>
      </w:r>
      <w:r w:rsidRPr="0088214D">
        <w:rPr>
          <w:rFonts w:ascii="Times New Roman" w:hAnsi="Times New Roman"/>
          <w:noProof/>
        </w:rPr>
        <w:t>а</w:t>
      </w:r>
      <w:r w:rsidRPr="0088214D">
        <w:rPr>
          <w:rFonts w:ascii="Times New Roman" w:hAnsi="Times New Roman"/>
          <w:noProof/>
        </w:rPr>
        <w:t xml:space="preserve"> Алин</w:t>
      </w:r>
      <w:r w:rsidRPr="0088214D">
        <w:rPr>
          <w:rFonts w:ascii="Times New Roman" w:hAnsi="Times New Roman"/>
          <w:noProof/>
        </w:rPr>
        <w:t>а</w:t>
      </w:r>
      <w:r w:rsidRPr="0088214D">
        <w:rPr>
          <w:rFonts w:ascii="Times New Roman" w:hAnsi="Times New Roman"/>
          <w:noProof/>
        </w:rPr>
        <w:t xml:space="preserve"> Витальевн</w:t>
      </w:r>
      <w:r w:rsidRPr="0088214D">
        <w:rPr>
          <w:rFonts w:ascii="Times New Roman" w:hAnsi="Times New Roman"/>
          <w:noProof/>
        </w:rPr>
        <w:t>а</w:t>
      </w:r>
      <w:r w:rsidRPr="0088214D">
        <w:rPr>
          <w:rFonts w:ascii="Times New Roman" w:hAnsi="Times New Roman"/>
          <w:noProof/>
        </w:rPr>
        <w:t xml:space="preserve"> (ИНН 100303474154, адрес регистрации: Республика Карелия, Кондопожский р-н, п. Гирвас, ул. Комсомольская, д. 32, кв. 8</w:t>
      </w:r>
      <w:r w:rsidR="00403D98" w:rsidRPr="00403D98">
        <w:rPr>
          <w:rFonts w:ascii="Times New Roman" w:hAnsi="Times New Roman"/>
          <w:noProof/>
        </w:rPr>
        <w:t>)</w:t>
      </w:r>
      <w:r w:rsidR="007B18C5" w:rsidRPr="000A27D1">
        <w:rPr>
          <w:rFonts w:ascii="Times New Roman" w:hAnsi="Times New Roman"/>
          <w:noProof/>
        </w:rPr>
        <w:t xml:space="preserve">, </w:t>
      </w:r>
      <w:r w:rsidR="00895CB2" w:rsidRPr="000A27D1">
        <w:rPr>
          <w:rFonts w:ascii="Times New Roman" w:hAnsi="Times New Roman"/>
          <w:noProof/>
        </w:rPr>
        <w:t xml:space="preserve">в лице финансового управляющего </w:t>
      </w:r>
      <w:r w:rsidR="00403D98" w:rsidRPr="00403D98">
        <w:rPr>
          <w:rFonts w:ascii="Times New Roman" w:hAnsi="Times New Roman"/>
          <w:noProof/>
        </w:rPr>
        <w:t xml:space="preserve">Клочкова Дениса Сергеевича (ИНН 615014699253, СНИЛС 050-292-749-42, адрес: 346400, а/я 52 пр-т Платовский 102, Новочеркасск, Ростовская область) - член Ассоциации арбитражных управляющих «ЕВРАЗИЯ» (ИНН 5837071895, ОГРН 1185835002968, адрес: 115191, г Москва, ул. Городская, д 8, 38) действующего на основании решения Арбитражного суда Республики Карелия от </w:t>
      </w:r>
      <w:r w:rsidRPr="0088214D">
        <w:rPr>
          <w:rFonts w:ascii="Times New Roman" w:hAnsi="Times New Roman"/>
          <w:noProof/>
        </w:rPr>
        <w:t>06.03.2026 г. по делу № А26-10022/2025</w:t>
      </w:r>
      <w:r w:rsidR="00895CB2" w:rsidRPr="000A27D1">
        <w:rPr>
          <w:rFonts w:ascii="Times New Roman" w:hAnsi="Times New Roman"/>
          <w:noProof/>
        </w:rPr>
        <w:t>,</w:t>
      </w:r>
      <w:r w:rsidR="00403D98">
        <w:rPr>
          <w:rFonts w:ascii="Times New Roman" w:hAnsi="Times New Roman"/>
          <w:noProof/>
        </w:rPr>
        <w:t xml:space="preserve"> </w:t>
      </w:r>
      <w:r w:rsidR="007B18C5" w:rsidRPr="000A27D1">
        <w:rPr>
          <w:rFonts w:ascii="Times New Roman" w:hAnsi="Times New Roman"/>
          <w:noProof/>
        </w:rPr>
        <w:t>именуемы</w:t>
      </w:r>
      <w:r w:rsidR="006305F3">
        <w:rPr>
          <w:rFonts w:ascii="Times New Roman" w:hAnsi="Times New Roman"/>
          <w:noProof/>
        </w:rPr>
        <w:t>й</w:t>
      </w:r>
      <w:r w:rsidR="007B18C5" w:rsidRPr="000A27D1">
        <w:rPr>
          <w:rFonts w:ascii="Times New Roman" w:hAnsi="Times New Roman"/>
          <w:noProof/>
        </w:rPr>
        <w:t xml:space="preserve"> в дальнейшем «Продав</w:t>
      </w:r>
      <w:r w:rsidR="006305F3">
        <w:rPr>
          <w:rFonts w:ascii="Times New Roman" w:hAnsi="Times New Roman"/>
          <w:noProof/>
        </w:rPr>
        <w:t>ец</w:t>
      </w:r>
      <w:r w:rsidR="007B18C5" w:rsidRPr="000A27D1">
        <w:rPr>
          <w:rFonts w:ascii="Times New Roman" w:hAnsi="Times New Roman"/>
          <w:noProof/>
        </w:rPr>
        <w:t>», с одной стороны, и</w:t>
      </w:r>
    </w:p>
    <w:p w14:paraId="5B8E14F5" w14:textId="2411A5D3" w:rsidR="007B18C5" w:rsidRPr="000A27D1" w:rsidRDefault="006305F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  <w:r w:rsidR="007B18C5" w:rsidRPr="000A27D1">
        <w:rPr>
          <w:rFonts w:ascii="Times New Roman" w:hAnsi="Times New Roman"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74C6D73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3C3001" w14:textId="77777777" w:rsidR="007B18C5" w:rsidRPr="006F4E03" w:rsidRDefault="007B18C5" w:rsidP="003534C0">
      <w:pPr>
        <w:pStyle w:val="a3"/>
        <w:numPr>
          <w:ilvl w:val="0"/>
          <w:numId w:val="1"/>
        </w:numPr>
        <w:spacing w:after="0"/>
        <w:ind w:left="714" w:hanging="357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F0A5F1F" w14:textId="4C5499CC" w:rsidR="00D6747D" w:rsidRPr="00403D98" w:rsidRDefault="007B18C5" w:rsidP="003534C0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03D98">
        <w:rPr>
          <w:rFonts w:ascii="Times New Roman" w:hAnsi="Times New Roman"/>
        </w:rPr>
        <w:t xml:space="preserve"> легковой</w:t>
      </w:r>
      <w:r w:rsidR="00D6747D">
        <w:rPr>
          <w:rFonts w:ascii="Times New Roman" w:hAnsi="Times New Roman"/>
        </w:rPr>
        <w:t xml:space="preserve"> </w:t>
      </w:r>
      <w:r w:rsidR="005F65C1" w:rsidRPr="005F65C1">
        <w:rPr>
          <w:rFonts w:ascii="Times New Roman" w:hAnsi="Times New Roman"/>
        </w:rPr>
        <w:t>автомобиль марки</w:t>
      </w:r>
      <w:r w:rsidR="00403D98" w:rsidRPr="00403D98">
        <w:rPr>
          <w:rFonts w:ascii="Times New Roman" w:hAnsi="Times New Roman"/>
        </w:rPr>
        <w:t xml:space="preserve">: </w:t>
      </w:r>
      <w:r w:rsidR="00AD15AB" w:rsidRPr="000857F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KIA модель CERATO, </w:t>
      </w:r>
      <w:r w:rsidR="00AD15AB" w:rsidRPr="007A3E1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год выпуска: 20</w:t>
      </w:r>
      <w:r w:rsidR="00AD15A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10 </w:t>
      </w:r>
      <w:r w:rsidR="00AD15AB" w:rsidRPr="007A3E1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г., кузов №: </w:t>
      </w:r>
      <w:r w:rsidR="00AD15AB" w:rsidRPr="000857F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KNAFU411AB5342133</w:t>
      </w:r>
      <w:r w:rsidR="00AD15AB" w:rsidRPr="007A3E1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r w:rsidR="00AD15A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цвет серый</w:t>
      </w:r>
      <w:r w:rsidR="00D6747D" w:rsidRPr="00403D98">
        <w:rPr>
          <w:rFonts w:ascii="Times New Roman" w:hAnsi="Times New Roman"/>
        </w:rPr>
        <w:t>.</w:t>
      </w:r>
    </w:p>
    <w:p w14:paraId="13EE9E77" w14:textId="78588DAF" w:rsidR="007B18C5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6747D" w:rsidRPr="003534C0">
        <w:rPr>
          <w:rFonts w:ascii="Times New Roman" w:hAnsi="Times New Roman"/>
        </w:rPr>
        <w:t xml:space="preserve">на </w:t>
      </w:r>
      <w:r w:rsidR="00403D98" w:rsidRPr="00403D98">
        <w:rPr>
          <w:rFonts w:ascii="Times New Roman" w:hAnsi="Times New Roman"/>
        </w:rPr>
        <w:t>площадке ООО «Аукционы Федерации»</w:t>
      </w:r>
      <w:r w:rsidR="006305F3" w:rsidRPr="006305F3">
        <w:rPr>
          <w:rFonts w:ascii="Times New Roman" w:hAnsi="Times New Roman"/>
        </w:rPr>
        <w:t xml:space="preserve">, размещенной в сети Интернет по адресу: </w:t>
      </w:r>
      <w:r w:rsidR="00403D98" w:rsidRPr="00403D98">
        <w:rPr>
          <w:rFonts w:ascii="Times New Roman" w:hAnsi="Times New Roman"/>
        </w:rPr>
        <w:t>https://bankrupt.alfalot.ru/</w:t>
      </w:r>
      <w:r w:rsidR="00403D98">
        <w:rPr>
          <w:rFonts w:ascii="Times New Roman" w:hAnsi="Times New Roman"/>
        </w:rPr>
        <w:t>.</w:t>
      </w:r>
    </w:p>
    <w:p w14:paraId="54F09B76" w14:textId="77777777" w:rsidR="003534C0" w:rsidRDefault="003534C0" w:rsidP="003534C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441E4F7" w14:textId="334ABAE4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EF9B83D" w14:textId="626BB49B" w:rsidR="007B18C5" w:rsidRPr="006A304D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Продавец обязан:</w:t>
      </w:r>
    </w:p>
    <w:p w14:paraId="3C6292C7" w14:textId="627EB8D0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Передать Покупателю Имущество по акту в срок, установленный п. 4.2. настоящего договора.</w:t>
      </w:r>
    </w:p>
    <w:p w14:paraId="69CAE4BB" w14:textId="2ABFC8B8" w:rsidR="007B18C5" w:rsidRPr="006A304D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Покупатель обязан:</w:t>
      </w:r>
    </w:p>
    <w:p w14:paraId="27B5D3D8" w14:textId="113C47F6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3534C0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8CCD41" w14:textId="6E212CB9" w:rsidR="007B18C5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8F4854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7A8CF4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A725E5" w14:textId="62D4C894" w:rsidR="003534C0" w:rsidRPr="003534C0" w:rsidRDefault="003534C0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34C0">
        <w:rPr>
          <w:rFonts w:ascii="Times New Roman" w:hAnsi="Times New Roman"/>
        </w:rPr>
        <w:t xml:space="preserve">Установленная по итогам открытых электронных торгов цена продажи Имущества составляет </w:t>
      </w:r>
      <w:r w:rsidR="006305F3">
        <w:rPr>
          <w:rFonts w:ascii="Times New Roman" w:hAnsi="Times New Roman"/>
        </w:rPr>
        <w:t>___________</w:t>
      </w:r>
      <w:r w:rsidR="00895CB2">
        <w:rPr>
          <w:rFonts w:ascii="Times New Roman" w:hAnsi="Times New Roman"/>
        </w:rPr>
        <w:t xml:space="preserve"> </w:t>
      </w:r>
      <w:r w:rsidRPr="003534C0">
        <w:rPr>
          <w:rFonts w:ascii="Times New Roman" w:hAnsi="Times New Roman"/>
        </w:rPr>
        <w:t>рублей. НДС не облагается.</w:t>
      </w:r>
    </w:p>
    <w:p w14:paraId="7065AE76" w14:textId="62BE6460" w:rsidR="003534C0" w:rsidRPr="003534C0" w:rsidRDefault="003837A8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3534C0" w:rsidRPr="003534C0">
        <w:rPr>
          <w:rFonts w:ascii="Times New Roman" w:hAnsi="Times New Roman"/>
        </w:rPr>
        <w:t xml:space="preserve">плата по настоящему договору осуществляется безналичным расчетом </w:t>
      </w:r>
      <w:r w:rsidR="00895CB2">
        <w:rPr>
          <w:rFonts w:ascii="Times New Roman" w:hAnsi="Times New Roman"/>
        </w:rPr>
        <w:t xml:space="preserve">- </w:t>
      </w:r>
      <w:r w:rsidR="003534C0" w:rsidRPr="003534C0">
        <w:rPr>
          <w:rFonts w:ascii="Times New Roman" w:hAnsi="Times New Roman"/>
        </w:rPr>
        <w:t xml:space="preserve">в </w:t>
      </w:r>
      <w:r w:rsidR="00895CB2">
        <w:rPr>
          <w:rFonts w:ascii="Times New Roman" w:hAnsi="Times New Roman"/>
        </w:rPr>
        <w:t xml:space="preserve">течение </w:t>
      </w:r>
      <w:r w:rsidR="003534C0" w:rsidRPr="003534C0">
        <w:rPr>
          <w:rFonts w:ascii="Times New Roman" w:hAnsi="Times New Roman"/>
        </w:rPr>
        <w:t xml:space="preserve">30 дней с момента заключения договора Покупатель вносит 100% от суммы, подлежащей к оплате, указанной в п. 3.1. настоящего договора, за минусом уплаченного ранее задатка в сумме </w:t>
      </w:r>
      <w:r w:rsidR="006305F3">
        <w:rPr>
          <w:rFonts w:ascii="Times New Roman" w:hAnsi="Times New Roman"/>
        </w:rPr>
        <w:t>____</w:t>
      </w:r>
      <w:r w:rsidR="008747BD">
        <w:rPr>
          <w:rFonts w:ascii="Times New Roman" w:hAnsi="Times New Roman"/>
        </w:rPr>
        <w:t xml:space="preserve"> </w:t>
      </w:r>
      <w:r w:rsidR="003534C0" w:rsidRPr="003534C0">
        <w:rPr>
          <w:rFonts w:ascii="Times New Roman" w:hAnsi="Times New Roman"/>
        </w:rPr>
        <w:t xml:space="preserve">рублей, а именно сумму в размере </w:t>
      </w:r>
      <w:r w:rsidR="006305F3">
        <w:rPr>
          <w:rFonts w:ascii="Times New Roman" w:hAnsi="Times New Roman"/>
        </w:rPr>
        <w:t>______</w:t>
      </w:r>
      <w:r w:rsidR="003534C0" w:rsidRPr="003534C0">
        <w:rPr>
          <w:rFonts w:ascii="Times New Roman" w:hAnsi="Times New Roman"/>
        </w:rPr>
        <w:t xml:space="preserve"> рублей, по </w:t>
      </w:r>
      <w:r>
        <w:rPr>
          <w:rFonts w:ascii="Times New Roman" w:hAnsi="Times New Roman"/>
        </w:rPr>
        <w:t>указанным</w:t>
      </w:r>
      <w:r w:rsidR="003534C0" w:rsidRPr="003534C0">
        <w:rPr>
          <w:rFonts w:ascii="Times New Roman" w:hAnsi="Times New Roman"/>
        </w:rPr>
        <w:t xml:space="preserve"> </w:t>
      </w:r>
      <w:r w:rsidR="003534C0" w:rsidRPr="006305F3">
        <w:rPr>
          <w:rFonts w:ascii="Times New Roman" w:hAnsi="Times New Roman"/>
        </w:rPr>
        <w:t>банковским реквизитам</w:t>
      </w:r>
      <w:r w:rsidRPr="006305F3">
        <w:rPr>
          <w:rFonts w:ascii="Times New Roman" w:hAnsi="Times New Roman"/>
        </w:rPr>
        <w:t>.</w:t>
      </w:r>
    </w:p>
    <w:p w14:paraId="5E0D003D" w14:textId="12402642" w:rsidR="003534C0" w:rsidRDefault="003534C0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34C0">
        <w:rPr>
          <w:rFonts w:ascii="Times New Roman" w:hAnsi="Times New Roman"/>
        </w:rPr>
        <w:t>Все расходы, связанные с переходом права собственности на Имущество несет Покупатель.</w:t>
      </w:r>
    </w:p>
    <w:p w14:paraId="458721B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26156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C1087D6" w14:textId="2DE3DC76" w:rsidR="007B18C5" w:rsidRPr="003512E4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137C7D3" w14:textId="177C4853" w:rsidR="007B18C5" w:rsidRPr="00E22291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3BAB5B9" w14:textId="389124A5" w:rsidR="00D6747D" w:rsidRPr="003A3601" w:rsidRDefault="0047190B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D6747D">
        <w:rPr>
          <w:rFonts w:ascii="Times New Roman" w:hAnsi="Times New Roman"/>
        </w:rPr>
        <w:t>асходы</w:t>
      </w:r>
      <w:r w:rsidR="003109F1">
        <w:rPr>
          <w:rFonts w:ascii="Times New Roman" w:hAnsi="Times New Roman"/>
        </w:rPr>
        <w:t xml:space="preserve"> (государственная пошлина)</w:t>
      </w:r>
      <w:r>
        <w:rPr>
          <w:rFonts w:ascii="Times New Roman" w:hAnsi="Times New Roman"/>
        </w:rPr>
        <w:t xml:space="preserve">, связанные с регистрацией </w:t>
      </w:r>
      <w:r w:rsidR="00AD15AB">
        <w:rPr>
          <w:rFonts w:ascii="Times New Roman" w:hAnsi="Times New Roman"/>
        </w:rPr>
        <w:t>в ГИБДД,</w:t>
      </w:r>
      <w:r>
        <w:rPr>
          <w:rFonts w:ascii="Times New Roman" w:hAnsi="Times New Roman"/>
        </w:rPr>
        <w:t xml:space="preserve"> несёт Покупатель.</w:t>
      </w:r>
    </w:p>
    <w:p w14:paraId="5CDA6ED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DC33C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BC5B0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FCD251" w14:textId="1BDA155F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</w:t>
      </w:r>
      <w:r w:rsidR="003109F1">
        <w:rPr>
          <w:rFonts w:ascii="Times New Roman" w:hAnsi="Times New Roman"/>
        </w:rPr>
        <w:t>2</w:t>
      </w:r>
      <w:r w:rsidRPr="00E8242B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1D3EC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FEFBF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15F79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CC9590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368C88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5E1568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0C16C6F" w14:textId="1A003F9D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3837A8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D40FE">
        <w:rPr>
          <w:rFonts w:ascii="Times New Roman" w:hAnsi="Times New Roman"/>
          <w:noProof/>
        </w:rPr>
        <w:t xml:space="preserve">Арбитражном суде </w:t>
      </w:r>
      <w:r w:rsidR="00403D98">
        <w:rPr>
          <w:rFonts w:ascii="Times New Roman" w:hAnsi="Times New Roman"/>
          <w:noProof/>
        </w:rPr>
        <w:t>Республики Карелия.</w:t>
      </w:r>
    </w:p>
    <w:p w14:paraId="3769ADA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388708" w14:textId="2F2B746E" w:rsidR="007B18C5" w:rsidRPr="006305F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305F3">
        <w:rPr>
          <w:rFonts w:ascii="Times New Roman" w:hAnsi="Times New Roman"/>
        </w:rPr>
        <w:t xml:space="preserve">Настоящий Договор составлен в </w:t>
      </w:r>
      <w:r w:rsidR="005F65C1">
        <w:rPr>
          <w:rFonts w:ascii="Times New Roman" w:hAnsi="Times New Roman"/>
        </w:rPr>
        <w:t>2</w:t>
      </w:r>
      <w:r w:rsidRPr="006305F3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14:paraId="4FA13F2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800C81B" w14:textId="42F1F2B2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47899" w14:paraId="0BF6F1A1" w14:textId="77777777" w:rsidTr="00F47899">
        <w:tc>
          <w:tcPr>
            <w:tcW w:w="9345" w:type="dxa"/>
          </w:tcPr>
          <w:p w14:paraId="270F2B25" w14:textId="4D42129F" w:rsidR="00F47899" w:rsidRDefault="00F47899" w:rsidP="00F47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F47899" w14:paraId="739D8AED" w14:textId="77777777" w:rsidTr="00F47899">
        <w:tc>
          <w:tcPr>
            <w:tcW w:w="9345" w:type="dxa"/>
          </w:tcPr>
          <w:p w14:paraId="3E7D6D40" w14:textId="31AB15D3" w:rsidR="00F47899" w:rsidRPr="00F47899" w:rsidRDefault="00F47899" w:rsidP="00F478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99">
              <w:rPr>
                <w:rFonts w:ascii="Times New Roman" w:hAnsi="Times New Roman"/>
                <w:bCs/>
                <w:sz w:val="24"/>
                <w:szCs w:val="24"/>
              </w:rPr>
              <w:t xml:space="preserve">Финансовый управляющий </w:t>
            </w:r>
          </w:p>
          <w:p w14:paraId="6CD4F448" w14:textId="77777777" w:rsidR="00F47899" w:rsidRPr="00F47899" w:rsidRDefault="00F47899" w:rsidP="00F478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BA06709" w14:textId="70DBF219" w:rsidR="00F47899" w:rsidRPr="00F47899" w:rsidRDefault="00F47899" w:rsidP="00F47899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99">
              <w:rPr>
                <w:rFonts w:ascii="Times New Roman" w:hAnsi="Times New Roman"/>
                <w:bCs/>
                <w:sz w:val="24"/>
                <w:szCs w:val="24"/>
              </w:rPr>
              <w:t>_____________________</w:t>
            </w:r>
            <w:proofErr w:type="gramStart"/>
            <w:r w:rsidRPr="00F47899">
              <w:rPr>
                <w:rFonts w:ascii="Times New Roman" w:hAnsi="Times New Roman"/>
                <w:bCs/>
                <w:sz w:val="24"/>
                <w:szCs w:val="24"/>
              </w:rPr>
              <w:t xml:space="preserve">_  </w:t>
            </w:r>
            <w:r w:rsidR="00403D98">
              <w:rPr>
                <w:rFonts w:ascii="Times New Roman" w:hAnsi="Times New Roman"/>
                <w:bCs/>
                <w:sz w:val="24"/>
                <w:szCs w:val="24"/>
              </w:rPr>
              <w:t>Д.С.</w:t>
            </w:r>
            <w:proofErr w:type="gramEnd"/>
            <w:r w:rsidR="00403D98">
              <w:rPr>
                <w:rFonts w:ascii="Times New Roman" w:hAnsi="Times New Roman"/>
                <w:bCs/>
                <w:sz w:val="24"/>
                <w:szCs w:val="24"/>
              </w:rPr>
              <w:t xml:space="preserve"> Клочков</w:t>
            </w:r>
          </w:p>
        </w:tc>
      </w:tr>
      <w:tr w:rsidR="00F47899" w14:paraId="0F604C16" w14:textId="77777777" w:rsidTr="00F47899">
        <w:tc>
          <w:tcPr>
            <w:tcW w:w="9345" w:type="dxa"/>
          </w:tcPr>
          <w:p w14:paraId="2D4C8EE6" w14:textId="64310313" w:rsidR="00F47899" w:rsidRDefault="006305F3" w:rsidP="00F47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  <w:p w14:paraId="2D620C11" w14:textId="55E11ECB" w:rsidR="008747BD" w:rsidRDefault="008747BD" w:rsidP="008747B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7BD">
              <w:rPr>
                <w:rFonts w:ascii="Times New Roman" w:hAnsi="Times New Roman"/>
                <w:bCs/>
                <w:sz w:val="24"/>
                <w:szCs w:val="24"/>
              </w:rPr>
              <w:t xml:space="preserve">дата рождения: </w:t>
            </w:r>
            <w:r w:rsidR="006305F3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  <w:r w:rsidRPr="008747BD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14:paraId="31226AD1" w14:textId="494919AA" w:rsidR="008747BD" w:rsidRDefault="008747BD" w:rsidP="008747B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7BD">
              <w:rPr>
                <w:rFonts w:ascii="Times New Roman" w:hAnsi="Times New Roman"/>
                <w:bCs/>
                <w:sz w:val="24"/>
                <w:szCs w:val="24"/>
              </w:rPr>
              <w:t xml:space="preserve">место рождения: </w:t>
            </w:r>
            <w:r w:rsidR="006305F3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  <w:r w:rsidRPr="008747BD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14:paraId="193B5CC2" w14:textId="6D9594D1" w:rsidR="008747BD" w:rsidRDefault="008747BD" w:rsidP="008747B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7BD">
              <w:rPr>
                <w:rFonts w:ascii="Times New Roman" w:hAnsi="Times New Roman"/>
                <w:bCs/>
                <w:sz w:val="24"/>
                <w:szCs w:val="24"/>
              </w:rPr>
              <w:t xml:space="preserve">адрес регистрации по месту жительства: </w:t>
            </w:r>
            <w:r w:rsidR="006305F3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  <w:r w:rsidRPr="008747BD"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</w:p>
          <w:p w14:paraId="06BA3C98" w14:textId="653BD055" w:rsidR="00F47899" w:rsidRPr="008747BD" w:rsidRDefault="008747BD" w:rsidP="008747B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7BD">
              <w:rPr>
                <w:rFonts w:ascii="Times New Roman" w:hAnsi="Times New Roman"/>
                <w:bCs/>
                <w:sz w:val="24"/>
                <w:szCs w:val="24"/>
              </w:rPr>
              <w:t xml:space="preserve">паспорт гражданина РФ </w:t>
            </w:r>
            <w:r w:rsidR="006305F3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  <w:p w14:paraId="18339ED0" w14:textId="6F578D8F" w:rsidR="00F47899" w:rsidRPr="008747BD" w:rsidRDefault="006305F3" w:rsidP="008747B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..</w:t>
            </w:r>
            <w:r w:rsidR="008747B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14:paraId="56F86B2F" w14:textId="21C289E1" w:rsidR="00F47899" w:rsidRDefault="00F47899" w:rsidP="00F478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77CB7B" w14:textId="77777777" w:rsidR="00CE4B37" w:rsidRDefault="00CE4B37"/>
    <w:sectPr w:rsidR="00CE4B37" w:rsidSect="0088214D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D40FE"/>
    <w:rsid w:val="0023545D"/>
    <w:rsid w:val="003109F1"/>
    <w:rsid w:val="003534C0"/>
    <w:rsid w:val="003837A8"/>
    <w:rsid w:val="00403D98"/>
    <w:rsid w:val="004521AA"/>
    <w:rsid w:val="00466809"/>
    <w:rsid w:val="0046686D"/>
    <w:rsid w:val="0047190B"/>
    <w:rsid w:val="0049059C"/>
    <w:rsid w:val="0057643B"/>
    <w:rsid w:val="005A1E50"/>
    <w:rsid w:val="005F65C1"/>
    <w:rsid w:val="00614239"/>
    <w:rsid w:val="006305F3"/>
    <w:rsid w:val="00633086"/>
    <w:rsid w:val="006402A2"/>
    <w:rsid w:val="006C0BDC"/>
    <w:rsid w:val="0071718D"/>
    <w:rsid w:val="007B18C5"/>
    <w:rsid w:val="00803A5A"/>
    <w:rsid w:val="008747BD"/>
    <w:rsid w:val="0088214D"/>
    <w:rsid w:val="0088601A"/>
    <w:rsid w:val="00895CB2"/>
    <w:rsid w:val="008A4210"/>
    <w:rsid w:val="008C3FF4"/>
    <w:rsid w:val="008C49EB"/>
    <w:rsid w:val="009174A2"/>
    <w:rsid w:val="009C2951"/>
    <w:rsid w:val="009F402A"/>
    <w:rsid w:val="00A14A99"/>
    <w:rsid w:val="00AA1A14"/>
    <w:rsid w:val="00AB5424"/>
    <w:rsid w:val="00AD15AB"/>
    <w:rsid w:val="00AE3D0E"/>
    <w:rsid w:val="00B2541E"/>
    <w:rsid w:val="00B73E04"/>
    <w:rsid w:val="00BA51BB"/>
    <w:rsid w:val="00BB22F1"/>
    <w:rsid w:val="00C653A0"/>
    <w:rsid w:val="00C908F3"/>
    <w:rsid w:val="00CD3E36"/>
    <w:rsid w:val="00CE4B37"/>
    <w:rsid w:val="00D06696"/>
    <w:rsid w:val="00D138AE"/>
    <w:rsid w:val="00D554D6"/>
    <w:rsid w:val="00D6747D"/>
    <w:rsid w:val="00E1638E"/>
    <w:rsid w:val="00E506ED"/>
    <w:rsid w:val="00EB49A8"/>
    <w:rsid w:val="00F0367F"/>
    <w:rsid w:val="00F13FD5"/>
    <w:rsid w:val="00F35A07"/>
    <w:rsid w:val="00F47899"/>
    <w:rsid w:val="00F50269"/>
    <w:rsid w:val="00FD23FB"/>
    <w:rsid w:val="00FE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24936"/>
  <w15:chartTrackingRefBased/>
  <w15:docId w15:val="{9FAB4F53-FC7D-4832-80A4-A10CC6E9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table" w:styleId="a4">
    <w:name w:val="Table Grid"/>
    <w:basedOn w:val="a1"/>
    <w:uiPriority w:val="59"/>
    <w:rsid w:val="00F47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Панков</dc:creator>
  <cp:keywords/>
  <dc:description/>
  <cp:lastModifiedBy>user</cp:lastModifiedBy>
  <cp:revision>3</cp:revision>
  <dcterms:created xsi:type="dcterms:W3CDTF">2026-06-09T17:03:00Z</dcterms:created>
  <dcterms:modified xsi:type="dcterms:W3CDTF">2026-06-09T17:04:00Z</dcterms:modified>
</cp:coreProperties>
</file>