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18686C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r w:rsidR="00FB2DB4" w:rsidRPr="00FB2DB4">
        <w:rPr>
          <w:color w:val="000000"/>
        </w:rPr>
        <w:t xml:space="preserve">Дорофеева Александра Александровна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proofErr w:type="spellStart"/>
      <w:r w:rsidR="001649FF">
        <w:rPr>
          <w:sz w:val="22"/>
          <w:szCs w:val="22"/>
        </w:rPr>
        <w:t>Ольхов</w:t>
      </w:r>
      <w:proofErr w:type="spellEnd"/>
      <w:r w:rsidR="001649FF">
        <w:rPr>
          <w:sz w:val="22"/>
          <w:szCs w:val="22"/>
        </w:rPr>
        <w:t xml:space="preserve"> </w:t>
      </w:r>
      <w:r w:rsidR="005123D5">
        <w:rPr>
          <w:sz w:val="22"/>
          <w:szCs w:val="22"/>
        </w:rPr>
        <w:t>А.И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515399" w:rsidRPr="00515399">
        <w:rPr>
          <w:sz w:val="22"/>
          <w:szCs w:val="22"/>
        </w:rPr>
        <w:t xml:space="preserve">определением Арбитражного суда </w:t>
      </w:r>
      <w:r w:rsidR="00FB2DB4" w:rsidRPr="00FB2DB4">
        <w:rPr>
          <w:sz w:val="22"/>
          <w:szCs w:val="22"/>
        </w:rPr>
        <w:t>Ростовской области от 27.02.2024 по делу № А53-65/2024г</w:t>
      </w:r>
      <w:r w:rsidR="00265D42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515399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FB2DB4" w:rsidRPr="00FB2DB4">
        <w:rPr>
          <w:color w:val="000000"/>
          <w:sz w:val="22"/>
          <w:szCs w:val="22"/>
        </w:rPr>
        <w:t>Дорофеева Александра Александровна</w:t>
      </w:r>
      <w:r w:rsidR="0015342F">
        <w:rPr>
          <w:color w:val="000000"/>
          <w:sz w:val="22"/>
          <w:szCs w:val="22"/>
        </w:rPr>
        <w:t>,</w:t>
      </w:r>
      <w:r w:rsidR="0015342F" w:rsidRPr="0015342F">
        <w:rPr>
          <w:color w:val="000000"/>
          <w:sz w:val="22"/>
          <w:szCs w:val="22"/>
        </w:rPr>
        <w:t xml:space="preserve">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18686C" w:rsidRDefault="006F12B6" w:rsidP="0018686C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5C2C43" w:rsidRPr="005C2C43">
        <w:rPr>
          <w:color w:val="000000"/>
          <w:sz w:val="22"/>
          <w:szCs w:val="22"/>
        </w:rPr>
        <w:t>Лот № 1</w:t>
      </w:r>
      <w:r w:rsidR="00265D42" w:rsidRPr="00265D42">
        <w:t xml:space="preserve"> </w:t>
      </w:r>
      <w:r w:rsidR="00FB2DB4" w:rsidRPr="00FB2DB4">
        <w:rPr>
          <w:color w:val="000000"/>
          <w:sz w:val="22"/>
          <w:szCs w:val="22"/>
        </w:rPr>
        <w:t>транспортное средство: ШЕВРОЛЕ АВЕО, 2012 года выпуска, VIN XUUTA69EJC0027227, ГРЗ А612ХТ161.</w:t>
      </w:r>
    </w:p>
    <w:p w:rsidR="003F1B65" w:rsidRDefault="00B32E0B" w:rsidP="0018686C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265D42" w:rsidRDefault="006F12B6" w:rsidP="00265D42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515399" w:rsidRPr="00515399">
        <w:rPr>
          <w:sz w:val="22"/>
          <w:szCs w:val="22"/>
          <w:u w:val="single"/>
        </w:rPr>
        <w:t xml:space="preserve">Р/С </w:t>
      </w:r>
      <w:r w:rsidR="00FB2DB4" w:rsidRPr="00FB2DB4">
        <w:rPr>
          <w:sz w:val="22"/>
          <w:szCs w:val="22"/>
          <w:u w:val="single"/>
        </w:rPr>
        <w:t>40817810050187097749 в ФИЛИАЛ "ЦЕНТРАЛЬНЫЙ" ПАО "СОВКОМБАНК", к/с 30101810150040000763, БИК 045004763, получатель – Дорофеева Александра Александровна.</w:t>
      </w:r>
      <w:bookmarkStart w:id="0" w:name="_GoBack"/>
      <w:bookmarkEnd w:id="0"/>
    </w:p>
    <w:p w:rsidR="006F12B6" w:rsidRPr="003F1B65" w:rsidRDefault="00363C00" w:rsidP="00265D42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proofErr w:type="spellStart"/>
            <w:r w:rsidR="001649FF">
              <w:rPr>
                <w:sz w:val="22"/>
                <w:szCs w:val="22"/>
              </w:rPr>
              <w:t>Ольхов</w:t>
            </w:r>
            <w:proofErr w:type="spellEnd"/>
            <w:r w:rsidR="001649FF">
              <w:rPr>
                <w:sz w:val="22"/>
                <w:szCs w:val="22"/>
              </w:rPr>
              <w:t xml:space="preserve"> </w:t>
            </w:r>
            <w:r w:rsidR="007260EE">
              <w:rPr>
                <w:sz w:val="22"/>
                <w:szCs w:val="22"/>
              </w:rPr>
              <w:t>А.И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8686C"/>
    <w:rsid w:val="00190221"/>
    <w:rsid w:val="00201B53"/>
    <w:rsid w:val="00243506"/>
    <w:rsid w:val="00265D42"/>
    <w:rsid w:val="00292DC3"/>
    <w:rsid w:val="00297BFC"/>
    <w:rsid w:val="00297C67"/>
    <w:rsid w:val="002B1E89"/>
    <w:rsid w:val="002C12B2"/>
    <w:rsid w:val="002D29AC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C3FF3"/>
    <w:rsid w:val="004E6240"/>
    <w:rsid w:val="005123D5"/>
    <w:rsid w:val="00515399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22D8C"/>
    <w:rsid w:val="007260EE"/>
    <w:rsid w:val="00753C9F"/>
    <w:rsid w:val="007B07FF"/>
    <w:rsid w:val="007C7CEF"/>
    <w:rsid w:val="0085067E"/>
    <w:rsid w:val="00873510"/>
    <w:rsid w:val="008D0325"/>
    <w:rsid w:val="008E0972"/>
    <w:rsid w:val="009304E5"/>
    <w:rsid w:val="00947F5B"/>
    <w:rsid w:val="0095125F"/>
    <w:rsid w:val="00967159"/>
    <w:rsid w:val="009919DB"/>
    <w:rsid w:val="0099394C"/>
    <w:rsid w:val="00A45E2B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6475A"/>
    <w:rsid w:val="00D76E76"/>
    <w:rsid w:val="00D865B2"/>
    <w:rsid w:val="00D971BF"/>
    <w:rsid w:val="00E35E78"/>
    <w:rsid w:val="00E4002A"/>
    <w:rsid w:val="00E425BB"/>
    <w:rsid w:val="00EC354B"/>
    <w:rsid w:val="00ED1F1B"/>
    <w:rsid w:val="00F03676"/>
    <w:rsid w:val="00F532CB"/>
    <w:rsid w:val="00F665EA"/>
    <w:rsid w:val="00F70D44"/>
    <w:rsid w:val="00F90342"/>
    <w:rsid w:val="00FB2DB4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5D97A56-E0FF-4086-99AB-B5B74BAD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3484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4</cp:revision>
  <cp:lastPrinted>1899-12-31T21:00:00Z</cp:lastPrinted>
  <dcterms:created xsi:type="dcterms:W3CDTF">2026-04-14T13:43:00Z</dcterms:created>
  <dcterms:modified xsi:type="dcterms:W3CDTF">2026-06-08T13:12:00Z</dcterms:modified>
</cp:coreProperties>
</file>