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E78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963E132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C2EE0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32DC48" w14:textId="1C464E99" w:rsidR="00F27775" w:rsidRPr="000839DF" w:rsidRDefault="000839D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7639B083" w14:textId="1A3186F4" w:rsidR="00F27775" w:rsidRDefault="000839D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7826C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E35834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F9439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A2855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826CB">
        <w:rPr>
          <w:rFonts w:ascii="Times New Roman" w:hAnsi="Times New Roman"/>
          <w:noProof/>
          <w:sz w:val="24"/>
          <w:szCs w:val="24"/>
        </w:rPr>
        <w:t>Олейникова Анатолия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826CB">
        <w:rPr>
          <w:rFonts w:ascii="Times New Roman" w:hAnsi="Times New Roman"/>
          <w:noProof/>
          <w:sz w:val="24"/>
          <w:szCs w:val="24"/>
        </w:rPr>
        <w:t>03.12.1968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826CB">
        <w:rPr>
          <w:rFonts w:ascii="Times New Roman" w:hAnsi="Times New Roman"/>
          <w:noProof/>
          <w:sz w:val="24"/>
          <w:szCs w:val="24"/>
        </w:rPr>
        <w:t>с.Майкопское Кавказский район Краснодарский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826CB">
        <w:rPr>
          <w:rFonts w:ascii="Times New Roman" w:hAnsi="Times New Roman"/>
          <w:noProof/>
          <w:sz w:val="24"/>
          <w:szCs w:val="24"/>
        </w:rPr>
        <w:t>008-917-892 86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826CB">
        <w:rPr>
          <w:rFonts w:ascii="Times New Roman" w:hAnsi="Times New Roman"/>
          <w:noProof/>
          <w:sz w:val="24"/>
          <w:szCs w:val="24"/>
        </w:rPr>
        <w:t>232900480950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826CB">
        <w:rPr>
          <w:rFonts w:ascii="Times New Roman" w:hAnsi="Times New Roman"/>
          <w:noProof/>
          <w:sz w:val="24"/>
          <w:szCs w:val="24"/>
        </w:rPr>
        <w:t>регистрация по месту жительства: 352176, Краснодарский край, село Майкопское, ул Кирова, 74, 7</w:t>
      </w:r>
      <w:r>
        <w:rPr>
          <w:rFonts w:ascii="Times New Roman" w:hAnsi="Times New Roman"/>
          <w:sz w:val="24"/>
          <w:szCs w:val="24"/>
        </w:rPr>
        <w:t xml:space="preserve">)  </w:t>
      </w:r>
      <w:r w:rsidR="007826CB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826C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Краснодарского края от 26.03.2024 г. по делу № А32-68748/2023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3E24F1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021D0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82125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826CB">
        <w:rPr>
          <w:rFonts w:ascii="Times New Roman" w:hAnsi="Times New Roman"/>
          <w:noProof/>
          <w:sz w:val="24"/>
          <w:szCs w:val="24"/>
        </w:rPr>
        <w:t>Олейникова Анатолия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AA6DA17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E095D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448F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2EB8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6748F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5669A6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C3EFC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826CB">
        <w:rPr>
          <w:rFonts w:ascii="Times New Roman" w:hAnsi="Times New Roman"/>
          <w:noProof/>
          <w:sz w:val="24"/>
          <w:szCs w:val="24"/>
        </w:rPr>
        <w:t>Олейникова Анатолия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76F36D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09865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17A8F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5DB58B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E6B5F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FDF0CD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826CB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AFC343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6D52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F60A1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2B2382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D35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EA52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540102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14DD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826CB">
              <w:rPr>
                <w:rFonts w:ascii="Times New Roman" w:hAnsi="Times New Roman"/>
                <w:noProof/>
                <w:sz w:val="24"/>
                <w:szCs w:val="24"/>
              </w:rPr>
              <w:t>Олейникова Анатолия Владимировича</w:t>
            </w:r>
          </w:p>
          <w:p w14:paraId="3AB32B5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3A0C97" w14:textId="77777777" w:rsidR="000839DF" w:rsidRDefault="000839DF" w:rsidP="000839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CEA73B3" w14:textId="5F01D7BE" w:rsidR="00E75524" w:rsidRPr="00BC011D" w:rsidRDefault="000839DF" w:rsidP="000839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ОЛЕЙНИКОВ АНАТОЛИЙ ВЛАДИМИРОВИЧ, счет: 40817810650221403631,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57B8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553FEF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79D0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0FE3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82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C089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01E9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97A567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2699E4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EAD5D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39DF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826CB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29A9"/>
  <w15:chartTrackingRefBased/>
  <w15:docId w15:val="{583398B9-2315-46E4-8AE1-B37E2883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9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2026-03-23T11:52:00Z</dcterms:created>
  <dcterms:modified xsi:type="dcterms:W3CDTF">2026-03-23T11:52:00Z</dcterms:modified>
</cp:coreProperties>
</file>