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AD78D8">
        <w:rPr>
          <w:rFonts w:ascii="Times New Roman" w:hAnsi="Times New Roman"/>
          <w:b/>
          <w:sz w:val="24"/>
        </w:rPr>
        <w:t xml:space="preserve">№ </w:t>
      </w:r>
      <w:r w:rsidR="005303AF">
        <w:rPr>
          <w:rFonts w:ascii="Times New Roman" w:hAnsi="Times New Roman"/>
          <w:b/>
          <w:sz w:val="24"/>
        </w:rPr>
        <w:t>1</w:t>
      </w:r>
    </w:p>
    <w:p w:rsidR="00570B70" w:rsidRDefault="00570B70" w:rsidP="00AB56B9">
      <w:pPr>
        <w:pStyle w:val="a3"/>
        <w:jc w:val="center"/>
        <w:rPr>
          <w:rFonts w:ascii="Times New Roman" w:hAnsi="Times New Roman"/>
          <w:b/>
          <w:sz w:val="24"/>
        </w:rPr>
      </w:pPr>
    </w:p>
    <w:p w:rsidR="00570B70" w:rsidRPr="00817400" w:rsidRDefault="00570B70" w:rsidP="00570B70">
      <w:pPr>
        <w:pStyle w:val="ConsNonformat"/>
        <w:ind w:firstLine="709"/>
        <w:jc w:val="both"/>
        <w:rPr>
          <w:rFonts w:ascii="Times New Roman" w:hAnsi="Times New Roman" w:cs="Times New Roman"/>
          <w:i/>
          <w:sz w:val="22"/>
          <w:szCs w:val="22"/>
        </w:rPr>
      </w:pPr>
      <w:r w:rsidRPr="00817400">
        <w:rPr>
          <w:rFonts w:ascii="Times New Roman" w:hAnsi="Times New Roman" w:cs="Times New Roman"/>
          <w:i/>
          <w:sz w:val="22"/>
          <w:szCs w:val="22"/>
        </w:rPr>
        <w:t xml:space="preserve">г._______________ </w:t>
      </w:r>
      <w:r w:rsidRPr="00817400">
        <w:rPr>
          <w:rFonts w:ascii="Times New Roman" w:hAnsi="Times New Roman" w:cs="Times New Roman"/>
          <w:i/>
          <w:sz w:val="22"/>
          <w:szCs w:val="22"/>
        </w:rPr>
        <w:tab/>
        <w:t xml:space="preserve"> </w:t>
      </w:r>
      <w:r w:rsidRPr="00817400">
        <w:rPr>
          <w:rFonts w:ascii="Times New Roman" w:hAnsi="Times New Roman" w:cs="Times New Roman"/>
          <w:i/>
          <w:sz w:val="22"/>
          <w:szCs w:val="22"/>
        </w:rPr>
        <w:tab/>
      </w:r>
      <w:r w:rsidRPr="00817400">
        <w:rPr>
          <w:rFonts w:ascii="Times New Roman" w:hAnsi="Times New Roman" w:cs="Times New Roman"/>
          <w:i/>
          <w:sz w:val="22"/>
          <w:szCs w:val="22"/>
        </w:rPr>
        <w:tab/>
        <w:t xml:space="preserve">                               «___»__________ 20__г.</w:t>
      </w:r>
    </w:p>
    <w:p w:rsidR="00344708" w:rsidRPr="00B40FDD" w:rsidRDefault="00664440" w:rsidP="00B40FDD">
      <w:pPr>
        <w:jc w:val="center"/>
        <w:rPr>
          <w:sz w:val="24"/>
          <w:szCs w:val="24"/>
        </w:rPr>
      </w:pPr>
      <w:r>
        <w:rPr>
          <w:sz w:val="22"/>
          <w:szCs w:val="22"/>
        </w:rPr>
        <w:tab/>
      </w:r>
    </w:p>
    <w:p w:rsidR="00EF39D1" w:rsidRPr="00B40FDD" w:rsidRDefault="006372C6" w:rsidP="005303AF">
      <w:pPr>
        <w:autoSpaceDE w:val="0"/>
        <w:autoSpaceDN w:val="0"/>
        <w:adjustRightInd w:val="0"/>
        <w:jc w:val="both"/>
        <w:rPr>
          <w:sz w:val="24"/>
          <w:szCs w:val="24"/>
        </w:rPr>
      </w:pPr>
      <w:proofErr w:type="gramStart"/>
      <w:r w:rsidRPr="006372C6">
        <w:rPr>
          <w:sz w:val="24"/>
          <w:szCs w:val="24"/>
        </w:rPr>
        <w:t>Безродных</w:t>
      </w:r>
      <w:r w:rsidRPr="006372C6">
        <w:rPr>
          <w:b/>
          <w:sz w:val="24"/>
          <w:szCs w:val="24"/>
        </w:rPr>
        <w:t xml:space="preserve"> </w:t>
      </w:r>
      <w:r w:rsidRPr="006372C6">
        <w:rPr>
          <w:sz w:val="24"/>
          <w:szCs w:val="24"/>
        </w:rPr>
        <w:t>Ильи Владимировича (дата рождения: 10.11.1978 г.р., место рождения: пос. Малышева гор.</w:t>
      </w:r>
      <w:proofErr w:type="gramEnd"/>
      <w:r w:rsidRPr="006372C6">
        <w:rPr>
          <w:sz w:val="24"/>
          <w:szCs w:val="24"/>
        </w:rPr>
        <w:t xml:space="preserve"> Асбеста Свердловская </w:t>
      </w:r>
      <w:proofErr w:type="spellStart"/>
      <w:proofErr w:type="gramStart"/>
      <w:r w:rsidRPr="006372C6">
        <w:rPr>
          <w:sz w:val="24"/>
          <w:szCs w:val="24"/>
        </w:rPr>
        <w:t>обл</w:t>
      </w:r>
      <w:proofErr w:type="spellEnd"/>
      <w:proofErr w:type="gramEnd"/>
      <w:r w:rsidRPr="006372C6">
        <w:rPr>
          <w:sz w:val="24"/>
          <w:szCs w:val="24"/>
        </w:rPr>
        <w:t xml:space="preserve">, зарегистрирован: </w:t>
      </w:r>
      <w:proofErr w:type="gramStart"/>
      <w:r w:rsidRPr="006372C6">
        <w:rPr>
          <w:sz w:val="24"/>
          <w:szCs w:val="24"/>
        </w:rPr>
        <w:t>Свердловская</w:t>
      </w:r>
      <w:proofErr w:type="gramEnd"/>
      <w:r w:rsidRPr="006372C6">
        <w:rPr>
          <w:sz w:val="24"/>
          <w:szCs w:val="24"/>
        </w:rPr>
        <w:t xml:space="preserve"> обл., р-н </w:t>
      </w:r>
      <w:proofErr w:type="spellStart"/>
      <w:r w:rsidRPr="006372C6">
        <w:rPr>
          <w:sz w:val="24"/>
          <w:szCs w:val="24"/>
        </w:rPr>
        <w:t>Сысертский</w:t>
      </w:r>
      <w:proofErr w:type="spellEnd"/>
      <w:r w:rsidRPr="006372C6">
        <w:rPr>
          <w:sz w:val="24"/>
          <w:szCs w:val="24"/>
        </w:rPr>
        <w:t xml:space="preserve">, с. </w:t>
      </w:r>
      <w:proofErr w:type="spellStart"/>
      <w:r w:rsidRPr="006372C6">
        <w:rPr>
          <w:sz w:val="24"/>
          <w:szCs w:val="24"/>
        </w:rPr>
        <w:t>Кашино</w:t>
      </w:r>
      <w:proofErr w:type="spellEnd"/>
      <w:r w:rsidRPr="006372C6">
        <w:rPr>
          <w:sz w:val="24"/>
          <w:szCs w:val="24"/>
        </w:rPr>
        <w:t xml:space="preserve">, </w:t>
      </w:r>
      <w:proofErr w:type="spellStart"/>
      <w:r w:rsidRPr="006372C6">
        <w:rPr>
          <w:sz w:val="24"/>
          <w:szCs w:val="24"/>
        </w:rPr>
        <w:t>мкр</w:t>
      </w:r>
      <w:proofErr w:type="spellEnd"/>
      <w:r w:rsidRPr="006372C6">
        <w:rPr>
          <w:sz w:val="24"/>
          <w:szCs w:val="24"/>
        </w:rPr>
        <w:t>. Ильинский, д. 2, ИНН 660304939485, СНИЛС 136-721-884 74)</w:t>
      </w:r>
      <w:r>
        <w:rPr>
          <w:b/>
          <w:sz w:val="24"/>
          <w:szCs w:val="24"/>
        </w:rPr>
        <w:t xml:space="preserve"> </w:t>
      </w:r>
      <w:r w:rsidR="00C13D00">
        <w:rPr>
          <w:sz w:val="24"/>
          <w:szCs w:val="24"/>
        </w:rPr>
        <w:t xml:space="preserve">в дальнейшем именуемая </w:t>
      </w:r>
      <w:r w:rsidR="00C13D00" w:rsidRPr="00C13D00">
        <w:rPr>
          <w:sz w:val="24"/>
          <w:szCs w:val="24"/>
        </w:rPr>
        <w:t>“Продавец”</w:t>
      </w:r>
      <w:r w:rsidR="00C13D00">
        <w:rPr>
          <w:sz w:val="24"/>
          <w:szCs w:val="24"/>
        </w:rPr>
        <w:t>,</w:t>
      </w:r>
      <w:r w:rsidR="00C13D00" w:rsidRPr="00C13D00">
        <w:rPr>
          <w:sz w:val="24"/>
          <w:szCs w:val="24"/>
        </w:rPr>
        <w:t xml:space="preserve"> в лице финансового управляющего</w:t>
      </w:r>
      <w:r w:rsidR="005303AF">
        <w:rPr>
          <w:sz w:val="24"/>
          <w:szCs w:val="24"/>
        </w:rPr>
        <w:t xml:space="preserve"> </w:t>
      </w:r>
      <w:r w:rsidR="005303AF" w:rsidRPr="002A78F6">
        <w:rPr>
          <w:sz w:val="24"/>
          <w:szCs w:val="24"/>
        </w:rPr>
        <w:t>Воробьев</w:t>
      </w:r>
      <w:r w:rsidR="00C13D00">
        <w:rPr>
          <w:sz w:val="24"/>
          <w:szCs w:val="24"/>
        </w:rPr>
        <w:t>а</w:t>
      </w:r>
      <w:r w:rsidR="005303AF" w:rsidRPr="002A78F6">
        <w:rPr>
          <w:sz w:val="24"/>
          <w:szCs w:val="24"/>
        </w:rPr>
        <w:t xml:space="preserve"> Данил</w:t>
      </w:r>
      <w:r w:rsidR="00C13D00">
        <w:rPr>
          <w:sz w:val="24"/>
          <w:szCs w:val="24"/>
        </w:rPr>
        <w:t>а</w:t>
      </w:r>
      <w:r w:rsidR="005303AF" w:rsidRPr="002A78F6">
        <w:rPr>
          <w:sz w:val="24"/>
          <w:szCs w:val="24"/>
        </w:rPr>
        <w:t xml:space="preserve"> Михайлович</w:t>
      </w:r>
      <w:r w:rsidR="00C13D00">
        <w:rPr>
          <w:sz w:val="24"/>
          <w:szCs w:val="24"/>
        </w:rPr>
        <w:t>а</w:t>
      </w:r>
      <w:r w:rsidR="005303AF" w:rsidRPr="002A78F6">
        <w:rPr>
          <w:sz w:val="24"/>
          <w:szCs w:val="24"/>
        </w:rPr>
        <w:t xml:space="preserve"> (ИНН 667101037220, СНИЛС 174-939-951-34) член союза арбитражных управляющих «Возрождение» (ИНН 7718748282, ОГРН 1127799026486, </w:t>
      </w:r>
      <w:r w:rsidR="005D33A2" w:rsidRPr="005D33A2">
        <w:rPr>
          <w:sz w:val="24"/>
          <w:szCs w:val="24"/>
        </w:rPr>
        <w:t xml:space="preserve">107078, г Москва, </w:t>
      </w:r>
      <w:proofErr w:type="spellStart"/>
      <w:r w:rsidR="005D33A2" w:rsidRPr="005D33A2">
        <w:rPr>
          <w:sz w:val="24"/>
          <w:szCs w:val="24"/>
        </w:rPr>
        <w:t>вн</w:t>
      </w:r>
      <w:proofErr w:type="spellEnd"/>
      <w:r w:rsidR="005D33A2" w:rsidRPr="005D33A2">
        <w:rPr>
          <w:sz w:val="24"/>
          <w:szCs w:val="24"/>
        </w:rPr>
        <w:t>. тер</w:t>
      </w:r>
      <w:proofErr w:type="gramStart"/>
      <w:r w:rsidR="005D33A2" w:rsidRPr="005D33A2">
        <w:rPr>
          <w:sz w:val="24"/>
          <w:szCs w:val="24"/>
        </w:rPr>
        <w:t>.</w:t>
      </w:r>
      <w:proofErr w:type="gramEnd"/>
      <w:r w:rsidR="005D33A2" w:rsidRPr="005D33A2">
        <w:rPr>
          <w:sz w:val="24"/>
          <w:szCs w:val="24"/>
        </w:rPr>
        <w:t xml:space="preserve"> </w:t>
      </w:r>
      <w:proofErr w:type="gramStart"/>
      <w:r w:rsidR="005D33A2" w:rsidRPr="005D33A2">
        <w:rPr>
          <w:sz w:val="24"/>
          <w:szCs w:val="24"/>
        </w:rPr>
        <w:t>г</w:t>
      </w:r>
      <w:proofErr w:type="gramEnd"/>
      <w:r w:rsidR="005D33A2" w:rsidRPr="005D33A2">
        <w:rPr>
          <w:sz w:val="24"/>
          <w:szCs w:val="24"/>
        </w:rPr>
        <w:t xml:space="preserve">. муниципальный округ </w:t>
      </w:r>
      <w:proofErr w:type="spellStart"/>
      <w:r w:rsidR="005D33A2" w:rsidRPr="005D33A2">
        <w:rPr>
          <w:sz w:val="24"/>
          <w:szCs w:val="24"/>
        </w:rPr>
        <w:t>Басманный</w:t>
      </w:r>
      <w:proofErr w:type="spellEnd"/>
      <w:r w:rsidR="005D33A2" w:rsidRPr="005D33A2">
        <w:rPr>
          <w:sz w:val="24"/>
          <w:szCs w:val="24"/>
        </w:rPr>
        <w:t xml:space="preserve">, </w:t>
      </w:r>
      <w:proofErr w:type="spellStart"/>
      <w:r w:rsidR="005D33A2" w:rsidRPr="005D33A2">
        <w:rPr>
          <w:sz w:val="24"/>
          <w:szCs w:val="24"/>
        </w:rPr>
        <w:t>б-р</w:t>
      </w:r>
      <w:proofErr w:type="spellEnd"/>
      <w:r w:rsidR="005D33A2" w:rsidRPr="005D33A2">
        <w:rPr>
          <w:sz w:val="24"/>
          <w:szCs w:val="24"/>
        </w:rPr>
        <w:t xml:space="preserve"> Покровский, дом 4/17, стр. 1, </w:t>
      </w:r>
      <w:proofErr w:type="spellStart"/>
      <w:r w:rsidR="005D33A2" w:rsidRPr="005D33A2">
        <w:rPr>
          <w:sz w:val="24"/>
          <w:szCs w:val="24"/>
        </w:rPr>
        <w:t>помещ</w:t>
      </w:r>
      <w:proofErr w:type="spellEnd"/>
      <w:r w:rsidR="005D33A2" w:rsidRPr="005D33A2">
        <w:rPr>
          <w:sz w:val="24"/>
          <w:szCs w:val="24"/>
        </w:rPr>
        <w:t xml:space="preserve">. </w:t>
      </w:r>
      <w:proofErr w:type="gramStart"/>
      <w:r w:rsidR="005D33A2" w:rsidRPr="005D33A2">
        <w:rPr>
          <w:sz w:val="24"/>
          <w:szCs w:val="24"/>
        </w:rPr>
        <w:t>II</w:t>
      </w:r>
      <w:r w:rsidR="005303AF">
        <w:rPr>
          <w:sz w:val="24"/>
          <w:szCs w:val="24"/>
        </w:rPr>
        <w:t>)</w:t>
      </w:r>
      <w:r w:rsidR="00C13D00">
        <w:rPr>
          <w:sz w:val="24"/>
          <w:szCs w:val="24"/>
        </w:rPr>
        <w:t>, действующего</w:t>
      </w:r>
      <w:r w:rsidR="003C6578" w:rsidRPr="00B40FDD">
        <w:rPr>
          <w:sz w:val="24"/>
          <w:szCs w:val="24"/>
        </w:rPr>
        <w:t xml:space="preserve"> на основании</w:t>
      </w:r>
      <w:r w:rsidR="003C6578" w:rsidRPr="00B40FDD">
        <w:rPr>
          <w:color w:val="FF0000"/>
          <w:sz w:val="24"/>
          <w:szCs w:val="24"/>
        </w:rPr>
        <w:t xml:space="preserve"> </w:t>
      </w:r>
      <w:r w:rsidR="00CD55D5" w:rsidRPr="00B40FDD">
        <w:rPr>
          <w:sz w:val="24"/>
          <w:szCs w:val="24"/>
        </w:rPr>
        <w:t xml:space="preserve">решения </w:t>
      </w:r>
      <w:r w:rsidR="00A26906" w:rsidRPr="00B40FDD">
        <w:rPr>
          <w:sz w:val="24"/>
          <w:szCs w:val="24"/>
        </w:rPr>
        <w:t>а</w:t>
      </w:r>
      <w:r w:rsidR="00CD55D5" w:rsidRPr="00B40FDD">
        <w:rPr>
          <w:sz w:val="24"/>
          <w:szCs w:val="24"/>
        </w:rPr>
        <w:t>рбитражного су</w:t>
      </w:r>
      <w:r w:rsidR="00A26906" w:rsidRPr="00B40FDD">
        <w:rPr>
          <w:sz w:val="24"/>
          <w:szCs w:val="24"/>
        </w:rPr>
        <w:t>да Свердловской области</w:t>
      </w:r>
      <w:r w:rsidR="00894285">
        <w:rPr>
          <w:sz w:val="24"/>
          <w:szCs w:val="24"/>
        </w:rPr>
        <w:t xml:space="preserve"> от </w:t>
      </w:r>
      <w:r>
        <w:rPr>
          <w:sz w:val="24"/>
          <w:szCs w:val="24"/>
        </w:rPr>
        <w:t>01.11</w:t>
      </w:r>
      <w:r w:rsidR="005D33A2">
        <w:rPr>
          <w:sz w:val="24"/>
          <w:szCs w:val="24"/>
        </w:rPr>
        <w:t>.2025</w:t>
      </w:r>
      <w:r w:rsidR="00EF39D1" w:rsidRPr="00B40FDD">
        <w:rPr>
          <w:sz w:val="24"/>
          <w:szCs w:val="24"/>
        </w:rPr>
        <w:t xml:space="preserve"> по делу № </w:t>
      </w:r>
      <w:r w:rsidRPr="006372C6">
        <w:rPr>
          <w:sz w:val="24"/>
          <w:szCs w:val="24"/>
        </w:rPr>
        <w:t>А60-64134/2024</w:t>
      </w:r>
      <w:r>
        <w:rPr>
          <w:sz w:val="24"/>
          <w:szCs w:val="24"/>
        </w:rPr>
        <w:t xml:space="preserve"> </w:t>
      </w:r>
      <w:r w:rsidR="00EF39D1" w:rsidRPr="00B40FDD">
        <w:rPr>
          <w:sz w:val="24"/>
          <w:szCs w:val="24"/>
        </w:rPr>
        <w:t>с одной стороны, и</w:t>
      </w:r>
      <w:r w:rsidR="009E1644" w:rsidRPr="009E1644">
        <w:rPr>
          <w:sz w:val="24"/>
          <w:szCs w:val="24"/>
        </w:rPr>
        <w:t xml:space="preserve"> </w:t>
      </w:r>
      <w:r w:rsidR="005303AF">
        <w:rPr>
          <w:sz w:val="24"/>
          <w:szCs w:val="24"/>
        </w:rPr>
        <w:t>_____________________________________</w:t>
      </w:r>
      <w:r w:rsidR="009E1644">
        <w:rPr>
          <w:sz w:val="24"/>
          <w:szCs w:val="24"/>
        </w:rPr>
        <w:t>, именуемая</w:t>
      </w:r>
      <w:r w:rsidR="00EF39D1" w:rsidRPr="00B40FDD">
        <w:rPr>
          <w:sz w:val="24"/>
          <w:szCs w:val="24"/>
        </w:rPr>
        <w:t xml:space="preserve"> в дальнейшем </w:t>
      </w:r>
      <w:r w:rsidR="009E1644">
        <w:rPr>
          <w:sz w:val="24"/>
          <w:szCs w:val="24"/>
        </w:rPr>
        <w:t xml:space="preserve">«Покупатель», </w:t>
      </w:r>
      <w:r w:rsidR="00EF39D1" w:rsidRPr="00B40FDD">
        <w:rPr>
          <w:sz w:val="24"/>
          <w:szCs w:val="24"/>
        </w:rPr>
        <w:t>с другой стороны, при совместном упоминании именуемые «Стороны», заключили настоящий договор о нижеследующем.</w:t>
      </w:r>
      <w:proofErr w:type="gramEnd"/>
    </w:p>
    <w:p w:rsidR="00AB56B9" w:rsidRPr="00B40FDD" w:rsidRDefault="00AB56B9" w:rsidP="00EF39D1">
      <w:pPr>
        <w:pStyle w:val="a3"/>
        <w:rPr>
          <w:rFonts w:ascii="Times New Roman" w:hAnsi="Times New Roman"/>
          <w:color w:val="FF0000"/>
          <w:sz w:val="24"/>
          <w:szCs w:val="24"/>
        </w:rPr>
      </w:pPr>
    </w:p>
    <w:p w:rsidR="00344708" w:rsidRPr="00B40FDD" w:rsidRDefault="00344708" w:rsidP="002E79C9">
      <w:pPr>
        <w:numPr>
          <w:ilvl w:val="0"/>
          <w:numId w:val="10"/>
        </w:numPr>
        <w:tabs>
          <w:tab w:val="left" w:pos="6237"/>
        </w:tabs>
        <w:jc w:val="center"/>
        <w:rPr>
          <w:b/>
          <w:bCs/>
          <w:sz w:val="24"/>
          <w:szCs w:val="24"/>
        </w:rPr>
      </w:pPr>
      <w:r w:rsidRPr="00B40FDD">
        <w:rPr>
          <w:b/>
          <w:bCs/>
          <w:sz w:val="24"/>
          <w:szCs w:val="24"/>
        </w:rPr>
        <w:t>Предмет договора.</w:t>
      </w:r>
    </w:p>
    <w:p w:rsidR="00C13D00" w:rsidRPr="00C13D00" w:rsidRDefault="00C13D00" w:rsidP="00C13D00">
      <w:pPr>
        <w:shd w:val="clear" w:color="auto" w:fill="FFFFFF"/>
        <w:tabs>
          <w:tab w:val="left" w:pos="403"/>
        </w:tabs>
        <w:ind w:right="-1"/>
        <w:jc w:val="both"/>
        <w:rPr>
          <w:sz w:val="24"/>
          <w:szCs w:val="24"/>
        </w:rPr>
      </w:pPr>
      <w:r w:rsidRPr="00C13D00">
        <w:rPr>
          <w:sz w:val="24"/>
          <w:szCs w:val="24"/>
        </w:rPr>
        <w:t>1.1. Продавец продал, а Покупатель купил в собственность следующий объект недвижимого имущества:</w:t>
      </w:r>
      <w:r>
        <w:rPr>
          <w:sz w:val="24"/>
          <w:szCs w:val="24"/>
        </w:rPr>
        <w:t xml:space="preserve"> </w:t>
      </w:r>
      <w:r w:rsidR="00B64166" w:rsidRPr="00B64166">
        <w:rPr>
          <w:sz w:val="24"/>
          <w:szCs w:val="24"/>
        </w:rPr>
        <w:t>жилой дом, общей площадью 280 кв</w:t>
      </w:r>
      <w:proofErr w:type="gramStart"/>
      <w:r w:rsidR="00B64166" w:rsidRPr="00B64166">
        <w:rPr>
          <w:sz w:val="24"/>
          <w:szCs w:val="24"/>
        </w:rPr>
        <w:t>.м</w:t>
      </w:r>
      <w:proofErr w:type="gramEnd"/>
      <w:r w:rsidR="00B64166" w:rsidRPr="00B64166">
        <w:rPr>
          <w:sz w:val="24"/>
          <w:szCs w:val="24"/>
        </w:rPr>
        <w:t xml:space="preserve"> кадастровый номер 66:25:0000000:665, земельный участок, общей площадью 1225 +/- 25 кв. м, кадастровый номер 66:25:2601039:90 Местоположение установлено относительно ориентира, расположенного за пределами участка. Ориентир 2 дом. Участок находится примерно в 102 м, по направлению на восток, от ориентира. Почтовый адрес ориентира: </w:t>
      </w:r>
      <w:proofErr w:type="spellStart"/>
      <w:proofErr w:type="gramStart"/>
      <w:r w:rsidR="00B64166" w:rsidRPr="00B64166">
        <w:rPr>
          <w:sz w:val="24"/>
          <w:szCs w:val="24"/>
        </w:rPr>
        <w:t>обл</w:t>
      </w:r>
      <w:proofErr w:type="spellEnd"/>
      <w:proofErr w:type="gramEnd"/>
      <w:r w:rsidR="00B64166" w:rsidRPr="00B64166">
        <w:rPr>
          <w:sz w:val="24"/>
          <w:szCs w:val="24"/>
        </w:rPr>
        <w:t xml:space="preserve"> Свердловская</w:t>
      </w:r>
      <w:r w:rsidR="00B64166">
        <w:rPr>
          <w:sz w:val="24"/>
          <w:szCs w:val="24"/>
        </w:rPr>
        <w:t xml:space="preserve"> р-н </w:t>
      </w:r>
      <w:proofErr w:type="spellStart"/>
      <w:r w:rsidR="00B64166">
        <w:rPr>
          <w:sz w:val="24"/>
          <w:szCs w:val="24"/>
        </w:rPr>
        <w:t>Сысертский</w:t>
      </w:r>
      <w:proofErr w:type="spellEnd"/>
      <w:r w:rsidR="00B64166">
        <w:rPr>
          <w:sz w:val="24"/>
          <w:szCs w:val="24"/>
        </w:rPr>
        <w:t xml:space="preserve">, с. </w:t>
      </w:r>
      <w:proofErr w:type="spellStart"/>
      <w:r w:rsidR="00B64166">
        <w:rPr>
          <w:sz w:val="24"/>
          <w:szCs w:val="24"/>
        </w:rPr>
        <w:t>Кашино</w:t>
      </w:r>
      <w:proofErr w:type="spellEnd"/>
      <w:r w:rsidR="00B64166">
        <w:rPr>
          <w:sz w:val="24"/>
          <w:szCs w:val="24"/>
        </w:rPr>
        <w:t xml:space="preserve">, ул. </w:t>
      </w:r>
      <w:r w:rsidR="00B64166" w:rsidRPr="00B64166">
        <w:rPr>
          <w:sz w:val="24"/>
          <w:szCs w:val="24"/>
        </w:rPr>
        <w:t>Первомайская, дом 16-1. Незарегистрирован</w:t>
      </w:r>
      <w:r w:rsidR="00B64166">
        <w:rPr>
          <w:sz w:val="24"/>
          <w:szCs w:val="24"/>
        </w:rPr>
        <w:t xml:space="preserve">ная надворная постройка (баня). </w:t>
      </w:r>
      <w:r w:rsidR="00B64166" w:rsidRPr="00B64166">
        <w:rPr>
          <w:sz w:val="24"/>
          <w:szCs w:val="24"/>
        </w:rPr>
        <w:t xml:space="preserve">Местоположение Свердловская область, р-н </w:t>
      </w:r>
      <w:proofErr w:type="spellStart"/>
      <w:r w:rsidR="00B64166" w:rsidRPr="00B64166">
        <w:rPr>
          <w:sz w:val="24"/>
          <w:szCs w:val="24"/>
        </w:rPr>
        <w:t>Сысертский</w:t>
      </w:r>
      <w:proofErr w:type="spellEnd"/>
      <w:r w:rsidR="00B64166" w:rsidRPr="00B64166">
        <w:rPr>
          <w:sz w:val="24"/>
          <w:szCs w:val="24"/>
        </w:rPr>
        <w:t xml:space="preserve">, с. </w:t>
      </w:r>
      <w:proofErr w:type="spellStart"/>
      <w:r w:rsidR="00B64166" w:rsidRPr="00B64166">
        <w:rPr>
          <w:sz w:val="24"/>
          <w:szCs w:val="24"/>
        </w:rPr>
        <w:t>Кашино</w:t>
      </w:r>
      <w:proofErr w:type="spellEnd"/>
      <w:r w:rsidR="00B64166" w:rsidRPr="00B64166">
        <w:rPr>
          <w:sz w:val="24"/>
          <w:szCs w:val="24"/>
        </w:rPr>
        <w:t xml:space="preserve">, </w:t>
      </w:r>
      <w:proofErr w:type="spellStart"/>
      <w:r w:rsidR="00B64166" w:rsidRPr="00B64166">
        <w:rPr>
          <w:sz w:val="24"/>
          <w:szCs w:val="24"/>
        </w:rPr>
        <w:t>мкр</w:t>
      </w:r>
      <w:proofErr w:type="spellEnd"/>
      <w:r w:rsidR="00B64166" w:rsidRPr="00B64166">
        <w:rPr>
          <w:sz w:val="24"/>
          <w:szCs w:val="24"/>
        </w:rPr>
        <w:t>. Ильинский, д. 2</w:t>
      </w:r>
      <w:r w:rsidR="00B64166">
        <w:rPr>
          <w:sz w:val="24"/>
          <w:szCs w:val="24"/>
        </w:rPr>
        <w:t xml:space="preserve"> </w:t>
      </w:r>
      <w:r w:rsidRPr="00C13D00">
        <w:rPr>
          <w:sz w:val="24"/>
          <w:szCs w:val="24"/>
        </w:rPr>
        <w:t>(далее по тексту</w:t>
      </w:r>
      <w:r>
        <w:rPr>
          <w:sz w:val="24"/>
          <w:szCs w:val="24"/>
        </w:rPr>
        <w:t xml:space="preserve"> </w:t>
      </w:r>
      <w:r w:rsidRPr="00C13D00">
        <w:rPr>
          <w:sz w:val="24"/>
          <w:szCs w:val="24"/>
        </w:rPr>
        <w:t>«Объект»).</w:t>
      </w:r>
    </w:p>
    <w:p w:rsidR="007F4222" w:rsidRPr="00B40FDD" w:rsidRDefault="00C13D00" w:rsidP="00C13D00">
      <w:pPr>
        <w:shd w:val="clear" w:color="auto" w:fill="FFFFFF"/>
        <w:tabs>
          <w:tab w:val="left" w:pos="403"/>
        </w:tabs>
        <w:ind w:right="-1"/>
        <w:jc w:val="both"/>
        <w:rPr>
          <w:sz w:val="24"/>
          <w:szCs w:val="24"/>
        </w:rPr>
      </w:pPr>
      <w:r w:rsidRPr="00C13D00">
        <w:rPr>
          <w:sz w:val="24"/>
          <w:szCs w:val="24"/>
        </w:rPr>
        <w:t>1.2. На дату заключения Договора Объект обременены правом залог</w:t>
      </w:r>
      <w:r w:rsidR="005D33A2">
        <w:rPr>
          <w:sz w:val="24"/>
          <w:szCs w:val="24"/>
        </w:rPr>
        <w:t xml:space="preserve">а </w:t>
      </w:r>
      <w:r w:rsidRPr="00C13D00">
        <w:rPr>
          <w:sz w:val="24"/>
          <w:szCs w:val="24"/>
        </w:rPr>
        <w:t xml:space="preserve"> в пользу общества с </w:t>
      </w:r>
      <w:r w:rsidR="005D33A2">
        <w:rPr>
          <w:sz w:val="24"/>
          <w:szCs w:val="24"/>
        </w:rPr>
        <w:t>акционерного общества Российский Сельскохозяйственный банк</w:t>
      </w:r>
      <w:r w:rsidRPr="00C13D00">
        <w:rPr>
          <w:sz w:val="24"/>
          <w:szCs w:val="24"/>
        </w:rPr>
        <w:t>.</w:t>
      </w:r>
      <w:r>
        <w:rPr>
          <w:sz w:val="24"/>
          <w:szCs w:val="24"/>
        </w:rPr>
        <w:t xml:space="preserve"> </w:t>
      </w:r>
      <w:r w:rsidRPr="00C13D00">
        <w:rPr>
          <w:sz w:val="24"/>
          <w:szCs w:val="24"/>
        </w:rPr>
        <w:t>Реализация заложенного имущества производится в целях удовлетворения требований залогодержателя в</w:t>
      </w:r>
      <w:r>
        <w:rPr>
          <w:sz w:val="24"/>
          <w:szCs w:val="24"/>
        </w:rPr>
        <w:t xml:space="preserve"> </w:t>
      </w:r>
      <w:r w:rsidRPr="00C13D00">
        <w:rPr>
          <w:sz w:val="24"/>
          <w:szCs w:val="24"/>
        </w:rPr>
        <w:t>порядке, установленном законом, что в соответствии со ст. 352 ГК РФ является основанием для прекращения</w:t>
      </w:r>
      <w:r>
        <w:rPr>
          <w:sz w:val="24"/>
          <w:szCs w:val="24"/>
        </w:rPr>
        <w:t xml:space="preserve"> </w:t>
      </w:r>
      <w:r w:rsidRPr="00C13D00">
        <w:rPr>
          <w:sz w:val="24"/>
          <w:szCs w:val="24"/>
        </w:rPr>
        <w:t>залога.</w:t>
      </w:r>
    </w:p>
    <w:p w:rsidR="007F4222" w:rsidRPr="00B40FDD" w:rsidRDefault="00E53FF2" w:rsidP="00F14A43">
      <w:pPr>
        <w:pStyle w:val="ConsNonformat"/>
        <w:jc w:val="center"/>
        <w:rPr>
          <w:rFonts w:ascii="Times New Roman" w:hAnsi="Times New Roman" w:cs="Times New Roman"/>
          <w:b/>
          <w:sz w:val="24"/>
          <w:szCs w:val="24"/>
        </w:rPr>
      </w:pPr>
      <w:r>
        <w:rPr>
          <w:rFonts w:ascii="Times New Roman" w:hAnsi="Times New Roman" w:cs="Times New Roman"/>
          <w:b/>
          <w:sz w:val="24"/>
          <w:szCs w:val="24"/>
        </w:rPr>
        <w:t xml:space="preserve">2. </w:t>
      </w:r>
      <w:r w:rsidR="00370291" w:rsidRPr="00B40FDD">
        <w:rPr>
          <w:rFonts w:ascii="Times New Roman" w:hAnsi="Times New Roman" w:cs="Times New Roman"/>
          <w:b/>
          <w:sz w:val="24"/>
          <w:szCs w:val="24"/>
        </w:rPr>
        <w:t>Цена и расчеты по договору</w:t>
      </w:r>
      <w:r w:rsidR="00BC05D3" w:rsidRPr="00B40FDD">
        <w:rPr>
          <w:rFonts w:ascii="Times New Roman" w:hAnsi="Times New Roman" w:cs="Times New Roman"/>
          <w:b/>
          <w:sz w:val="24"/>
          <w:szCs w:val="24"/>
        </w:rPr>
        <w:t>.</w:t>
      </w:r>
    </w:p>
    <w:p w:rsidR="00C13D00" w:rsidRDefault="00C13D00" w:rsidP="00C13D00">
      <w:pPr>
        <w:pStyle w:val="ConsNonformat"/>
        <w:rPr>
          <w:rFonts w:ascii="Times New Roman" w:hAnsi="Times New Roman" w:cs="Times New Roman"/>
          <w:sz w:val="24"/>
          <w:szCs w:val="24"/>
        </w:rPr>
      </w:pPr>
      <w:r>
        <w:rPr>
          <w:rFonts w:ascii="Times New Roman" w:hAnsi="Times New Roman" w:cs="Times New Roman"/>
          <w:sz w:val="24"/>
          <w:szCs w:val="24"/>
        </w:rPr>
        <w:t xml:space="preserve">2.1.  </w:t>
      </w:r>
      <w:r w:rsidRPr="00C13D00">
        <w:rPr>
          <w:rFonts w:ascii="Times New Roman" w:hAnsi="Times New Roman" w:cs="Times New Roman"/>
          <w:sz w:val="24"/>
          <w:szCs w:val="24"/>
        </w:rPr>
        <w:t xml:space="preserve">Цена продажи Объекта определена по результатам торгов имуществом Продавца в соответствии с условиями и порядком проведения торгов, в размере _________ рублей, (НДС нет). </w:t>
      </w:r>
    </w:p>
    <w:p w:rsidR="00B64166" w:rsidRDefault="00C13D00" w:rsidP="00C13D00">
      <w:pPr>
        <w:pStyle w:val="ConsNonformat"/>
        <w:jc w:val="both"/>
        <w:rPr>
          <w:rFonts w:ascii="Times New Roman" w:hAnsi="Times New Roman" w:cs="Times New Roman"/>
          <w:sz w:val="24"/>
          <w:szCs w:val="24"/>
        </w:rPr>
      </w:pPr>
      <w:r>
        <w:rPr>
          <w:rFonts w:ascii="Times New Roman" w:hAnsi="Times New Roman" w:cs="Times New Roman"/>
          <w:sz w:val="24"/>
          <w:szCs w:val="24"/>
        </w:rPr>
        <w:t xml:space="preserve">2.2. </w:t>
      </w:r>
      <w:r w:rsidRPr="00C13D00">
        <w:rPr>
          <w:rFonts w:ascii="Times New Roman" w:hAnsi="Times New Roman" w:cs="Times New Roman"/>
          <w:sz w:val="24"/>
          <w:szCs w:val="24"/>
        </w:rPr>
        <w:t xml:space="preserve"> Оплата Покупателем установленной п. </w:t>
      </w:r>
      <w:r>
        <w:rPr>
          <w:rFonts w:ascii="Times New Roman" w:hAnsi="Times New Roman" w:cs="Times New Roman"/>
          <w:sz w:val="24"/>
          <w:szCs w:val="24"/>
        </w:rPr>
        <w:t>2</w:t>
      </w:r>
      <w:r w:rsidRPr="00C13D00">
        <w:rPr>
          <w:rFonts w:ascii="Times New Roman" w:hAnsi="Times New Roman" w:cs="Times New Roman"/>
          <w:sz w:val="24"/>
          <w:szCs w:val="24"/>
        </w:rPr>
        <w:t>.1 Договора цены продажи Объекта производится в течение в течение 30 (Тридцать) дней со дня подписания настоящего Договора путем перечисления денежных сре</w:t>
      </w:r>
      <w:proofErr w:type="gramStart"/>
      <w:r w:rsidRPr="00C13D00">
        <w:rPr>
          <w:rFonts w:ascii="Times New Roman" w:hAnsi="Times New Roman" w:cs="Times New Roman"/>
          <w:sz w:val="24"/>
          <w:szCs w:val="24"/>
        </w:rPr>
        <w:t>дств в р</w:t>
      </w:r>
      <w:proofErr w:type="gramEnd"/>
      <w:r w:rsidRPr="00C13D00">
        <w:rPr>
          <w:rFonts w:ascii="Times New Roman" w:hAnsi="Times New Roman" w:cs="Times New Roman"/>
          <w:sz w:val="24"/>
          <w:szCs w:val="24"/>
        </w:rPr>
        <w:t>азмере ______ рублей (за вычетом суммы внесенного ранее задатка для участия в торгах в сумме _________ руб</w:t>
      </w:r>
      <w:r w:rsidR="005D33A2">
        <w:rPr>
          <w:rFonts w:ascii="Times New Roman" w:hAnsi="Times New Roman" w:cs="Times New Roman"/>
          <w:sz w:val="24"/>
          <w:szCs w:val="24"/>
        </w:rPr>
        <w:t>лей) на расчетный счет Продавца</w:t>
      </w:r>
      <w:r w:rsidR="005D33A2" w:rsidRPr="005D33A2">
        <w:rPr>
          <w:rFonts w:ascii="Times New Roman" w:hAnsi="Times New Roman" w:cs="Times New Roman"/>
          <w:sz w:val="24"/>
          <w:szCs w:val="24"/>
        </w:rPr>
        <w:t>:</w:t>
      </w:r>
      <w:r w:rsidRPr="00C13D00">
        <w:rPr>
          <w:rFonts w:ascii="Times New Roman" w:hAnsi="Times New Roman" w:cs="Times New Roman"/>
          <w:sz w:val="24"/>
          <w:szCs w:val="24"/>
        </w:rPr>
        <w:t xml:space="preserve"> </w:t>
      </w:r>
      <w:r w:rsidR="005D33A2" w:rsidRPr="005D33A2">
        <w:rPr>
          <w:rFonts w:ascii="Times New Roman" w:hAnsi="Times New Roman" w:cs="Times New Roman"/>
          <w:sz w:val="24"/>
          <w:szCs w:val="24"/>
        </w:rPr>
        <w:t xml:space="preserve">получатель: </w:t>
      </w:r>
      <w:r w:rsidR="00B64166" w:rsidRPr="00B64166">
        <w:rPr>
          <w:rFonts w:ascii="Times New Roman" w:hAnsi="Times New Roman" w:cs="Times New Roman"/>
          <w:sz w:val="24"/>
          <w:szCs w:val="24"/>
        </w:rPr>
        <w:t xml:space="preserve">Безродных Илья Владимирович ИНН 7725114488 БИК 046577922 ОГРН 1027700342890 к/с 30101810100000000922 </w:t>
      </w:r>
      <w:proofErr w:type="spellStart"/>
      <w:proofErr w:type="gramStart"/>
      <w:r w:rsidR="00B64166" w:rsidRPr="00B64166">
        <w:rPr>
          <w:rFonts w:ascii="Times New Roman" w:hAnsi="Times New Roman" w:cs="Times New Roman"/>
          <w:sz w:val="24"/>
          <w:szCs w:val="24"/>
        </w:rPr>
        <w:t>р</w:t>
      </w:r>
      <w:proofErr w:type="spellEnd"/>
      <w:proofErr w:type="gramEnd"/>
      <w:r w:rsidR="00B64166" w:rsidRPr="00B64166">
        <w:rPr>
          <w:rFonts w:ascii="Times New Roman" w:hAnsi="Times New Roman" w:cs="Times New Roman"/>
          <w:sz w:val="24"/>
          <w:szCs w:val="24"/>
        </w:rPr>
        <w:t xml:space="preserve">/с 40817810873000084459 в Свердловском РФ АО </w:t>
      </w:r>
      <w:proofErr w:type="spellStart"/>
      <w:r w:rsidR="00B64166" w:rsidRPr="00B64166">
        <w:rPr>
          <w:rFonts w:ascii="Times New Roman" w:hAnsi="Times New Roman" w:cs="Times New Roman"/>
          <w:sz w:val="24"/>
          <w:szCs w:val="24"/>
        </w:rPr>
        <w:t>Россельхозбанк</w:t>
      </w:r>
      <w:proofErr w:type="spellEnd"/>
      <w:r w:rsidR="00B64166" w:rsidRPr="00B64166">
        <w:rPr>
          <w:rFonts w:ascii="Times New Roman" w:hAnsi="Times New Roman" w:cs="Times New Roman"/>
          <w:sz w:val="24"/>
          <w:szCs w:val="24"/>
        </w:rPr>
        <w:t>.</w:t>
      </w:r>
    </w:p>
    <w:p w:rsidR="00C13D00" w:rsidRDefault="00C13D00" w:rsidP="00C13D00">
      <w:pPr>
        <w:pStyle w:val="ConsNonformat"/>
        <w:jc w:val="both"/>
        <w:rPr>
          <w:rFonts w:ascii="Times New Roman" w:hAnsi="Times New Roman" w:cs="Times New Roman"/>
          <w:sz w:val="24"/>
          <w:szCs w:val="24"/>
        </w:rPr>
      </w:pPr>
      <w:r>
        <w:rPr>
          <w:rFonts w:ascii="Times New Roman" w:hAnsi="Times New Roman" w:cs="Times New Roman"/>
          <w:sz w:val="24"/>
          <w:szCs w:val="24"/>
        </w:rPr>
        <w:t>2</w:t>
      </w:r>
      <w:r w:rsidRPr="00C13D00">
        <w:rPr>
          <w:rFonts w:ascii="Times New Roman" w:hAnsi="Times New Roman" w:cs="Times New Roman"/>
          <w:sz w:val="24"/>
          <w:szCs w:val="24"/>
        </w:rPr>
        <w:t xml:space="preserve">.3. Датой оплаты считается день поступления денежных средств на расчетный счет Продавца. </w:t>
      </w:r>
    </w:p>
    <w:p w:rsidR="0085462D" w:rsidRDefault="0085462D" w:rsidP="00C13D00">
      <w:pPr>
        <w:pStyle w:val="ConsNonformat"/>
        <w:jc w:val="both"/>
        <w:rPr>
          <w:rFonts w:ascii="Times New Roman" w:hAnsi="Times New Roman" w:cs="Times New Roman"/>
          <w:sz w:val="24"/>
          <w:szCs w:val="24"/>
        </w:rPr>
      </w:pPr>
    </w:p>
    <w:p w:rsidR="00BC05D3" w:rsidRPr="00B40FDD" w:rsidRDefault="00BC05D3" w:rsidP="00BC05D3">
      <w:pPr>
        <w:pStyle w:val="ConsNonformat"/>
        <w:jc w:val="center"/>
        <w:rPr>
          <w:rFonts w:ascii="Times New Roman" w:hAnsi="Times New Roman" w:cs="Times New Roman"/>
          <w:b/>
          <w:sz w:val="24"/>
          <w:szCs w:val="24"/>
        </w:rPr>
      </w:pPr>
      <w:r w:rsidRPr="00B40FDD">
        <w:rPr>
          <w:rFonts w:ascii="Times New Roman" w:hAnsi="Times New Roman" w:cs="Times New Roman"/>
          <w:b/>
          <w:sz w:val="24"/>
          <w:szCs w:val="24"/>
        </w:rPr>
        <w:t>3.</w:t>
      </w:r>
      <w:r w:rsidRPr="00B40FDD">
        <w:rPr>
          <w:rFonts w:ascii="Times New Roman" w:hAnsi="Times New Roman" w:cs="Times New Roman"/>
          <w:b/>
          <w:sz w:val="24"/>
          <w:szCs w:val="24"/>
        </w:rPr>
        <w:tab/>
        <w:t>Порядок приема-передачи имущества.</w:t>
      </w:r>
    </w:p>
    <w:p w:rsidR="0085462D" w:rsidRDefault="00BC05D3" w:rsidP="0085462D">
      <w:pPr>
        <w:pStyle w:val="ConsNonformat"/>
        <w:jc w:val="both"/>
        <w:rPr>
          <w:rFonts w:ascii="Times New Roman" w:hAnsi="Times New Roman" w:cs="Times New Roman"/>
          <w:sz w:val="24"/>
          <w:szCs w:val="24"/>
        </w:rPr>
      </w:pPr>
      <w:r w:rsidRPr="00B40FDD">
        <w:rPr>
          <w:rFonts w:ascii="Times New Roman" w:hAnsi="Times New Roman" w:cs="Times New Roman"/>
          <w:sz w:val="24"/>
          <w:szCs w:val="24"/>
        </w:rPr>
        <w:t xml:space="preserve">3.1. </w:t>
      </w:r>
      <w:r w:rsidR="0085462D" w:rsidRPr="0085462D">
        <w:rPr>
          <w:rFonts w:ascii="Times New Roman" w:hAnsi="Times New Roman" w:cs="Times New Roman"/>
          <w:sz w:val="24"/>
          <w:szCs w:val="24"/>
        </w:rPr>
        <w:t xml:space="preserve">Продавец обязуется: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.1.1. Принять от Покупателя денежные средства в счет оплаты цены продажи Объекта на условиях, установленных Договором;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.1.2. </w:t>
      </w:r>
      <w:proofErr w:type="gramStart"/>
      <w:r w:rsidRPr="0085462D">
        <w:rPr>
          <w:rFonts w:ascii="Times New Roman" w:hAnsi="Times New Roman" w:cs="Times New Roman"/>
          <w:sz w:val="24"/>
          <w:szCs w:val="24"/>
        </w:rPr>
        <w:t xml:space="preserve">Передать Покупателю по Акту приема-передачи в течение 15 (Пятнадцати) рабочих дней с момента оплаты Покупателем цены продажи Объекта Объект, а также комплект документов, необходимый для государственной регистрации перехода к Покупателю права собственности на Объект, в том числе, в случае необходимости, доверенность на представителя Покупателя с </w:t>
      </w:r>
      <w:r w:rsidRPr="0085462D">
        <w:rPr>
          <w:rFonts w:ascii="Times New Roman" w:hAnsi="Times New Roman" w:cs="Times New Roman"/>
          <w:sz w:val="24"/>
          <w:szCs w:val="24"/>
        </w:rPr>
        <w:lastRenderedPageBreak/>
        <w:t>правом представления интересов Продавца в уполномоченном регистрирующем органе по вопросу внесения в Единый государственный реестр</w:t>
      </w:r>
      <w:proofErr w:type="gramEnd"/>
      <w:r w:rsidRPr="0085462D">
        <w:rPr>
          <w:rFonts w:ascii="Times New Roman" w:hAnsi="Times New Roman" w:cs="Times New Roman"/>
          <w:sz w:val="24"/>
          <w:szCs w:val="24"/>
        </w:rPr>
        <w:t xml:space="preserve"> прав записи о переходе права собственности на Объект;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.2. Покупатель обязуется: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.2.1. </w:t>
      </w:r>
      <w:proofErr w:type="gramStart"/>
      <w:r w:rsidRPr="0085462D">
        <w:rPr>
          <w:rFonts w:ascii="Times New Roman" w:hAnsi="Times New Roman" w:cs="Times New Roman"/>
          <w:sz w:val="24"/>
          <w:szCs w:val="24"/>
        </w:rPr>
        <w:t>Оплатить цену продажи</w:t>
      </w:r>
      <w:proofErr w:type="gramEnd"/>
      <w:r w:rsidRPr="0085462D">
        <w:rPr>
          <w:rFonts w:ascii="Times New Roman" w:hAnsi="Times New Roman" w:cs="Times New Roman"/>
          <w:sz w:val="24"/>
          <w:szCs w:val="24"/>
        </w:rPr>
        <w:t xml:space="preserve"> Объекта в размере и порядке, установленных Договором, посредством перечисления денежных средств на расчетный счет Продавца по реквизитам, указанным в Договоре;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.2.2. Принять от Продавца по Акту приема-передачи комплект документов в пор</w:t>
      </w:r>
      <w:r>
        <w:rPr>
          <w:rFonts w:ascii="Times New Roman" w:hAnsi="Times New Roman" w:cs="Times New Roman"/>
          <w:sz w:val="24"/>
          <w:szCs w:val="24"/>
        </w:rPr>
        <w:t>ядке и сроки, установленные п. 3</w:t>
      </w:r>
      <w:r w:rsidRPr="0085462D">
        <w:rPr>
          <w:rFonts w:ascii="Times New Roman" w:hAnsi="Times New Roman" w:cs="Times New Roman"/>
          <w:sz w:val="24"/>
          <w:szCs w:val="24"/>
        </w:rPr>
        <w:t xml:space="preserve">.1.2 Договора;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.2.3. Принять от Продавца по Акту приема-передачи объекта Объект в порядке и сроки, установленные п. </w:t>
      </w:r>
      <w:r>
        <w:rPr>
          <w:rFonts w:ascii="Times New Roman" w:hAnsi="Times New Roman" w:cs="Times New Roman"/>
          <w:sz w:val="24"/>
          <w:szCs w:val="24"/>
        </w:rPr>
        <w:t>3</w:t>
      </w:r>
      <w:r w:rsidRPr="0085462D">
        <w:rPr>
          <w:rFonts w:ascii="Times New Roman" w:hAnsi="Times New Roman" w:cs="Times New Roman"/>
          <w:sz w:val="24"/>
          <w:szCs w:val="24"/>
        </w:rPr>
        <w:t xml:space="preserve">.1.2 Договора. </w:t>
      </w:r>
    </w:p>
    <w:p w:rsidR="005D33A2" w:rsidRPr="006372C6"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.2.4. Представить в уполномоченный регистрирующий орган комплект документов, необходимых для государственной регистрации перехода права собственности на Объект.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.2.5. Расходы, связанные с государственной регистрацией перехода права собственности на Объект, возлагаются на Покупателя.</w:t>
      </w:r>
    </w:p>
    <w:p w:rsidR="0085462D" w:rsidRDefault="0085462D" w:rsidP="0085462D">
      <w:pPr>
        <w:pStyle w:val="ConsNonformat"/>
        <w:jc w:val="both"/>
        <w:rPr>
          <w:rFonts w:ascii="Times New Roman" w:hAnsi="Times New Roman" w:cs="Times New Roman"/>
          <w:sz w:val="24"/>
          <w:szCs w:val="24"/>
        </w:rPr>
      </w:pPr>
    </w:p>
    <w:p w:rsidR="00370291" w:rsidRPr="00B40FDD" w:rsidRDefault="00370291" w:rsidP="0085462D">
      <w:pPr>
        <w:pStyle w:val="ConsNonformat"/>
        <w:ind w:firstLine="709"/>
        <w:jc w:val="both"/>
        <w:rPr>
          <w:rFonts w:ascii="Times New Roman" w:hAnsi="Times New Roman" w:cs="Times New Roman"/>
          <w:b/>
          <w:sz w:val="24"/>
          <w:szCs w:val="24"/>
        </w:rPr>
      </w:pPr>
      <w:r w:rsidRPr="00B40FDD">
        <w:rPr>
          <w:rFonts w:ascii="Times New Roman" w:hAnsi="Times New Roman" w:cs="Times New Roman"/>
          <w:b/>
          <w:sz w:val="24"/>
          <w:szCs w:val="24"/>
        </w:rPr>
        <w:t>4.</w:t>
      </w:r>
      <w:r w:rsidRPr="00B40FDD">
        <w:rPr>
          <w:rFonts w:ascii="Times New Roman" w:hAnsi="Times New Roman" w:cs="Times New Roman"/>
          <w:b/>
          <w:sz w:val="24"/>
          <w:szCs w:val="24"/>
        </w:rPr>
        <w:tab/>
        <w:t>Ответственность сторон и порядок разрешения споров</w:t>
      </w:r>
      <w:r w:rsidR="00BC05D3" w:rsidRPr="00B40FDD">
        <w:rPr>
          <w:rFonts w:ascii="Times New Roman" w:hAnsi="Times New Roman" w:cs="Times New Roman"/>
          <w:b/>
          <w:sz w:val="24"/>
          <w:szCs w:val="24"/>
        </w:rPr>
        <w:t>.</w:t>
      </w:r>
    </w:p>
    <w:p w:rsidR="00370291" w:rsidRPr="00B40FDD" w:rsidRDefault="00BC05D3" w:rsidP="00370291">
      <w:pPr>
        <w:pStyle w:val="ConsNonformat"/>
        <w:ind w:firstLine="709"/>
        <w:jc w:val="both"/>
        <w:rPr>
          <w:rFonts w:ascii="Times New Roman" w:hAnsi="Times New Roman" w:cs="Times New Roman"/>
          <w:sz w:val="24"/>
          <w:szCs w:val="24"/>
        </w:rPr>
      </w:pPr>
      <w:r w:rsidRPr="00B40FDD">
        <w:rPr>
          <w:rFonts w:ascii="Times New Roman" w:hAnsi="Times New Roman" w:cs="Times New Roman"/>
          <w:sz w:val="24"/>
          <w:szCs w:val="24"/>
        </w:rPr>
        <w:t xml:space="preserve">4.1.   </w:t>
      </w:r>
      <w:r w:rsidR="00370291" w:rsidRPr="00B40FDD">
        <w:rPr>
          <w:rFonts w:ascii="Times New Roman" w:hAnsi="Times New Roman" w:cs="Times New Roman"/>
          <w:sz w:val="24"/>
          <w:szCs w:val="24"/>
        </w:rPr>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rsidR="00370291" w:rsidRPr="00B40FDD" w:rsidRDefault="00BC05D3" w:rsidP="00370291">
      <w:pPr>
        <w:pStyle w:val="ConsNonformat"/>
        <w:ind w:firstLine="709"/>
        <w:jc w:val="both"/>
        <w:rPr>
          <w:rFonts w:ascii="Times New Roman" w:hAnsi="Times New Roman" w:cs="Times New Roman"/>
          <w:sz w:val="24"/>
          <w:szCs w:val="24"/>
        </w:rPr>
      </w:pPr>
      <w:r w:rsidRPr="00B40FDD">
        <w:rPr>
          <w:rFonts w:ascii="Times New Roman" w:hAnsi="Times New Roman" w:cs="Times New Roman"/>
          <w:sz w:val="24"/>
          <w:szCs w:val="24"/>
        </w:rPr>
        <w:t xml:space="preserve">4.2. </w:t>
      </w:r>
      <w:r w:rsidR="00370291" w:rsidRPr="00B40FDD">
        <w:rPr>
          <w:rFonts w:ascii="Times New Roman" w:hAnsi="Times New Roman" w:cs="Times New Roman"/>
          <w:sz w:val="24"/>
          <w:szCs w:val="24"/>
        </w:rPr>
        <w:t>Имущество возврату не подлежит.</w:t>
      </w:r>
      <w:r w:rsidRPr="00B40FDD">
        <w:rPr>
          <w:rFonts w:ascii="Times New Roman" w:hAnsi="Times New Roman" w:cs="Times New Roman"/>
          <w:sz w:val="24"/>
          <w:szCs w:val="24"/>
        </w:rPr>
        <w:t xml:space="preserve"> Продавец не несет ответственности за качество Имущества.</w:t>
      </w:r>
    </w:p>
    <w:p w:rsidR="00BC05D3" w:rsidRPr="00B40FDD" w:rsidRDefault="00BC05D3" w:rsidP="00370291">
      <w:pPr>
        <w:pStyle w:val="ConsNonformat"/>
        <w:ind w:firstLine="709"/>
        <w:jc w:val="both"/>
        <w:rPr>
          <w:rFonts w:ascii="Times New Roman" w:hAnsi="Times New Roman" w:cs="Times New Roman"/>
          <w:sz w:val="24"/>
          <w:szCs w:val="24"/>
        </w:rPr>
      </w:pPr>
      <w:r w:rsidRPr="00B40FDD">
        <w:rPr>
          <w:rFonts w:ascii="Times New Roman" w:hAnsi="Times New Roman" w:cs="Times New Roman"/>
          <w:sz w:val="24"/>
          <w:szCs w:val="24"/>
        </w:rPr>
        <w:t>4.3. Все споры и (или) разногласия, возникающие у Сторон из настоящего договора, разрешаются в Арбитражном суде Свердловской области.</w:t>
      </w:r>
    </w:p>
    <w:p w:rsidR="00BC05D3" w:rsidRPr="00B40FDD" w:rsidRDefault="00BC05D3" w:rsidP="00BC05D3">
      <w:pPr>
        <w:rPr>
          <w:sz w:val="24"/>
          <w:szCs w:val="24"/>
        </w:rPr>
      </w:pPr>
      <w:r w:rsidRPr="00B40FDD">
        <w:rPr>
          <w:sz w:val="24"/>
          <w:szCs w:val="24"/>
        </w:rPr>
        <w:t>3.1. настоящего договора.</w:t>
      </w:r>
    </w:p>
    <w:p w:rsidR="00BC05D3" w:rsidRPr="00B40FDD" w:rsidRDefault="00BC05D3" w:rsidP="002321C5">
      <w:pPr>
        <w:pStyle w:val="ConsNonformat"/>
        <w:jc w:val="both"/>
        <w:rPr>
          <w:rFonts w:ascii="Times New Roman" w:hAnsi="Times New Roman" w:cs="Times New Roman"/>
          <w:color w:val="FF0000"/>
          <w:sz w:val="24"/>
          <w:szCs w:val="24"/>
        </w:rPr>
      </w:pPr>
    </w:p>
    <w:p w:rsidR="002321C5" w:rsidRPr="00B40FDD" w:rsidRDefault="00BC2922" w:rsidP="002321C5">
      <w:pPr>
        <w:jc w:val="center"/>
        <w:rPr>
          <w:b/>
          <w:sz w:val="24"/>
          <w:szCs w:val="24"/>
        </w:rPr>
      </w:pPr>
      <w:r>
        <w:rPr>
          <w:b/>
          <w:sz w:val="24"/>
          <w:szCs w:val="24"/>
        </w:rPr>
        <w:t>5</w:t>
      </w:r>
      <w:r w:rsidR="002321C5" w:rsidRPr="00B40FDD">
        <w:rPr>
          <w:b/>
          <w:sz w:val="24"/>
          <w:szCs w:val="24"/>
        </w:rPr>
        <w:t>. Расторжение договора</w:t>
      </w:r>
    </w:p>
    <w:p w:rsidR="002321C5" w:rsidRPr="00B40FDD" w:rsidRDefault="002321C5" w:rsidP="002321C5">
      <w:pPr>
        <w:pStyle w:val="23"/>
        <w:tabs>
          <w:tab w:val="left" w:pos="851"/>
        </w:tabs>
        <w:ind w:firstLine="567"/>
        <w:jc w:val="both"/>
        <w:rPr>
          <w:rFonts w:ascii="Times New Roman" w:hAnsi="Times New Roman" w:cs="Times New Roman"/>
          <w:b w:val="0"/>
          <w:sz w:val="24"/>
          <w:szCs w:val="24"/>
        </w:rPr>
      </w:pPr>
      <w:r w:rsidRPr="00B40FDD">
        <w:rPr>
          <w:rFonts w:ascii="Times New Roman" w:eastAsia="Calibri" w:hAnsi="Times New Roman" w:cs="Times New Roman"/>
          <w:b w:val="0"/>
          <w:bCs w:val="0"/>
          <w:color w:val="auto"/>
          <w:sz w:val="24"/>
          <w:szCs w:val="24"/>
          <w:lang w:eastAsia="en-US"/>
        </w:rPr>
        <w:t>6.1. В случае</w:t>
      </w:r>
      <w:r w:rsidRPr="00B40FDD">
        <w:rPr>
          <w:rFonts w:ascii="Times New Roman" w:hAnsi="Times New Roman" w:cs="Times New Roman"/>
          <w:b w:val="0"/>
          <w:sz w:val="24"/>
          <w:szCs w:val="24"/>
        </w:rPr>
        <w:t xml:space="preserve"> нарушения Покупателем сроков исполнения обязательства по оплате Имущества  Договор купли-продажи считается расторгнутым и все обязательства сторон по нему прекращаются. Продавец освобождается от исполнения своих обязательств по передаче Имущества, сумма задатка Покупателю не возвращается. </w:t>
      </w:r>
    </w:p>
    <w:p w:rsidR="002321C5" w:rsidRPr="00B40FDD" w:rsidRDefault="002321C5" w:rsidP="002321C5">
      <w:pPr>
        <w:pStyle w:val="23"/>
        <w:tabs>
          <w:tab w:val="left" w:pos="851"/>
        </w:tabs>
        <w:ind w:firstLine="567"/>
        <w:jc w:val="both"/>
        <w:rPr>
          <w:rFonts w:ascii="Times New Roman" w:hAnsi="Times New Roman" w:cs="Times New Roman"/>
          <w:b w:val="0"/>
          <w:sz w:val="24"/>
          <w:szCs w:val="24"/>
        </w:rPr>
      </w:pPr>
      <w:r w:rsidRPr="00B40FDD">
        <w:rPr>
          <w:rFonts w:ascii="Times New Roman" w:hAnsi="Times New Roman" w:cs="Times New Roman"/>
          <w:b w:val="0"/>
          <w:sz w:val="24"/>
          <w:szCs w:val="24"/>
        </w:rPr>
        <w:t>При этом дополнительного соглашения сторон о расторжении Договора купли-продажи не требуется.</w:t>
      </w:r>
    </w:p>
    <w:p w:rsidR="002321C5" w:rsidRPr="00B40FDD" w:rsidRDefault="002321C5" w:rsidP="002321C5">
      <w:pPr>
        <w:rPr>
          <w:sz w:val="24"/>
          <w:szCs w:val="24"/>
        </w:rPr>
      </w:pPr>
      <w:r w:rsidRPr="00B40FDD">
        <w:rPr>
          <w:sz w:val="24"/>
          <w:szCs w:val="24"/>
        </w:rPr>
        <w:t xml:space="preserve">       6.2. Договор считается расторгнутым на условиях п. 6.1. настоящего договора по истечении срока, установленного для оплаты имущества.  </w:t>
      </w:r>
    </w:p>
    <w:p w:rsidR="002321C5" w:rsidRPr="00B40FDD" w:rsidRDefault="00BC2922" w:rsidP="002321C5">
      <w:pPr>
        <w:pStyle w:val="ConsNonformat"/>
        <w:jc w:val="center"/>
        <w:rPr>
          <w:rFonts w:ascii="Times New Roman" w:hAnsi="Times New Roman" w:cs="Times New Roman"/>
          <w:b/>
          <w:sz w:val="24"/>
          <w:szCs w:val="24"/>
        </w:rPr>
      </w:pPr>
      <w:r>
        <w:rPr>
          <w:rFonts w:ascii="Times New Roman" w:hAnsi="Times New Roman" w:cs="Times New Roman"/>
          <w:b/>
          <w:sz w:val="24"/>
          <w:szCs w:val="24"/>
        </w:rPr>
        <w:t>6</w:t>
      </w:r>
      <w:r w:rsidR="002321C5" w:rsidRPr="00B40FDD">
        <w:rPr>
          <w:rFonts w:ascii="Times New Roman" w:hAnsi="Times New Roman" w:cs="Times New Roman"/>
          <w:b/>
          <w:sz w:val="24"/>
          <w:szCs w:val="24"/>
        </w:rPr>
        <w:t>.</w:t>
      </w:r>
      <w:r w:rsidR="002321C5" w:rsidRPr="00B40FDD">
        <w:rPr>
          <w:rFonts w:ascii="Times New Roman" w:hAnsi="Times New Roman" w:cs="Times New Roman"/>
          <w:b/>
          <w:sz w:val="24"/>
          <w:szCs w:val="24"/>
        </w:rPr>
        <w:tab/>
        <w:t>Заключительные положения</w:t>
      </w:r>
    </w:p>
    <w:p w:rsidR="002321C5" w:rsidRPr="00B40FDD" w:rsidRDefault="002321C5" w:rsidP="002321C5">
      <w:pPr>
        <w:pStyle w:val="ConsNonformat"/>
        <w:ind w:firstLine="709"/>
        <w:jc w:val="both"/>
        <w:rPr>
          <w:rFonts w:ascii="Times New Roman" w:hAnsi="Times New Roman" w:cs="Times New Roman"/>
          <w:sz w:val="24"/>
          <w:szCs w:val="24"/>
        </w:rPr>
      </w:pPr>
      <w:r w:rsidRPr="00B40FDD">
        <w:rPr>
          <w:rFonts w:ascii="Times New Roman" w:hAnsi="Times New Roman" w:cs="Times New Roman"/>
          <w:sz w:val="24"/>
          <w:szCs w:val="24"/>
        </w:rPr>
        <w:t>7.1.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rsidR="002321C5" w:rsidRPr="00B40FDD" w:rsidRDefault="002321C5" w:rsidP="002321C5">
      <w:pPr>
        <w:rPr>
          <w:sz w:val="24"/>
          <w:szCs w:val="24"/>
        </w:rPr>
      </w:pPr>
      <w:r w:rsidRPr="00B40FDD">
        <w:rPr>
          <w:sz w:val="24"/>
          <w:szCs w:val="24"/>
        </w:rPr>
        <w:t>7.2. Все изменения и дополнения к настоящему договору имеют юридическую силу лишь в случае, если они составлены в письменной форме, подписаны надлежащим образом уполномоченными лицами Сторон и скреплены печатью.</w:t>
      </w:r>
    </w:p>
    <w:p w:rsidR="002321C5" w:rsidRPr="00B40FDD" w:rsidRDefault="002321C5" w:rsidP="002321C5">
      <w:pPr>
        <w:rPr>
          <w:sz w:val="24"/>
          <w:szCs w:val="24"/>
        </w:rPr>
      </w:pPr>
      <w:r w:rsidRPr="00B40FDD">
        <w:rPr>
          <w:sz w:val="24"/>
          <w:szCs w:val="24"/>
        </w:rPr>
        <w:t>7.3. Настоящий договор составлен в двух подлинных идентичных экземплярах, имеющих равную юридическую силу, по одному экземпляру для каждой из Сторон.</w:t>
      </w:r>
    </w:p>
    <w:p w:rsidR="002321C5" w:rsidRPr="00B40FDD" w:rsidRDefault="002321C5" w:rsidP="002321C5">
      <w:pPr>
        <w:pStyle w:val="a9"/>
        <w:jc w:val="center"/>
        <w:rPr>
          <w:b/>
          <w:sz w:val="24"/>
          <w:szCs w:val="24"/>
        </w:rPr>
      </w:pPr>
    </w:p>
    <w:p w:rsidR="002321C5" w:rsidRPr="00B40FDD" w:rsidRDefault="00BC2922" w:rsidP="00B40FDD">
      <w:pPr>
        <w:pStyle w:val="a9"/>
        <w:jc w:val="center"/>
        <w:rPr>
          <w:b/>
          <w:sz w:val="24"/>
          <w:szCs w:val="24"/>
        </w:rPr>
      </w:pPr>
      <w:r>
        <w:rPr>
          <w:b/>
          <w:sz w:val="24"/>
          <w:szCs w:val="24"/>
        </w:rPr>
        <w:t>7</w:t>
      </w:r>
      <w:r w:rsidR="002321C5" w:rsidRPr="00B40FDD">
        <w:rPr>
          <w:b/>
          <w:sz w:val="24"/>
          <w:szCs w:val="24"/>
        </w:rPr>
        <w:tab/>
        <w:t>Реквизиты и подписи сторон</w:t>
      </w:r>
    </w:p>
    <w:p w:rsidR="002321C5" w:rsidRPr="00B40FDD" w:rsidRDefault="002321C5" w:rsidP="002321C5">
      <w:pPr>
        <w:pStyle w:val="a9"/>
        <w:jc w:val="center"/>
        <w:rPr>
          <w:b/>
          <w:sz w:val="24"/>
          <w:szCs w:val="24"/>
        </w:rPr>
      </w:pPr>
    </w:p>
    <w:tbl>
      <w:tblPr>
        <w:tblW w:w="9642" w:type="dxa"/>
        <w:tblLayout w:type="fixed"/>
        <w:tblLook w:val="01E0"/>
      </w:tblPr>
      <w:tblGrid>
        <w:gridCol w:w="4395"/>
        <w:gridCol w:w="567"/>
        <w:gridCol w:w="4680"/>
      </w:tblGrid>
      <w:tr w:rsidR="002321C5" w:rsidRPr="00B40FDD" w:rsidTr="006372C6">
        <w:tc>
          <w:tcPr>
            <w:tcW w:w="4395" w:type="dxa"/>
          </w:tcPr>
          <w:p w:rsidR="002321C5" w:rsidRPr="00B40FDD" w:rsidRDefault="002321C5" w:rsidP="006372C6">
            <w:pPr>
              <w:pStyle w:val="HTML"/>
              <w:rPr>
                <w:rFonts w:ascii="Times New Roman" w:hAnsi="Times New Roman"/>
                <w:b/>
                <w:sz w:val="24"/>
                <w:szCs w:val="24"/>
              </w:rPr>
            </w:pPr>
            <w:r w:rsidRPr="00B40FDD">
              <w:rPr>
                <w:rFonts w:ascii="Times New Roman" w:hAnsi="Times New Roman"/>
                <w:b/>
                <w:sz w:val="24"/>
                <w:szCs w:val="24"/>
              </w:rPr>
              <w:t>Продавец:</w:t>
            </w:r>
          </w:p>
          <w:p w:rsidR="002321C5" w:rsidRDefault="002321C5" w:rsidP="006372C6">
            <w:pPr>
              <w:pStyle w:val="ConsNormal"/>
              <w:ind w:firstLine="0"/>
              <w:rPr>
                <w:rFonts w:ascii="Times New Roman" w:hAnsi="Times New Roman" w:cs="Times New Roman"/>
                <w:sz w:val="24"/>
                <w:szCs w:val="24"/>
              </w:rPr>
            </w:pPr>
          </w:p>
          <w:p w:rsidR="00B40FDD" w:rsidRDefault="00B40FDD" w:rsidP="006372C6">
            <w:pPr>
              <w:pStyle w:val="ConsNormal"/>
              <w:ind w:firstLine="0"/>
              <w:rPr>
                <w:rFonts w:ascii="Times New Roman" w:hAnsi="Times New Roman" w:cs="Times New Roman"/>
                <w:sz w:val="24"/>
                <w:szCs w:val="24"/>
              </w:rPr>
            </w:pPr>
          </w:p>
          <w:p w:rsidR="00B40FDD" w:rsidRPr="00B40FDD" w:rsidRDefault="00B40FDD" w:rsidP="006372C6">
            <w:pPr>
              <w:pStyle w:val="ConsNormal"/>
              <w:ind w:firstLine="0"/>
              <w:rPr>
                <w:rFonts w:ascii="Times New Roman" w:hAnsi="Times New Roman" w:cs="Times New Roman"/>
                <w:sz w:val="24"/>
                <w:szCs w:val="24"/>
              </w:rPr>
            </w:pPr>
          </w:p>
          <w:p w:rsidR="007A1623" w:rsidRDefault="002321C5" w:rsidP="006372C6">
            <w:pPr>
              <w:pStyle w:val="ConsNormal"/>
              <w:ind w:firstLine="0"/>
              <w:rPr>
                <w:rFonts w:ascii="Times New Roman" w:hAnsi="Times New Roman" w:cs="Times New Roman"/>
                <w:sz w:val="24"/>
                <w:szCs w:val="24"/>
              </w:rPr>
            </w:pPr>
            <w:r w:rsidRPr="00B40FDD">
              <w:rPr>
                <w:rFonts w:ascii="Times New Roman" w:hAnsi="Times New Roman" w:cs="Times New Roman"/>
                <w:sz w:val="24"/>
                <w:szCs w:val="24"/>
              </w:rPr>
              <w:t xml:space="preserve">Финансовый управляющий </w:t>
            </w:r>
          </w:p>
          <w:p w:rsidR="007A1623" w:rsidRPr="00B40FDD" w:rsidRDefault="007A1623" w:rsidP="006372C6">
            <w:pPr>
              <w:pStyle w:val="ConsNormal"/>
              <w:ind w:firstLine="0"/>
              <w:rPr>
                <w:rFonts w:ascii="Times New Roman" w:hAnsi="Times New Roman" w:cs="Times New Roman"/>
                <w:sz w:val="24"/>
                <w:szCs w:val="24"/>
              </w:rPr>
            </w:pPr>
          </w:p>
          <w:p w:rsidR="002321C5" w:rsidRPr="00B40FDD" w:rsidRDefault="002321C5" w:rsidP="006372C6">
            <w:pPr>
              <w:pStyle w:val="a3"/>
              <w:jc w:val="both"/>
              <w:rPr>
                <w:rFonts w:ascii="Times New Roman" w:hAnsi="Times New Roman"/>
                <w:sz w:val="24"/>
                <w:szCs w:val="24"/>
              </w:rPr>
            </w:pPr>
            <w:r w:rsidRPr="00B40FDD">
              <w:rPr>
                <w:rFonts w:ascii="Times New Roman" w:hAnsi="Times New Roman"/>
                <w:sz w:val="24"/>
                <w:szCs w:val="24"/>
              </w:rPr>
              <w:lastRenderedPageBreak/>
              <w:t xml:space="preserve">__________________ </w:t>
            </w:r>
            <w:r w:rsidR="00214831" w:rsidRPr="00B40FDD">
              <w:rPr>
                <w:rFonts w:ascii="Times New Roman" w:hAnsi="Times New Roman"/>
                <w:sz w:val="24"/>
                <w:szCs w:val="24"/>
              </w:rPr>
              <w:t>Д.М</w:t>
            </w:r>
            <w:r w:rsidRPr="00B40FDD">
              <w:rPr>
                <w:rFonts w:ascii="Times New Roman" w:hAnsi="Times New Roman"/>
                <w:sz w:val="24"/>
                <w:szCs w:val="24"/>
              </w:rPr>
              <w:t xml:space="preserve">. </w:t>
            </w:r>
            <w:r w:rsidR="00214831" w:rsidRPr="00B40FDD">
              <w:rPr>
                <w:rFonts w:ascii="Times New Roman" w:hAnsi="Times New Roman"/>
                <w:sz w:val="24"/>
                <w:szCs w:val="24"/>
              </w:rPr>
              <w:t>Воробьев</w:t>
            </w:r>
            <w:r w:rsidRPr="00B40FDD">
              <w:rPr>
                <w:rFonts w:ascii="Times New Roman" w:hAnsi="Times New Roman"/>
                <w:sz w:val="24"/>
                <w:szCs w:val="24"/>
              </w:rPr>
              <w:t xml:space="preserve">         </w:t>
            </w:r>
          </w:p>
        </w:tc>
        <w:tc>
          <w:tcPr>
            <w:tcW w:w="567" w:type="dxa"/>
          </w:tcPr>
          <w:p w:rsidR="002321C5" w:rsidRPr="00B40FDD" w:rsidRDefault="002321C5" w:rsidP="006372C6">
            <w:pPr>
              <w:pStyle w:val="HTML"/>
              <w:rPr>
                <w:rFonts w:ascii="Times New Roman" w:hAnsi="Times New Roman"/>
                <w:sz w:val="24"/>
                <w:szCs w:val="24"/>
              </w:rPr>
            </w:pPr>
          </w:p>
        </w:tc>
        <w:tc>
          <w:tcPr>
            <w:tcW w:w="4680" w:type="dxa"/>
          </w:tcPr>
          <w:p w:rsidR="002321C5" w:rsidRPr="00B40FDD" w:rsidRDefault="002321C5" w:rsidP="006372C6">
            <w:pPr>
              <w:pStyle w:val="HTML"/>
              <w:rPr>
                <w:rFonts w:ascii="Times New Roman" w:hAnsi="Times New Roman"/>
                <w:b/>
                <w:sz w:val="24"/>
                <w:szCs w:val="24"/>
              </w:rPr>
            </w:pPr>
            <w:r w:rsidRPr="00B40FDD">
              <w:rPr>
                <w:rFonts w:ascii="Times New Roman" w:hAnsi="Times New Roman"/>
                <w:b/>
                <w:sz w:val="24"/>
                <w:szCs w:val="24"/>
              </w:rPr>
              <w:t>Покупатель:</w:t>
            </w:r>
          </w:p>
          <w:p w:rsidR="002321C5" w:rsidRPr="00B40FDD" w:rsidRDefault="002321C5" w:rsidP="006372C6">
            <w:pPr>
              <w:rPr>
                <w:sz w:val="24"/>
                <w:szCs w:val="24"/>
              </w:rPr>
            </w:pPr>
          </w:p>
          <w:p w:rsidR="002321C5" w:rsidRPr="00B40FDD" w:rsidRDefault="002321C5" w:rsidP="006372C6">
            <w:pPr>
              <w:rPr>
                <w:sz w:val="24"/>
                <w:szCs w:val="24"/>
              </w:rPr>
            </w:pPr>
          </w:p>
          <w:p w:rsidR="002321C5" w:rsidRDefault="002321C5" w:rsidP="006372C6">
            <w:pPr>
              <w:rPr>
                <w:sz w:val="24"/>
                <w:szCs w:val="24"/>
              </w:rPr>
            </w:pPr>
          </w:p>
          <w:p w:rsidR="00B40FDD" w:rsidRDefault="00B40FDD" w:rsidP="006372C6">
            <w:pPr>
              <w:rPr>
                <w:sz w:val="24"/>
                <w:szCs w:val="24"/>
              </w:rPr>
            </w:pPr>
          </w:p>
          <w:p w:rsidR="00B40FDD" w:rsidRPr="00B40FDD" w:rsidRDefault="00B40FDD" w:rsidP="006372C6">
            <w:pPr>
              <w:rPr>
                <w:sz w:val="24"/>
                <w:szCs w:val="24"/>
              </w:rPr>
            </w:pPr>
          </w:p>
          <w:p w:rsidR="002321C5" w:rsidRPr="00B40FDD" w:rsidRDefault="002321C5" w:rsidP="006372C6">
            <w:pPr>
              <w:pStyle w:val="HTML"/>
              <w:jc w:val="both"/>
              <w:rPr>
                <w:rFonts w:ascii="Times New Roman" w:hAnsi="Times New Roman"/>
                <w:sz w:val="24"/>
                <w:szCs w:val="24"/>
              </w:rPr>
            </w:pPr>
            <w:r w:rsidRPr="00B40FDD">
              <w:rPr>
                <w:rFonts w:ascii="Times New Roman" w:hAnsi="Times New Roman"/>
                <w:sz w:val="24"/>
                <w:szCs w:val="24"/>
              </w:rPr>
              <w:lastRenderedPageBreak/>
              <w:t>___</w:t>
            </w:r>
            <w:r w:rsidR="00BC2922">
              <w:rPr>
                <w:rFonts w:ascii="Times New Roman" w:hAnsi="Times New Roman"/>
                <w:sz w:val="24"/>
                <w:szCs w:val="24"/>
              </w:rPr>
              <w:t xml:space="preserve">_________________/                               </w:t>
            </w:r>
            <w:r w:rsidR="007A1623">
              <w:rPr>
                <w:rFonts w:ascii="Times New Roman" w:hAnsi="Times New Roman"/>
                <w:sz w:val="24"/>
                <w:szCs w:val="24"/>
              </w:rPr>
              <w:t>.</w:t>
            </w:r>
            <w:r w:rsidRPr="00B40FDD">
              <w:rPr>
                <w:rFonts w:ascii="Times New Roman" w:hAnsi="Times New Roman"/>
                <w:sz w:val="24"/>
                <w:szCs w:val="24"/>
              </w:rPr>
              <w:t>/</w:t>
            </w:r>
          </w:p>
        </w:tc>
      </w:tr>
    </w:tbl>
    <w:p w:rsidR="007A1623" w:rsidRPr="007A1623" w:rsidRDefault="007A1623" w:rsidP="007A1623">
      <w:pPr>
        <w:tabs>
          <w:tab w:val="left" w:pos="1170"/>
        </w:tabs>
        <w:rPr>
          <w:lang w:eastAsia="ar-SA"/>
        </w:rPr>
      </w:pPr>
    </w:p>
    <w:sectPr w:rsidR="007A1623" w:rsidRPr="007A1623" w:rsidSect="00664544">
      <w:pgSz w:w="11906" w:h="16838"/>
      <w:pgMar w:top="1134" w:right="849"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2C6" w:rsidRDefault="006372C6" w:rsidP="00AD78D8">
      <w:r>
        <w:separator/>
      </w:r>
    </w:p>
  </w:endnote>
  <w:endnote w:type="continuationSeparator" w:id="0">
    <w:p w:rsidR="006372C6" w:rsidRDefault="006372C6" w:rsidP="00AD78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FreeSetC">
    <w:altName w:val="Courier New"/>
    <w:panose1 w:val="00000000000000000000"/>
    <w:charset w:val="00"/>
    <w:family w:val="decorative"/>
    <w:notTrueType/>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2C6" w:rsidRDefault="006372C6" w:rsidP="00AD78D8">
      <w:r>
        <w:separator/>
      </w:r>
    </w:p>
  </w:footnote>
  <w:footnote w:type="continuationSeparator" w:id="0">
    <w:p w:rsidR="006372C6" w:rsidRDefault="006372C6" w:rsidP="00AD78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0FC6230"/>
    <w:multiLevelType w:val="singleLevel"/>
    <w:tmpl w:val="0419000F"/>
    <w:lvl w:ilvl="0">
      <w:start w:val="1"/>
      <w:numFmt w:val="decimal"/>
      <w:lvlText w:val="%1."/>
      <w:lvlJc w:val="left"/>
      <w:pPr>
        <w:tabs>
          <w:tab w:val="num" w:pos="360"/>
        </w:tabs>
        <w:ind w:left="360" w:hanging="360"/>
      </w:pPr>
    </w:lvl>
  </w:abstractNum>
  <w:abstractNum w:abstractNumId="3">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nsid w:val="75A17969"/>
    <w:multiLevelType w:val="hybridMultilevel"/>
    <w:tmpl w:val="17E633B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D642C"/>
    <w:rsid w:val="0001280F"/>
    <w:rsid w:val="00026441"/>
    <w:rsid w:val="000274A9"/>
    <w:rsid w:val="00041096"/>
    <w:rsid w:val="00052C29"/>
    <w:rsid w:val="00054D87"/>
    <w:rsid w:val="00062481"/>
    <w:rsid w:val="00076E39"/>
    <w:rsid w:val="000878CC"/>
    <w:rsid w:val="000B5B41"/>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206BC1"/>
    <w:rsid w:val="00210036"/>
    <w:rsid w:val="00210C34"/>
    <w:rsid w:val="00214831"/>
    <w:rsid w:val="00214C1B"/>
    <w:rsid w:val="002162A7"/>
    <w:rsid w:val="002321C5"/>
    <w:rsid w:val="002569D7"/>
    <w:rsid w:val="00262CF7"/>
    <w:rsid w:val="00264E26"/>
    <w:rsid w:val="00285267"/>
    <w:rsid w:val="0029620A"/>
    <w:rsid w:val="00297184"/>
    <w:rsid w:val="002A488C"/>
    <w:rsid w:val="002C55E9"/>
    <w:rsid w:val="002D26C4"/>
    <w:rsid w:val="002E0BA8"/>
    <w:rsid w:val="002E65C9"/>
    <w:rsid w:val="002E79C9"/>
    <w:rsid w:val="002F306D"/>
    <w:rsid w:val="00322418"/>
    <w:rsid w:val="00337A54"/>
    <w:rsid w:val="00344306"/>
    <w:rsid w:val="00344708"/>
    <w:rsid w:val="003535AE"/>
    <w:rsid w:val="00355BD5"/>
    <w:rsid w:val="00357210"/>
    <w:rsid w:val="00361BAE"/>
    <w:rsid w:val="00370291"/>
    <w:rsid w:val="0037046D"/>
    <w:rsid w:val="00392FA7"/>
    <w:rsid w:val="003B492C"/>
    <w:rsid w:val="003C28CF"/>
    <w:rsid w:val="003C3E80"/>
    <w:rsid w:val="003C6578"/>
    <w:rsid w:val="003D1C68"/>
    <w:rsid w:val="003D465F"/>
    <w:rsid w:val="003E005E"/>
    <w:rsid w:val="003F4BFC"/>
    <w:rsid w:val="004137E2"/>
    <w:rsid w:val="00413D20"/>
    <w:rsid w:val="00416C77"/>
    <w:rsid w:val="004208CD"/>
    <w:rsid w:val="00426E8C"/>
    <w:rsid w:val="00442695"/>
    <w:rsid w:val="0044327F"/>
    <w:rsid w:val="00461052"/>
    <w:rsid w:val="00461F01"/>
    <w:rsid w:val="0046514B"/>
    <w:rsid w:val="0047469D"/>
    <w:rsid w:val="004755E5"/>
    <w:rsid w:val="00481BAC"/>
    <w:rsid w:val="004A1C60"/>
    <w:rsid w:val="004A45E2"/>
    <w:rsid w:val="004B1D39"/>
    <w:rsid w:val="004D0B1D"/>
    <w:rsid w:val="005005A1"/>
    <w:rsid w:val="00502B4B"/>
    <w:rsid w:val="00504BA4"/>
    <w:rsid w:val="00504D42"/>
    <w:rsid w:val="00507C99"/>
    <w:rsid w:val="00521EB5"/>
    <w:rsid w:val="00525FEE"/>
    <w:rsid w:val="005303AF"/>
    <w:rsid w:val="00542BDA"/>
    <w:rsid w:val="00570B70"/>
    <w:rsid w:val="00577779"/>
    <w:rsid w:val="00581BB3"/>
    <w:rsid w:val="005A2816"/>
    <w:rsid w:val="005A4C91"/>
    <w:rsid w:val="005B3B93"/>
    <w:rsid w:val="005C2D94"/>
    <w:rsid w:val="005C440A"/>
    <w:rsid w:val="005C7563"/>
    <w:rsid w:val="005D33A2"/>
    <w:rsid w:val="005E352B"/>
    <w:rsid w:val="00603F82"/>
    <w:rsid w:val="006128FC"/>
    <w:rsid w:val="00615466"/>
    <w:rsid w:val="00622281"/>
    <w:rsid w:val="00625BF6"/>
    <w:rsid w:val="00631BD0"/>
    <w:rsid w:val="00632044"/>
    <w:rsid w:val="00632857"/>
    <w:rsid w:val="00634C76"/>
    <w:rsid w:val="006359E6"/>
    <w:rsid w:val="006372C6"/>
    <w:rsid w:val="00645EF4"/>
    <w:rsid w:val="006623B2"/>
    <w:rsid w:val="00664440"/>
    <w:rsid w:val="00664544"/>
    <w:rsid w:val="006735A2"/>
    <w:rsid w:val="00673F75"/>
    <w:rsid w:val="006924C7"/>
    <w:rsid w:val="006A43A1"/>
    <w:rsid w:val="006A74A2"/>
    <w:rsid w:val="006B2668"/>
    <w:rsid w:val="006C4B14"/>
    <w:rsid w:val="006E3B72"/>
    <w:rsid w:val="006E40D7"/>
    <w:rsid w:val="006F1CA4"/>
    <w:rsid w:val="006F3186"/>
    <w:rsid w:val="00717DEA"/>
    <w:rsid w:val="007269BC"/>
    <w:rsid w:val="00731FC2"/>
    <w:rsid w:val="00752B79"/>
    <w:rsid w:val="007538A8"/>
    <w:rsid w:val="007554C8"/>
    <w:rsid w:val="00765654"/>
    <w:rsid w:val="007A1623"/>
    <w:rsid w:val="007A5313"/>
    <w:rsid w:val="007B0F60"/>
    <w:rsid w:val="007B6E66"/>
    <w:rsid w:val="007C1092"/>
    <w:rsid w:val="007D4B6D"/>
    <w:rsid w:val="007D57B4"/>
    <w:rsid w:val="007F4222"/>
    <w:rsid w:val="00820E37"/>
    <w:rsid w:val="00823398"/>
    <w:rsid w:val="0082443A"/>
    <w:rsid w:val="008312FD"/>
    <w:rsid w:val="008377D5"/>
    <w:rsid w:val="00842602"/>
    <w:rsid w:val="00846F28"/>
    <w:rsid w:val="0085462D"/>
    <w:rsid w:val="0086043F"/>
    <w:rsid w:val="00886ECD"/>
    <w:rsid w:val="00894285"/>
    <w:rsid w:val="00896B22"/>
    <w:rsid w:val="008A097F"/>
    <w:rsid w:val="008A5647"/>
    <w:rsid w:val="008A6885"/>
    <w:rsid w:val="008C3BF0"/>
    <w:rsid w:val="008C5DA0"/>
    <w:rsid w:val="008D03B2"/>
    <w:rsid w:val="008D09B4"/>
    <w:rsid w:val="008F4284"/>
    <w:rsid w:val="008F4E17"/>
    <w:rsid w:val="00901B61"/>
    <w:rsid w:val="0090634D"/>
    <w:rsid w:val="009401B8"/>
    <w:rsid w:val="0097126A"/>
    <w:rsid w:val="00975602"/>
    <w:rsid w:val="00976887"/>
    <w:rsid w:val="0097781F"/>
    <w:rsid w:val="009A2DE2"/>
    <w:rsid w:val="009C2FCA"/>
    <w:rsid w:val="009D7E2E"/>
    <w:rsid w:val="009E1644"/>
    <w:rsid w:val="009E1AD3"/>
    <w:rsid w:val="009F026B"/>
    <w:rsid w:val="00A00F52"/>
    <w:rsid w:val="00A0383D"/>
    <w:rsid w:val="00A06316"/>
    <w:rsid w:val="00A17FA7"/>
    <w:rsid w:val="00A210A4"/>
    <w:rsid w:val="00A2144E"/>
    <w:rsid w:val="00A26906"/>
    <w:rsid w:val="00A43281"/>
    <w:rsid w:val="00A45B68"/>
    <w:rsid w:val="00A525C2"/>
    <w:rsid w:val="00A565A7"/>
    <w:rsid w:val="00A56E96"/>
    <w:rsid w:val="00A70E97"/>
    <w:rsid w:val="00A87976"/>
    <w:rsid w:val="00A91775"/>
    <w:rsid w:val="00A96EC3"/>
    <w:rsid w:val="00AB3865"/>
    <w:rsid w:val="00AB56B9"/>
    <w:rsid w:val="00AC44E0"/>
    <w:rsid w:val="00AD642C"/>
    <w:rsid w:val="00AD78D8"/>
    <w:rsid w:val="00B40FDD"/>
    <w:rsid w:val="00B565B3"/>
    <w:rsid w:val="00B60A72"/>
    <w:rsid w:val="00B63D59"/>
    <w:rsid w:val="00B64166"/>
    <w:rsid w:val="00B74319"/>
    <w:rsid w:val="00BB75A6"/>
    <w:rsid w:val="00BC05D3"/>
    <w:rsid w:val="00BC2922"/>
    <w:rsid w:val="00BD437A"/>
    <w:rsid w:val="00BE0288"/>
    <w:rsid w:val="00BE6C2B"/>
    <w:rsid w:val="00BF1016"/>
    <w:rsid w:val="00BF3C3C"/>
    <w:rsid w:val="00C035F9"/>
    <w:rsid w:val="00C10A3A"/>
    <w:rsid w:val="00C13D00"/>
    <w:rsid w:val="00C17629"/>
    <w:rsid w:val="00C242DE"/>
    <w:rsid w:val="00C31177"/>
    <w:rsid w:val="00C55F5E"/>
    <w:rsid w:val="00C73347"/>
    <w:rsid w:val="00C73E1C"/>
    <w:rsid w:val="00CA21ED"/>
    <w:rsid w:val="00CA3115"/>
    <w:rsid w:val="00CA4908"/>
    <w:rsid w:val="00CD55D5"/>
    <w:rsid w:val="00CE7554"/>
    <w:rsid w:val="00CF10CE"/>
    <w:rsid w:val="00D02641"/>
    <w:rsid w:val="00D27957"/>
    <w:rsid w:val="00D305D9"/>
    <w:rsid w:val="00D5300D"/>
    <w:rsid w:val="00D55861"/>
    <w:rsid w:val="00D563BB"/>
    <w:rsid w:val="00D64A3F"/>
    <w:rsid w:val="00D765C3"/>
    <w:rsid w:val="00D93EDC"/>
    <w:rsid w:val="00D96BF6"/>
    <w:rsid w:val="00DA5508"/>
    <w:rsid w:val="00DC0023"/>
    <w:rsid w:val="00DC11CA"/>
    <w:rsid w:val="00DE77EF"/>
    <w:rsid w:val="00DF1819"/>
    <w:rsid w:val="00E209EC"/>
    <w:rsid w:val="00E53FF2"/>
    <w:rsid w:val="00E62F89"/>
    <w:rsid w:val="00E64BEF"/>
    <w:rsid w:val="00E929ED"/>
    <w:rsid w:val="00ED47F5"/>
    <w:rsid w:val="00ED50C0"/>
    <w:rsid w:val="00EE558C"/>
    <w:rsid w:val="00EF39D1"/>
    <w:rsid w:val="00F00748"/>
    <w:rsid w:val="00F05E3A"/>
    <w:rsid w:val="00F14A43"/>
    <w:rsid w:val="00F27639"/>
    <w:rsid w:val="00F360C9"/>
    <w:rsid w:val="00F40652"/>
    <w:rsid w:val="00F41AC2"/>
    <w:rsid w:val="00F43A44"/>
    <w:rsid w:val="00F4410A"/>
    <w:rsid w:val="00F67810"/>
    <w:rsid w:val="00F75740"/>
    <w:rsid w:val="00F7605D"/>
    <w:rsid w:val="00F92A10"/>
    <w:rsid w:val="00FA0AB7"/>
    <w:rsid w:val="00FA1FAD"/>
    <w:rsid w:val="00FC1788"/>
    <w:rsid w:val="00FC6E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55BD5"/>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link w:val="ac"/>
    <w:uiPriority w:val="99"/>
    <w:rsid w:val="00AB56B9"/>
    <w:pPr>
      <w:tabs>
        <w:tab w:val="center" w:pos="4153"/>
        <w:tab w:val="right" w:pos="8306"/>
      </w:tabs>
    </w:pPr>
    <w:rPr>
      <w:sz w:val="24"/>
      <w:szCs w:val="24"/>
    </w:rPr>
  </w:style>
  <w:style w:type="table" w:styleId="ad">
    <w:name w:val="Table Grid"/>
    <w:basedOn w:val="a1"/>
    <w:rsid w:val="006B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e">
    <w:name w:val="Знак"/>
    <w:basedOn w:val="a"/>
    <w:rsid w:val="004208CD"/>
    <w:pPr>
      <w:spacing w:beforeAutospacing="1"/>
      <w:jc w:val="both"/>
    </w:pPr>
    <w:rPr>
      <w:rFonts w:ascii="Tahoma" w:eastAsia="SimSun" w:hAnsi="Tahoma"/>
      <w:kern w:val="2"/>
      <w:sz w:val="24"/>
      <w:lang w:val="en-US" w:eastAsia="zh-CN"/>
    </w:rPr>
  </w:style>
  <w:style w:type="paragraph" w:customStyle="1" w:styleId="a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0">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paragraph" w:styleId="af1">
    <w:name w:val="List Paragraph"/>
    <w:basedOn w:val="a"/>
    <w:uiPriority w:val="34"/>
    <w:qFormat/>
    <w:rsid w:val="007F4222"/>
    <w:pPr>
      <w:ind w:left="720"/>
      <w:contextualSpacing/>
    </w:pPr>
  </w:style>
  <w:style w:type="paragraph" w:styleId="af2">
    <w:name w:val="footer"/>
    <w:basedOn w:val="a"/>
    <w:link w:val="af3"/>
    <w:semiHidden/>
    <w:unhideWhenUsed/>
    <w:rsid w:val="00AD78D8"/>
    <w:pPr>
      <w:tabs>
        <w:tab w:val="center" w:pos="4677"/>
        <w:tab w:val="right" w:pos="9355"/>
      </w:tabs>
    </w:pPr>
  </w:style>
  <w:style w:type="character" w:customStyle="1" w:styleId="af3">
    <w:name w:val="Нижний колонтитул Знак"/>
    <w:basedOn w:val="a0"/>
    <w:link w:val="af2"/>
    <w:semiHidden/>
    <w:rsid w:val="00AD78D8"/>
  </w:style>
  <w:style w:type="character" w:customStyle="1" w:styleId="ac">
    <w:name w:val="Верхний колонтитул Знак"/>
    <w:link w:val="ab"/>
    <w:uiPriority w:val="99"/>
    <w:rsid w:val="00EF39D1"/>
    <w:rPr>
      <w:sz w:val="24"/>
      <w:szCs w:val="24"/>
    </w:rPr>
  </w:style>
  <w:style w:type="paragraph" w:styleId="HTML">
    <w:name w:val="HTML Preformatted"/>
    <w:basedOn w:val="a"/>
    <w:link w:val="HTML0"/>
    <w:rsid w:val="0023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rsid w:val="002321C5"/>
    <w:rPr>
      <w:rFonts w:ascii="Courier New" w:hAnsi="Courier New"/>
    </w:rPr>
  </w:style>
  <w:style w:type="character" w:customStyle="1" w:styleId="a4">
    <w:name w:val="Текст Знак"/>
    <w:basedOn w:val="a0"/>
    <w:link w:val="a3"/>
    <w:rsid w:val="002321C5"/>
    <w:rPr>
      <w:rFonts w:ascii="Courier New" w:hAnsi="Courier New"/>
    </w:rPr>
  </w:style>
  <w:style w:type="paragraph" w:customStyle="1" w:styleId="ConsNormal">
    <w:name w:val="ConsNormal"/>
    <w:rsid w:val="002321C5"/>
    <w:pPr>
      <w:widowControl w:val="0"/>
      <w:autoSpaceDE w:val="0"/>
      <w:autoSpaceDN w:val="0"/>
      <w:adjustRightInd w:val="0"/>
      <w:ind w:firstLine="720"/>
    </w:pPr>
    <w:rPr>
      <w:rFonts w:ascii="Arial" w:hAnsi="Arial" w:cs="Arial"/>
    </w:rPr>
  </w:style>
  <w:style w:type="paragraph" w:customStyle="1" w:styleId="23">
    <w:name w:val="Подзаголовок 2"/>
    <w:rsid w:val="002321C5"/>
    <w:pPr>
      <w:autoSpaceDE w:val="0"/>
      <w:autoSpaceDN w:val="0"/>
      <w:adjustRightInd w:val="0"/>
      <w:spacing w:line="210" w:lineRule="atLeast"/>
      <w:jc w:val="center"/>
    </w:pPr>
    <w:rPr>
      <w:rFonts w:ascii="FreeSetC" w:hAnsi="FreeSetC" w:cs="FreeSetC"/>
      <w:b/>
      <w:bCs/>
      <w:color w:val="000000"/>
    </w:rPr>
  </w:style>
</w:styles>
</file>

<file path=word/webSettings.xml><?xml version="1.0" encoding="utf-8"?>
<w:webSettings xmlns:r="http://schemas.openxmlformats.org/officeDocument/2006/relationships" xmlns:w="http://schemas.openxmlformats.org/wordprocessingml/2006/main">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21B2C-A7B9-40F6-BF99-642C61510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Pages>
  <Words>757</Words>
  <Characters>5383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Admin</cp:lastModifiedBy>
  <cp:revision>26</cp:revision>
  <cp:lastPrinted>2022-08-22T12:58:00Z</cp:lastPrinted>
  <dcterms:created xsi:type="dcterms:W3CDTF">2019-10-28T13:28:00Z</dcterms:created>
  <dcterms:modified xsi:type="dcterms:W3CDTF">2026-06-05T14:00:00Z</dcterms:modified>
</cp:coreProperties>
</file>