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2E1A4" w14:textId="77777777" w:rsidR="00B5176A" w:rsidRPr="00E40B8D" w:rsidRDefault="008A0A4C">
      <w:pPr>
        <w:pStyle w:val="1"/>
        <w:framePr w:w="1008" w:h="317" w:wrap="none" w:hAnchor="page" w:x="10083" w:y="1"/>
        <w:shd w:val="clear" w:color="auto" w:fill="auto"/>
        <w:ind w:firstLine="0"/>
        <w:jc w:val="right"/>
      </w:pPr>
      <w:r w:rsidRPr="00E40B8D">
        <w:t>ПРОЕКТ</w:t>
      </w:r>
    </w:p>
    <w:p w14:paraId="356748FD" w14:textId="77777777" w:rsidR="00B5176A" w:rsidRPr="00E40B8D" w:rsidRDefault="00B5176A">
      <w:pPr>
        <w:spacing w:after="316" w:line="1" w:lineRule="exact"/>
        <w:rPr>
          <w:rFonts w:ascii="Times New Roman" w:hAnsi="Times New Roman" w:cs="Times New Roman"/>
        </w:rPr>
      </w:pPr>
    </w:p>
    <w:p w14:paraId="5667E7DA" w14:textId="77777777" w:rsidR="00B5176A" w:rsidRPr="00E40B8D" w:rsidRDefault="00B5176A">
      <w:pPr>
        <w:spacing w:line="1" w:lineRule="exact"/>
        <w:rPr>
          <w:rFonts w:ascii="Times New Roman" w:hAnsi="Times New Roman" w:cs="Times New Roman"/>
        </w:rPr>
        <w:sectPr w:rsidR="00B5176A" w:rsidRPr="00E40B8D">
          <w:type w:val="continuous"/>
          <w:pgSz w:w="11900" w:h="16840"/>
          <w:pgMar w:top="606" w:right="805" w:bottom="852" w:left="1097" w:header="0" w:footer="3" w:gutter="0"/>
          <w:cols w:space="720"/>
          <w:noEndnote/>
          <w:docGrid w:linePitch="360"/>
        </w:sectPr>
      </w:pPr>
    </w:p>
    <w:p w14:paraId="6B367D25" w14:textId="77777777" w:rsidR="00B5176A" w:rsidRPr="00E40B8D" w:rsidRDefault="008A0A4C">
      <w:pPr>
        <w:pStyle w:val="11"/>
        <w:keepNext/>
        <w:keepLines/>
        <w:shd w:val="clear" w:color="auto" w:fill="auto"/>
        <w:spacing w:after="300" w:line="240" w:lineRule="auto"/>
      </w:pPr>
      <w:bookmarkStart w:id="0" w:name="bookmark0"/>
      <w:bookmarkStart w:id="1" w:name="bookmark1"/>
      <w:r w:rsidRPr="00E40B8D">
        <w:t>Договор купли-продажи имущества №</w:t>
      </w:r>
      <w:bookmarkEnd w:id="0"/>
      <w:bookmarkEnd w:id="1"/>
    </w:p>
    <w:p w14:paraId="45AA73AF" w14:textId="6EE7C46F" w:rsidR="00933EE3" w:rsidRPr="00E40B8D" w:rsidRDefault="00933EE3" w:rsidP="00933EE3">
      <w:pPr>
        <w:shd w:val="clear" w:color="auto" w:fill="FFFFFF" w:themeFill="background1"/>
        <w:ind w:right="-5"/>
        <w:rPr>
          <w:rFonts w:ascii="Times New Roman" w:hAnsi="Times New Roman" w:cs="Times New Roman"/>
          <w:spacing w:val="-4"/>
        </w:rPr>
      </w:pPr>
      <w:r w:rsidRPr="00E40B8D">
        <w:rPr>
          <w:rFonts w:ascii="Times New Roman" w:hAnsi="Times New Roman" w:cs="Times New Roman"/>
          <w:spacing w:val="-4"/>
        </w:rPr>
        <w:t xml:space="preserve">Город </w:t>
      </w:r>
      <w:r w:rsidR="00E80CCD" w:rsidRPr="00E40B8D">
        <w:rPr>
          <w:rFonts w:ascii="Times New Roman" w:hAnsi="Times New Roman" w:cs="Times New Roman"/>
          <w:spacing w:val="-4"/>
        </w:rPr>
        <w:t>Абакан</w:t>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t>«___» _______ 20___г.</w:t>
      </w:r>
    </w:p>
    <w:p w14:paraId="3F8CF61C" w14:textId="77777777" w:rsidR="00933EE3" w:rsidRPr="00E40B8D" w:rsidRDefault="00933EE3" w:rsidP="00933EE3">
      <w:pPr>
        <w:shd w:val="clear" w:color="auto" w:fill="FFFFFF" w:themeFill="background1"/>
        <w:ind w:right="-5"/>
        <w:rPr>
          <w:rFonts w:ascii="Times New Roman" w:hAnsi="Times New Roman" w:cs="Times New Roman"/>
          <w:spacing w:val="-4"/>
        </w:rPr>
      </w:pPr>
    </w:p>
    <w:p w14:paraId="5A228BE1" w14:textId="0FF9E8A7" w:rsidR="00B5176A" w:rsidRPr="00E40B8D" w:rsidRDefault="00933EE3" w:rsidP="00E40B8D">
      <w:pPr>
        <w:widowControl/>
        <w:autoSpaceDE w:val="0"/>
        <w:autoSpaceDN w:val="0"/>
        <w:adjustRightInd w:val="0"/>
        <w:rPr>
          <w:rFonts w:ascii="Times New Roman" w:hAnsi="Times New Roman" w:cs="Times New Roman"/>
        </w:rPr>
      </w:pPr>
      <w:r w:rsidRPr="00E40B8D">
        <w:rPr>
          <w:rFonts w:ascii="Times New Roman" w:hAnsi="Times New Roman" w:cs="Times New Roman"/>
        </w:rPr>
        <w:t xml:space="preserve">Финансовый управляющий гражданина РФ  </w:t>
      </w:r>
      <w:r w:rsidR="00E40B8D" w:rsidRPr="00E40B8D">
        <w:rPr>
          <w:rFonts w:ascii="Times New Roman" w:hAnsi="Times New Roman" w:cs="Times New Roman"/>
          <w:color w:val="auto"/>
          <w:lang w:bidi="ar-SA"/>
        </w:rPr>
        <w:t>Кучковского</w:t>
      </w:r>
      <w:r w:rsidR="00E40B8D" w:rsidRPr="00E40B8D">
        <w:rPr>
          <w:rFonts w:ascii="Times New Roman" w:hAnsi="Times New Roman" w:cs="Times New Roman"/>
          <w:color w:val="auto"/>
          <w:lang w:bidi="ar-SA"/>
        </w:rPr>
        <w:t xml:space="preserve"> Александр</w:t>
      </w:r>
      <w:r w:rsidR="00E40B8D" w:rsidRPr="00E40B8D">
        <w:rPr>
          <w:rFonts w:ascii="Times New Roman" w:hAnsi="Times New Roman" w:cs="Times New Roman"/>
          <w:color w:val="auto"/>
          <w:lang w:bidi="ar-SA"/>
        </w:rPr>
        <w:t>а</w:t>
      </w:r>
      <w:r w:rsidR="00E40B8D" w:rsidRPr="00E40B8D">
        <w:rPr>
          <w:rFonts w:ascii="Times New Roman" w:hAnsi="Times New Roman" w:cs="Times New Roman"/>
          <w:color w:val="auto"/>
          <w:lang w:bidi="ar-SA"/>
        </w:rPr>
        <w:t xml:space="preserve"> Васильевич</w:t>
      </w:r>
      <w:r w:rsidR="00E40B8D" w:rsidRPr="00E40B8D">
        <w:rPr>
          <w:rFonts w:ascii="Times New Roman" w:hAnsi="Times New Roman" w:cs="Times New Roman"/>
          <w:color w:val="auto"/>
          <w:lang w:bidi="ar-SA"/>
        </w:rPr>
        <w:t>а</w:t>
      </w:r>
      <w:r w:rsidR="00E40B8D" w:rsidRPr="00E40B8D">
        <w:rPr>
          <w:rFonts w:ascii="Times New Roman" w:hAnsi="Times New Roman" w:cs="Times New Roman"/>
          <w:color w:val="auto"/>
          <w:lang w:bidi="ar-SA"/>
        </w:rPr>
        <w:t xml:space="preserve"> (дата рождения: 04.02.1984 г., место рождения: пос. Таежный Кежемского</w:t>
      </w:r>
      <w:r w:rsidR="00E40B8D" w:rsidRPr="00E40B8D">
        <w:rPr>
          <w:rFonts w:ascii="Times New Roman" w:hAnsi="Times New Roman" w:cs="Times New Roman"/>
          <w:color w:val="auto"/>
          <w:lang w:bidi="ar-SA"/>
        </w:rPr>
        <w:t xml:space="preserve"> </w:t>
      </w:r>
      <w:r w:rsidR="00E40B8D" w:rsidRPr="00E40B8D">
        <w:rPr>
          <w:rFonts w:ascii="Times New Roman" w:hAnsi="Times New Roman" w:cs="Times New Roman"/>
          <w:color w:val="auto"/>
          <w:lang w:bidi="ar-SA"/>
        </w:rPr>
        <w:t>р-на Красноярского кр., СНИЛС: 082-877-548 18, ИНН: 242000935707 , адрес регистрации по месту</w:t>
      </w:r>
      <w:r w:rsidR="00E40B8D" w:rsidRPr="00E40B8D">
        <w:rPr>
          <w:rFonts w:ascii="Times New Roman" w:hAnsi="Times New Roman" w:cs="Times New Roman"/>
          <w:color w:val="auto"/>
          <w:lang w:bidi="ar-SA"/>
        </w:rPr>
        <w:t xml:space="preserve"> </w:t>
      </w:r>
      <w:r w:rsidR="00E40B8D" w:rsidRPr="00E40B8D">
        <w:rPr>
          <w:rFonts w:ascii="Times New Roman" w:hAnsi="Times New Roman" w:cs="Times New Roman"/>
          <w:color w:val="auto"/>
          <w:lang w:bidi="ar-SA"/>
        </w:rPr>
        <w:t>жительства: 662603, Красноярский край, г Минусинск, ул Калинина, д 26</w:t>
      </w:r>
      <w:r w:rsidRPr="00E40B8D">
        <w:rPr>
          <w:rFonts w:ascii="Times New Roman" w:hAnsi="Times New Roman" w:cs="Times New Roman"/>
        </w:rPr>
        <w:t>) – Круглов  Георгий Константинович (</w:t>
      </w:r>
      <w:r w:rsidRPr="00E40B8D">
        <w:rPr>
          <w:rFonts w:ascii="Times New Roman" w:hAnsi="Times New Roman" w:cs="Times New Roman"/>
          <w:shd w:val="clear" w:color="auto" w:fill="FFFFFF"/>
        </w:rPr>
        <w:t>ИНН 190303584919, СНИЛС 151-635-094 48</w:t>
      </w:r>
      <w:r w:rsidRPr="00E40B8D">
        <w:rPr>
          <w:rFonts w:ascii="Times New Roman" w:hAnsi="Times New Roman" w:cs="Times New Roman"/>
        </w:rPr>
        <w:t xml:space="preserve">, электронная почта: </w:t>
      </w:r>
      <w:r w:rsidRPr="00E40B8D">
        <w:rPr>
          <w:rFonts w:ascii="Times New Roman" w:hAnsi="Times New Roman" w:cs="Times New Roman"/>
          <w:lang w:val="en-US"/>
        </w:rPr>
        <w:t>rr</w:t>
      </w:r>
      <w:r w:rsidRPr="00E40B8D">
        <w:rPr>
          <w:rFonts w:ascii="Times New Roman" w:hAnsi="Times New Roman" w:cs="Times New Roman"/>
        </w:rPr>
        <w:t xml:space="preserve">953@mail.ru, адрес для корреспонденции: </w:t>
      </w:r>
      <w:r w:rsidR="00E80CCD" w:rsidRPr="00E40B8D">
        <w:rPr>
          <w:rFonts w:ascii="Times New Roman" w:hAnsi="Times New Roman" w:cs="Times New Roman"/>
        </w:rPr>
        <w:t>655017</w:t>
      </w:r>
      <w:r w:rsidRPr="00E40B8D">
        <w:rPr>
          <w:rFonts w:ascii="Times New Roman" w:hAnsi="Times New Roman" w:cs="Times New Roman"/>
        </w:rPr>
        <w:t>, РХ, г.</w:t>
      </w:r>
      <w:r w:rsidR="00E80CCD" w:rsidRPr="00E40B8D">
        <w:rPr>
          <w:rFonts w:ascii="Times New Roman" w:hAnsi="Times New Roman" w:cs="Times New Roman"/>
        </w:rPr>
        <w:t>Абакан</w:t>
      </w:r>
      <w:r w:rsidRPr="00E40B8D">
        <w:rPr>
          <w:rFonts w:ascii="Times New Roman" w:hAnsi="Times New Roman" w:cs="Times New Roman"/>
        </w:rPr>
        <w:t>, ул.</w:t>
      </w:r>
      <w:r w:rsidR="00E80CCD" w:rsidRPr="00E40B8D">
        <w:rPr>
          <w:rFonts w:ascii="Times New Roman" w:hAnsi="Times New Roman" w:cs="Times New Roman"/>
        </w:rPr>
        <w:t xml:space="preserve"> Г. Тихонова</w:t>
      </w:r>
      <w:r w:rsidRPr="00E40B8D">
        <w:rPr>
          <w:rFonts w:ascii="Times New Roman" w:hAnsi="Times New Roman" w:cs="Times New Roman"/>
        </w:rPr>
        <w:t xml:space="preserve">, д. </w:t>
      </w:r>
      <w:r w:rsidR="00E80CCD" w:rsidRPr="00E40B8D">
        <w:rPr>
          <w:rFonts w:ascii="Times New Roman" w:hAnsi="Times New Roman" w:cs="Times New Roman"/>
        </w:rPr>
        <w:t>4</w:t>
      </w:r>
      <w:r w:rsidRPr="00E40B8D">
        <w:rPr>
          <w:rFonts w:ascii="Times New Roman" w:hAnsi="Times New Roman" w:cs="Times New Roman"/>
        </w:rPr>
        <w:t>, кв.</w:t>
      </w:r>
      <w:r w:rsidR="00E80CCD" w:rsidRPr="00E40B8D">
        <w:rPr>
          <w:rFonts w:ascii="Times New Roman" w:hAnsi="Times New Roman" w:cs="Times New Roman"/>
        </w:rPr>
        <w:t>50</w:t>
      </w:r>
      <w:r w:rsidRPr="00E40B8D">
        <w:rPr>
          <w:rFonts w:ascii="Times New Roman" w:hAnsi="Times New Roman" w:cs="Times New Roman"/>
        </w:rPr>
        <w:t xml:space="preserve">), действующий на основании решения Арбитражного суда  Красноярского края от </w:t>
      </w:r>
      <w:r w:rsidR="00E40B8D" w:rsidRPr="00E40B8D">
        <w:rPr>
          <w:rFonts w:ascii="Times New Roman" w:hAnsi="Times New Roman" w:cs="Times New Roman"/>
        </w:rPr>
        <w:t>06</w:t>
      </w:r>
      <w:r w:rsidRPr="00E40B8D">
        <w:rPr>
          <w:rFonts w:ascii="Times New Roman" w:hAnsi="Times New Roman" w:cs="Times New Roman"/>
        </w:rPr>
        <w:t>.</w:t>
      </w:r>
      <w:r w:rsidR="00E40B8D" w:rsidRPr="00E40B8D">
        <w:rPr>
          <w:rFonts w:ascii="Times New Roman" w:hAnsi="Times New Roman" w:cs="Times New Roman"/>
        </w:rPr>
        <w:t>11</w:t>
      </w:r>
      <w:r w:rsidRPr="00E40B8D">
        <w:rPr>
          <w:rFonts w:ascii="Times New Roman" w:hAnsi="Times New Roman" w:cs="Times New Roman"/>
        </w:rPr>
        <w:t>.202</w:t>
      </w:r>
      <w:r w:rsidR="00E40B8D" w:rsidRPr="00E40B8D">
        <w:rPr>
          <w:rFonts w:ascii="Times New Roman" w:hAnsi="Times New Roman" w:cs="Times New Roman"/>
        </w:rPr>
        <w:t>5</w:t>
      </w:r>
      <w:r w:rsidRPr="00E40B8D">
        <w:rPr>
          <w:rFonts w:ascii="Times New Roman" w:hAnsi="Times New Roman" w:cs="Times New Roman"/>
        </w:rPr>
        <w:t xml:space="preserve"> года  по делу №А33-</w:t>
      </w:r>
      <w:r w:rsidR="00E40B8D" w:rsidRPr="00E40B8D">
        <w:rPr>
          <w:rFonts w:ascii="Times New Roman" w:hAnsi="Times New Roman" w:cs="Times New Roman"/>
        </w:rPr>
        <w:t>20997</w:t>
      </w:r>
      <w:r w:rsidRPr="00E40B8D">
        <w:rPr>
          <w:rFonts w:ascii="Times New Roman" w:hAnsi="Times New Roman" w:cs="Times New Roman"/>
        </w:rPr>
        <w:t>/202</w:t>
      </w:r>
      <w:r w:rsidR="00E40B8D" w:rsidRPr="00E40B8D">
        <w:rPr>
          <w:rFonts w:ascii="Times New Roman" w:hAnsi="Times New Roman" w:cs="Times New Roman"/>
        </w:rPr>
        <w:t>5</w:t>
      </w:r>
      <w:r w:rsidR="008A0A4C" w:rsidRPr="00E40B8D">
        <w:rPr>
          <w:rFonts w:ascii="Times New Roman" w:hAnsi="Times New Roman" w:cs="Times New Roman"/>
          <w:b/>
          <w:bCs/>
        </w:rPr>
        <w:t xml:space="preserve">, </w:t>
      </w:r>
      <w:r w:rsidR="008A0A4C" w:rsidRPr="00E40B8D">
        <w:rPr>
          <w:rFonts w:ascii="Times New Roman" w:hAnsi="Times New Roman" w:cs="Times New Roman"/>
        </w:rPr>
        <w:t>именуемые в дальнейшем «Продавец», с одной стороны, и</w:t>
      </w:r>
    </w:p>
    <w:p w14:paraId="7A5D2721" w14:textId="77777777" w:rsidR="00B5176A" w:rsidRPr="00E40B8D" w:rsidRDefault="008A0A4C">
      <w:pPr>
        <w:pStyle w:val="1"/>
        <w:shd w:val="clear" w:color="auto" w:fill="auto"/>
        <w:tabs>
          <w:tab w:val="left" w:leader="underscore" w:pos="2880"/>
        </w:tabs>
        <w:ind w:firstLine="0"/>
      </w:pPr>
      <w:r w:rsidRPr="00E40B8D">
        <w:rPr>
          <w:b/>
          <w:bCs/>
        </w:rPr>
        <w:tab/>
        <w:t xml:space="preserve">, </w:t>
      </w:r>
      <w:r w:rsidRPr="00E40B8D">
        <w:t>именуемый в дальнейшем «Покупатель», с другой стороны, заключили настоящий договор о нижеследующем:</w:t>
      </w:r>
    </w:p>
    <w:p w14:paraId="62B30882" w14:textId="77777777" w:rsidR="00B5176A" w:rsidRPr="00E40B8D" w:rsidRDefault="008A0A4C">
      <w:pPr>
        <w:pStyle w:val="11"/>
        <w:keepNext/>
        <w:keepLines/>
        <w:numPr>
          <w:ilvl w:val="0"/>
          <w:numId w:val="1"/>
        </w:numPr>
        <w:shd w:val="clear" w:color="auto" w:fill="auto"/>
        <w:tabs>
          <w:tab w:val="left" w:pos="351"/>
        </w:tabs>
        <w:spacing w:line="240" w:lineRule="auto"/>
      </w:pPr>
      <w:bookmarkStart w:id="2" w:name="bookmark2"/>
      <w:bookmarkStart w:id="3" w:name="bookmark3"/>
      <w:r w:rsidRPr="00E40B8D">
        <w:t>Предмет договора</w:t>
      </w:r>
      <w:bookmarkEnd w:id="2"/>
      <w:bookmarkEnd w:id="3"/>
    </w:p>
    <w:p w14:paraId="095A563F" w14:textId="77777777" w:rsidR="00B5176A" w:rsidRPr="00E40B8D" w:rsidRDefault="008A0A4C">
      <w:pPr>
        <w:pStyle w:val="1"/>
        <w:numPr>
          <w:ilvl w:val="1"/>
          <w:numId w:val="1"/>
        </w:numPr>
        <w:shd w:val="clear" w:color="auto" w:fill="auto"/>
        <w:tabs>
          <w:tab w:val="left" w:pos="1421"/>
        </w:tabs>
        <w:ind w:firstLine="720"/>
        <w:jc w:val="both"/>
      </w:pPr>
      <w:r w:rsidRPr="00E40B8D">
        <w:t>Продавец обязуется передать в собственность Покупателя, а Покупатель принять и</w:t>
      </w:r>
    </w:p>
    <w:p w14:paraId="69AB5B64" w14:textId="78D322D3" w:rsidR="00B5176A" w:rsidRPr="00E40B8D" w:rsidRDefault="008A0A4C">
      <w:pPr>
        <w:pStyle w:val="1"/>
        <w:shd w:val="clear" w:color="auto" w:fill="auto"/>
        <w:ind w:firstLine="0"/>
      </w:pPr>
      <w:r w:rsidRPr="00E40B8D">
        <w:t>оплатить в порядке и в сроки, установленные настоящим договором следующее имущество:</w:t>
      </w:r>
    </w:p>
    <w:p w14:paraId="5475FCD4" w14:textId="6A737F76" w:rsidR="00582F84" w:rsidRPr="00E40B8D" w:rsidRDefault="00582F84" w:rsidP="00582F84">
      <w:pPr>
        <w:suppressAutoHyphens/>
        <w:ind w:firstLine="708"/>
        <w:jc w:val="both"/>
        <w:rPr>
          <w:rFonts w:ascii="Times New Roman" w:hAnsi="Times New Roman" w:cs="Times New Roman"/>
          <w:b/>
          <w:bCs/>
        </w:rPr>
      </w:pPr>
      <w:r w:rsidRPr="00E40B8D">
        <w:rPr>
          <w:rFonts w:ascii="Times New Roman" w:hAnsi="Times New Roman" w:cs="Times New Roman"/>
          <w:b/>
          <w:bCs/>
        </w:rPr>
        <w:t xml:space="preserve">- </w:t>
      </w:r>
      <w:r w:rsidR="00E40B8D" w:rsidRPr="00E40B8D">
        <w:rPr>
          <w:rFonts w:ascii="Times New Roman" w:hAnsi="Times New Roman" w:cs="Times New Roman"/>
          <w:b/>
          <w:bCs/>
        </w:rPr>
        <w:t>Автомобиль Марка - FORD, модель - FOCUS, года изготовления - 2016, VIN- Z6F6XXEEC6GA13272. Автомобиль находится в залоге у ООО МКК Каранга</w:t>
      </w:r>
    </w:p>
    <w:p w14:paraId="1F01FF3A" w14:textId="77777777" w:rsidR="00B5176A" w:rsidRPr="00E40B8D" w:rsidRDefault="00B5176A">
      <w:pPr>
        <w:spacing w:after="299" w:line="1" w:lineRule="exact"/>
        <w:rPr>
          <w:rFonts w:ascii="Times New Roman" w:hAnsi="Times New Roman" w:cs="Times New Roman"/>
        </w:rPr>
      </w:pPr>
    </w:p>
    <w:p w14:paraId="2AA909A5" w14:textId="4BAA3723" w:rsidR="00B5176A" w:rsidRPr="00E40B8D" w:rsidRDefault="008A0A4C">
      <w:pPr>
        <w:pStyle w:val="1"/>
        <w:numPr>
          <w:ilvl w:val="1"/>
          <w:numId w:val="1"/>
        </w:numPr>
        <w:shd w:val="clear" w:color="auto" w:fill="auto"/>
        <w:tabs>
          <w:tab w:val="left" w:pos="1244"/>
        </w:tabs>
        <w:ind w:firstLine="720"/>
        <w:jc w:val="both"/>
      </w:pPr>
      <w:r w:rsidRPr="00E40B8D">
        <w:t>Настоящий договор заключён по результатам проведения</w:t>
      </w:r>
      <w:r w:rsidR="00D23326" w:rsidRPr="00E40B8D">
        <w:t xml:space="preserve"> </w:t>
      </w:r>
      <w:r w:rsidRPr="00E40B8D">
        <w:t>продажи имущества, состоявшейся ___.___202</w:t>
      </w:r>
      <w:r w:rsidR="009012E5" w:rsidRPr="00E40B8D">
        <w:t>_</w:t>
      </w:r>
      <w:r w:rsidRPr="00E40B8D">
        <w:t xml:space="preserve"> г.</w:t>
      </w:r>
    </w:p>
    <w:p w14:paraId="31E3D3E9" w14:textId="77777777" w:rsidR="00B5176A" w:rsidRPr="00E40B8D" w:rsidRDefault="008A0A4C">
      <w:pPr>
        <w:pStyle w:val="11"/>
        <w:keepNext/>
        <w:keepLines/>
        <w:numPr>
          <w:ilvl w:val="0"/>
          <w:numId w:val="1"/>
        </w:numPr>
        <w:shd w:val="clear" w:color="auto" w:fill="auto"/>
        <w:tabs>
          <w:tab w:val="left" w:pos="351"/>
        </w:tabs>
        <w:spacing w:line="240" w:lineRule="auto"/>
      </w:pPr>
      <w:bookmarkStart w:id="4" w:name="bookmark4"/>
      <w:bookmarkStart w:id="5" w:name="bookmark5"/>
      <w:r w:rsidRPr="00E40B8D">
        <w:t>Порядок, сроки и условия приема-передачи имущества.</w:t>
      </w:r>
      <w:bookmarkEnd w:id="4"/>
      <w:bookmarkEnd w:id="5"/>
    </w:p>
    <w:p w14:paraId="0C456ABD" w14:textId="77777777" w:rsidR="00B5176A" w:rsidRPr="00E40B8D" w:rsidRDefault="008A0A4C">
      <w:pPr>
        <w:pStyle w:val="1"/>
        <w:shd w:val="clear" w:color="auto" w:fill="auto"/>
        <w:ind w:firstLine="720"/>
        <w:jc w:val="both"/>
      </w:pPr>
      <w:r w:rsidRPr="00E40B8D">
        <w:t>2.1 Прием-передача имущества от Продавца к Покупателю осуществляется в течение 10 (десяти) дней после совершения оплаты Покупателем Продавцу в соответствии с п.п. 4.1 - 4.5. настоящего Договора и оформляется актом приёма-передачи имущества, являющимся Приложением № 1 к настоящему Договору.</w:t>
      </w:r>
    </w:p>
    <w:p w14:paraId="5E1C8703" w14:textId="77777777" w:rsidR="00B5176A" w:rsidRPr="00E40B8D" w:rsidRDefault="008A0A4C">
      <w:pPr>
        <w:pStyle w:val="1"/>
        <w:numPr>
          <w:ilvl w:val="0"/>
          <w:numId w:val="2"/>
        </w:numPr>
        <w:shd w:val="clear" w:color="auto" w:fill="auto"/>
        <w:tabs>
          <w:tab w:val="left" w:pos="1253"/>
        </w:tabs>
        <w:ind w:firstLine="720"/>
        <w:jc w:val="both"/>
      </w:pPr>
      <w:r w:rsidRPr="00E40B8D">
        <w:t>Акт приёма-передачи имущества должен содержать:</w:t>
      </w:r>
    </w:p>
    <w:p w14:paraId="07745A55" w14:textId="77777777" w:rsidR="00B5176A" w:rsidRPr="00E40B8D" w:rsidRDefault="008A0A4C">
      <w:pPr>
        <w:pStyle w:val="1"/>
        <w:shd w:val="clear" w:color="auto" w:fill="auto"/>
        <w:tabs>
          <w:tab w:val="left" w:pos="1066"/>
        </w:tabs>
        <w:ind w:firstLine="720"/>
        <w:jc w:val="both"/>
      </w:pPr>
      <w:r w:rsidRPr="00E40B8D">
        <w:t>а)</w:t>
      </w:r>
      <w:r w:rsidRPr="00E40B8D">
        <w:tab/>
        <w:t>данные, позволяющие определённо установить имущество, подлежащее передаче Покупателю по настоящему Договору;</w:t>
      </w:r>
    </w:p>
    <w:p w14:paraId="15BA12FF" w14:textId="77777777" w:rsidR="00B5176A" w:rsidRPr="00E40B8D" w:rsidRDefault="008A0A4C">
      <w:pPr>
        <w:pStyle w:val="1"/>
        <w:shd w:val="clear" w:color="auto" w:fill="auto"/>
        <w:tabs>
          <w:tab w:val="left" w:pos="1090"/>
        </w:tabs>
        <w:ind w:firstLine="720"/>
        <w:jc w:val="both"/>
      </w:pPr>
      <w:r w:rsidRPr="00E40B8D">
        <w:t>б)</w:t>
      </w:r>
      <w:r w:rsidRPr="00E40B8D">
        <w:tab/>
        <w:t>цену передаваемого имущества;</w:t>
      </w:r>
    </w:p>
    <w:p w14:paraId="1E77893F" w14:textId="77777777" w:rsidR="00B5176A" w:rsidRPr="00E40B8D" w:rsidRDefault="008A0A4C">
      <w:pPr>
        <w:pStyle w:val="1"/>
        <w:shd w:val="clear" w:color="auto" w:fill="auto"/>
        <w:tabs>
          <w:tab w:val="left" w:pos="1090"/>
        </w:tabs>
        <w:spacing w:after="100"/>
        <w:ind w:firstLine="720"/>
        <w:jc w:val="both"/>
      </w:pPr>
      <w:r w:rsidRPr="00E40B8D">
        <w:t>в)</w:t>
      </w:r>
      <w:r w:rsidRPr="00E40B8D">
        <w:tab/>
        <w:t>данные об отсутствии у Сторон взаимных претензий.</w:t>
      </w:r>
    </w:p>
    <w:p w14:paraId="6AD8E9BC" w14:textId="77777777" w:rsidR="00B5176A" w:rsidRPr="00E40B8D" w:rsidRDefault="008A0A4C">
      <w:pPr>
        <w:pStyle w:val="1"/>
        <w:numPr>
          <w:ilvl w:val="0"/>
          <w:numId w:val="2"/>
        </w:numPr>
        <w:shd w:val="clear" w:color="auto" w:fill="auto"/>
        <w:tabs>
          <w:tab w:val="left" w:pos="1243"/>
        </w:tabs>
        <w:spacing w:line="262" w:lineRule="auto"/>
        <w:ind w:firstLine="740"/>
        <w:jc w:val="both"/>
      </w:pPr>
      <w:r w:rsidRPr="00E40B8D">
        <w:t>Передача имущества Продавцом и принятие его Покупателем осуществляется при подписании акта приема-передачи.</w:t>
      </w:r>
    </w:p>
    <w:p w14:paraId="1E8BC5D0" w14:textId="77777777" w:rsidR="00B5176A" w:rsidRPr="00E40B8D" w:rsidRDefault="008A0A4C">
      <w:pPr>
        <w:pStyle w:val="1"/>
        <w:numPr>
          <w:ilvl w:val="0"/>
          <w:numId w:val="2"/>
        </w:numPr>
        <w:shd w:val="clear" w:color="auto" w:fill="auto"/>
        <w:tabs>
          <w:tab w:val="left" w:pos="1243"/>
        </w:tabs>
        <w:spacing w:line="262" w:lineRule="auto"/>
        <w:ind w:firstLine="740"/>
        <w:jc w:val="both"/>
      </w:pPr>
      <w:r w:rsidRPr="00E40B8D">
        <w:t>С момента подписания акта приёма-передачи имущества риск случайной гибели или случайного повреждения имущества переходит на Покупателя.</w:t>
      </w:r>
    </w:p>
    <w:p w14:paraId="7330816B" w14:textId="77777777" w:rsidR="00B5176A" w:rsidRPr="00E40B8D" w:rsidRDefault="008A0A4C">
      <w:pPr>
        <w:pStyle w:val="1"/>
        <w:numPr>
          <w:ilvl w:val="0"/>
          <w:numId w:val="2"/>
        </w:numPr>
        <w:shd w:val="clear" w:color="auto" w:fill="auto"/>
        <w:tabs>
          <w:tab w:val="left" w:pos="1243"/>
        </w:tabs>
        <w:spacing w:line="262" w:lineRule="auto"/>
        <w:ind w:firstLine="740"/>
        <w:jc w:val="both"/>
      </w:pPr>
      <w:r w:rsidRPr="00E40B8D">
        <w:t>Акт приема-передачи имущества подписывается лицами, уполномоченными на совершение данных действий. При подписании акта приема-передачи Продавец обязуется передать ключи от объекта, а также имеющуюся документацию.</w:t>
      </w:r>
    </w:p>
    <w:p w14:paraId="26E1E34E" w14:textId="77777777" w:rsidR="00B5176A" w:rsidRPr="00E40B8D" w:rsidRDefault="008A0A4C">
      <w:pPr>
        <w:pStyle w:val="11"/>
        <w:keepNext/>
        <w:keepLines/>
        <w:numPr>
          <w:ilvl w:val="0"/>
          <w:numId w:val="1"/>
        </w:numPr>
        <w:shd w:val="clear" w:color="auto" w:fill="auto"/>
        <w:tabs>
          <w:tab w:val="left" w:pos="351"/>
        </w:tabs>
      </w:pPr>
      <w:bookmarkStart w:id="6" w:name="bookmark6"/>
      <w:bookmarkStart w:id="7" w:name="bookmark7"/>
      <w:r w:rsidRPr="00E40B8D">
        <w:t>Качество передаваемого имущества.</w:t>
      </w:r>
      <w:bookmarkEnd w:id="6"/>
      <w:bookmarkEnd w:id="7"/>
    </w:p>
    <w:p w14:paraId="42D9DD82" w14:textId="77777777" w:rsidR="00B5176A" w:rsidRPr="00E40B8D" w:rsidRDefault="008A0A4C">
      <w:pPr>
        <w:pStyle w:val="1"/>
        <w:numPr>
          <w:ilvl w:val="1"/>
          <w:numId w:val="1"/>
        </w:numPr>
        <w:shd w:val="clear" w:color="auto" w:fill="auto"/>
        <w:tabs>
          <w:tab w:val="left" w:pos="1273"/>
        </w:tabs>
        <w:spacing w:line="262" w:lineRule="auto"/>
        <w:ind w:firstLine="740"/>
        <w:jc w:val="both"/>
      </w:pPr>
      <w:r w:rsidRPr="00E40B8D">
        <w:t>Имущество предварительно осмотрено Покупателем.</w:t>
      </w:r>
    </w:p>
    <w:p w14:paraId="3B13AA94" w14:textId="77777777" w:rsidR="00B5176A" w:rsidRPr="00E40B8D" w:rsidRDefault="008A0A4C">
      <w:pPr>
        <w:pStyle w:val="1"/>
        <w:numPr>
          <w:ilvl w:val="1"/>
          <w:numId w:val="1"/>
        </w:numPr>
        <w:shd w:val="clear" w:color="auto" w:fill="auto"/>
        <w:tabs>
          <w:tab w:val="left" w:pos="1215"/>
        </w:tabs>
        <w:spacing w:line="262" w:lineRule="auto"/>
        <w:ind w:firstLine="740"/>
        <w:jc w:val="both"/>
      </w:pPr>
      <w:r w:rsidRPr="00E40B8D">
        <w:t>Качество передаваемого имущества соответствует техническим характеристикам, а также целевому назначению.</w:t>
      </w:r>
    </w:p>
    <w:p w14:paraId="7C83CE3F" w14:textId="77777777" w:rsidR="00B5176A" w:rsidRPr="00E40B8D" w:rsidRDefault="008A0A4C" w:rsidP="00AF15D3">
      <w:pPr>
        <w:pStyle w:val="11"/>
        <w:keepNext/>
        <w:keepLines/>
        <w:numPr>
          <w:ilvl w:val="0"/>
          <w:numId w:val="1"/>
        </w:numPr>
        <w:shd w:val="clear" w:color="auto" w:fill="auto"/>
        <w:tabs>
          <w:tab w:val="left" w:pos="1151"/>
        </w:tabs>
        <w:ind w:firstLine="780"/>
      </w:pPr>
      <w:bookmarkStart w:id="8" w:name="bookmark8"/>
      <w:bookmarkStart w:id="9" w:name="bookmark9"/>
      <w:r w:rsidRPr="00E40B8D">
        <w:t>Порядок оплаты имущества.</w:t>
      </w:r>
      <w:bookmarkEnd w:id="8"/>
      <w:bookmarkEnd w:id="9"/>
    </w:p>
    <w:p w14:paraId="678C48F6" w14:textId="77777777" w:rsidR="00B5176A" w:rsidRPr="00E40B8D" w:rsidRDefault="008A0A4C">
      <w:pPr>
        <w:pStyle w:val="1"/>
        <w:numPr>
          <w:ilvl w:val="1"/>
          <w:numId w:val="1"/>
        </w:numPr>
        <w:shd w:val="clear" w:color="auto" w:fill="auto"/>
        <w:tabs>
          <w:tab w:val="left" w:pos="1253"/>
          <w:tab w:val="left" w:leader="underscore" w:pos="9917"/>
        </w:tabs>
        <w:spacing w:line="262" w:lineRule="auto"/>
        <w:ind w:firstLine="720"/>
        <w:jc w:val="both"/>
      </w:pPr>
      <w:r w:rsidRPr="00E40B8D">
        <w:t xml:space="preserve">Цена передаваемого по настоящему Договору имущества составляет </w:t>
      </w:r>
      <w:r w:rsidRPr="00E40B8D">
        <w:tab/>
      </w:r>
    </w:p>
    <w:p w14:paraId="0BD7EBCC" w14:textId="77777777" w:rsidR="00B5176A" w:rsidRPr="00E40B8D" w:rsidRDefault="008A0A4C">
      <w:pPr>
        <w:pStyle w:val="1"/>
        <w:shd w:val="clear" w:color="auto" w:fill="auto"/>
        <w:tabs>
          <w:tab w:val="left" w:leader="underscore" w:pos="4037"/>
          <w:tab w:val="left" w:leader="underscore" w:pos="5434"/>
        </w:tabs>
        <w:spacing w:line="262" w:lineRule="auto"/>
        <w:ind w:firstLine="0"/>
        <w:jc w:val="both"/>
      </w:pPr>
      <w:r w:rsidRPr="00E40B8D">
        <w:t>(</w:t>
      </w:r>
      <w:r w:rsidRPr="00E40B8D">
        <w:tab/>
        <w:t xml:space="preserve">) рублей </w:t>
      </w:r>
      <w:r w:rsidRPr="00E40B8D">
        <w:tab/>
        <w:t xml:space="preserve"> копеек, без НДС.</w:t>
      </w:r>
    </w:p>
    <w:p w14:paraId="757DB032" w14:textId="77777777" w:rsidR="00B5176A" w:rsidRPr="00E40B8D" w:rsidRDefault="008A0A4C">
      <w:pPr>
        <w:pStyle w:val="1"/>
        <w:numPr>
          <w:ilvl w:val="1"/>
          <w:numId w:val="1"/>
        </w:numPr>
        <w:shd w:val="clear" w:color="auto" w:fill="auto"/>
        <w:tabs>
          <w:tab w:val="left" w:pos="1243"/>
        </w:tabs>
        <w:spacing w:line="262" w:lineRule="auto"/>
        <w:ind w:firstLine="740"/>
        <w:jc w:val="both"/>
      </w:pPr>
      <w:r w:rsidRPr="00E40B8D">
        <w:t>Покупатель обязуется оплатить Продавцу стоимость передаваемого имущества, указанную в п.4.1 настоящего Договора</w:t>
      </w:r>
      <w:r w:rsidRPr="00E40B8D">
        <w:rPr>
          <w:b/>
          <w:bCs/>
        </w:rPr>
        <w:t xml:space="preserve">, </w:t>
      </w:r>
      <w:r w:rsidRPr="00E40B8D">
        <w:t>в течение 30 дней с момента подписания настоящего Договора.</w:t>
      </w:r>
    </w:p>
    <w:p w14:paraId="71DD6C1E" w14:textId="77777777" w:rsidR="00B5176A" w:rsidRPr="00E40B8D" w:rsidRDefault="008A0A4C">
      <w:pPr>
        <w:pStyle w:val="1"/>
        <w:numPr>
          <w:ilvl w:val="1"/>
          <w:numId w:val="1"/>
        </w:numPr>
        <w:shd w:val="clear" w:color="auto" w:fill="auto"/>
        <w:tabs>
          <w:tab w:val="left" w:pos="1243"/>
        </w:tabs>
        <w:spacing w:line="262" w:lineRule="auto"/>
        <w:ind w:firstLine="740"/>
        <w:jc w:val="both"/>
      </w:pPr>
      <w:r w:rsidRPr="00E40B8D">
        <w:t>Оплата Покупателем стоимости имущества производится путем перечисления денежных средств на расчетный счет Продавца.</w:t>
      </w:r>
    </w:p>
    <w:p w14:paraId="5689A1C6" w14:textId="77777777" w:rsidR="00B5176A" w:rsidRPr="00E40B8D" w:rsidRDefault="008A0A4C">
      <w:pPr>
        <w:pStyle w:val="11"/>
        <w:keepNext/>
        <w:keepLines/>
        <w:numPr>
          <w:ilvl w:val="0"/>
          <w:numId w:val="1"/>
        </w:numPr>
        <w:shd w:val="clear" w:color="auto" w:fill="auto"/>
        <w:tabs>
          <w:tab w:val="left" w:pos="351"/>
        </w:tabs>
      </w:pPr>
      <w:bookmarkStart w:id="10" w:name="bookmark10"/>
      <w:bookmarkStart w:id="11" w:name="bookmark11"/>
      <w:r w:rsidRPr="00E40B8D">
        <w:lastRenderedPageBreak/>
        <w:t>Переход права собственности на передаваемое имущество</w:t>
      </w:r>
      <w:bookmarkEnd w:id="10"/>
      <w:bookmarkEnd w:id="11"/>
    </w:p>
    <w:p w14:paraId="791011E7" w14:textId="48C0F38E" w:rsidR="00B5176A" w:rsidRPr="00E40B8D" w:rsidRDefault="008A0A4C">
      <w:pPr>
        <w:pStyle w:val="1"/>
        <w:numPr>
          <w:ilvl w:val="1"/>
          <w:numId w:val="1"/>
        </w:numPr>
        <w:shd w:val="clear" w:color="auto" w:fill="auto"/>
        <w:tabs>
          <w:tab w:val="left" w:pos="1215"/>
        </w:tabs>
        <w:spacing w:line="262" w:lineRule="auto"/>
        <w:ind w:firstLine="740"/>
        <w:jc w:val="both"/>
      </w:pPr>
      <w:r w:rsidRPr="00E40B8D">
        <w:t>Право собственности на имущество переходит к Покупателю с момента передачи Продавцом имущества Покупателю по акту приема-передачи</w:t>
      </w:r>
      <w:r w:rsidR="00BD0D7C" w:rsidRPr="00E40B8D">
        <w:t xml:space="preserve"> и полной оплаты</w:t>
      </w:r>
    </w:p>
    <w:p w14:paraId="788BB71C" w14:textId="77777777" w:rsidR="00B5176A" w:rsidRPr="00E40B8D" w:rsidRDefault="008A0A4C">
      <w:pPr>
        <w:pStyle w:val="1"/>
        <w:numPr>
          <w:ilvl w:val="1"/>
          <w:numId w:val="1"/>
        </w:numPr>
        <w:shd w:val="clear" w:color="auto" w:fill="auto"/>
        <w:tabs>
          <w:tab w:val="left" w:pos="1234"/>
        </w:tabs>
        <w:spacing w:line="262" w:lineRule="auto"/>
        <w:ind w:firstLine="740"/>
        <w:jc w:val="both"/>
      </w:pPr>
      <w:r w:rsidRPr="00E40B8D">
        <w:t>С момента подписания акта приёма-передачи имущество риск случайной гибели или случайного повреждения имущество переходит на Покупателя.</w:t>
      </w:r>
    </w:p>
    <w:p w14:paraId="22FCB877" w14:textId="77777777" w:rsidR="00B5176A" w:rsidRPr="00E40B8D" w:rsidRDefault="008A0A4C">
      <w:pPr>
        <w:pStyle w:val="11"/>
        <w:keepNext/>
        <w:keepLines/>
        <w:numPr>
          <w:ilvl w:val="0"/>
          <w:numId w:val="1"/>
        </w:numPr>
        <w:shd w:val="clear" w:color="auto" w:fill="auto"/>
        <w:tabs>
          <w:tab w:val="left" w:pos="355"/>
        </w:tabs>
      </w:pPr>
      <w:bookmarkStart w:id="12" w:name="bookmark12"/>
      <w:bookmarkStart w:id="13" w:name="bookmark13"/>
      <w:r w:rsidRPr="00E40B8D">
        <w:t>Ответственность сторон</w:t>
      </w:r>
      <w:bookmarkEnd w:id="12"/>
      <w:bookmarkEnd w:id="13"/>
    </w:p>
    <w:p w14:paraId="543D7A7B" w14:textId="77777777" w:rsidR="00B5176A" w:rsidRPr="00E40B8D" w:rsidRDefault="008A0A4C">
      <w:pPr>
        <w:pStyle w:val="1"/>
        <w:numPr>
          <w:ilvl w:val="1"/>
          <w:numId w:val="1"/>
        </w:numPr>
        <w:shd w:val="clear" w:color="auto" w:fill="auto"/>
        <w:tabs>
          <w:tab w:val="left" w:pos="1253"/>
        </w:tabs>
        <w:spacing w:line="262" w:lineRule="auto"/>
        <w:ind w:firstLine="720"/>
        <w:jc w:val="both"/>
      </w:pPr>
      <w:r w:rsidRPr="00E40B8D">
        <w:t>В случае нарушения Покупателем срока принятия имущества, предусмотренного п.</w:t>
      </w:r>
    </w:p>
    <w:p w14:paraId="5590A4F0" w14:textId="77777777" w:rsidR="00B5176A" w:rsidRPr="00E40B8D" w:rsidRDefault="008A0A4C">
      <w:pPr>
        <w:pStyle w:val="1"/>
        <w:numPr>
          <w:ilvl w:val="0"/>
          <w:numId w:val="3"/>
        </w:numPr>
        <w:shd w:val="clear" w:color="auto" w:fill="auto"/>
        <w:tabs>
          <w:tab w:val="left" w:pos="533"/>
        </w:tabs>
        <w:spacing w:line="262" w:lineRule="auto"/>
        <w:ind w:firstLine="0"/>
        <w:jc w:val="both"/>
      </w:pPr>
      <w:r w:rsidRPr="00E40B8D">
        <w:t>настоящего Договора, Покупатель уплачивает Продавцу пени в размере 0,01% от цены передаваемого имущества за каждый день просрочки.</w:t>
      </w:r>
    </w:p>
    <w:p w14:paraId="29146661" w14:textId="77777777" w:rsidR="00B5176A" w:rsidRPr="00E40B8D" w:rsidRDefault="008A0A4C">
      <w:pPr>
        <w:pStyle w:val="1"/>
        <w:numPr>
          <w:ilvl w:val="1"/>
          <w:numId w:val="1"/>
        </w:numPr>
        <w:shd w:val="clear" w:color="auto" w:fill="auto"/>
        <w:tabs>
          <w:tab w:val="left" w:pos="1253"/>
        </w:tabs>
        <w:ind w:firstLine="740"/>
        <w:jc w:val="both"/>
      </w:pPr>
      <w:r w:rsidRPr="00E40B8D">
        <w:t>В случае нарушения Покупателем срока оплаты имущества, предусмотренного п. 4.3. настоящего Договора, Продавец в одностороннем порядке расторгает настоящий договор. В таком случае договор будет считаться расторгнутым на следующий день по истечении тридцатидневного срока для оплаты Покупателем цены передаваемого имущества.</w:t>
      </w:r>
    </w:p>
    <w:p w14:paraId="0EA84CE4" w14:textId="77777777" w:rsidR="00B5176A" w:rsidRPr="00E40B8D" w:rsidRDefault="008A0A4C">
      <w:pPr>
        <w:pStyle w:val="1"/>
        <w:numPr>
          <w:ilvl w:val="1"/>
          <w:numId w:val="1"/>
        </w:numPr>
        <w:shd w:val="clear" w:color="auto" w:fill="auto"/>
        <w:tabs>
          <w:tab w:val="left" w:pos="1253"/>
        </w:tabs>
        <w:ind w:firstLine="740"/>
        <w:jc w:val="both"/>
      </w:pPr>
      <w:r w:rsidRPr="00E40B8D">
        <w:t>Сторона, допустившая существенное нарушение настоящего Договора, уплачивает другой стороне причиненные убытки. Существенным нарушением признается невыполнение или ненадлежащее выполнение принятых на себя сторонами обязательств, повлекшим расторжение настоящего Договора, признание настоящего договора недействительным, отказ в государственной регистрации перехода права собственности от Продавца к Покупателю.</w:t>
      </w:r>
    </w:p>
    <w:p w14:paraId="699A7C66" w14:textId="77777777" w:rsidR="00B5176A" w:rsidRPr="00E40B8D" w:rsidRDefault="008A0A4C">
      <w:pPr>
        <w:pStyle w:val="1"/>
        <w:numPr>
          <w:ilvl w:val="1"/>
          <w:numId w:val="1"/>
        </w:numPr>
        <w:shd w:val="clear" w:color="auto" w:fill="auto"/>
        <w:tabs>
          <w:tab w:val="left" w:pos="1253"/>
        </w:tabs>
        <w:spacing w:line="266" w:lineRule="auto"/>
        <w:ind w:firstLine="740"/>
        <w:jc w:val="both"/>
      </w:pPr>
      <w:r w:rsidRPr="00E40B8D">
        <w:t>Убытки, указанные в п. 6.3., выплачиваются не позднее десяти дней после расторжения настоящего Договора.</w:t>
      </w:r>
    </w:p>
    <w:p w14:paraId="66A35062" w14:textId="77777777" w:rsidR="00B5176A" w:rsidRPr="00E40B8D" w:rsidRDefault="008A0A4C">
      <w:pPr>
        <w:pStyle w:val="11"/>
        <w:keepNext/>
        <w:keepLines/>
        <w:numPr>
          <w:ilvl w:val="0"/>
          <w:numId w:val="1"/>
        </w:numPr>
        <w:shd w:val="clear" w:color="auto" w:fill="auto"/>
        <w:tabs>
          <w:tab w:val="left" w:pos="351"/>
        </w:tabs>
        <w:spacing w:line="266" w:lineRule="auto"/>
      </w:pPr>
      <w:bookmarkStart w:id="14" w:name="bookmark14"/>
      <w:bookmarkStart w:id="15" w:name="bookmark15"/>
      <w:r w:rsidRPr="00E40B8D">
        <w:t>Срок и условия действия Договора. Разрешение споров</w:t>
      </w:r>
      <w:bookmarkEnd w:id="14"/>
      <w:bookmarkEnd w:id="15"/>
    </w:p>
    <w:p w14:paraId="224FBF0F" w14:textId="77777777" w:rsidR="00B5176A" w:rsidRPr="00E40B8D" w:rsidRDefault="008A0A4C">
      <w:pPr>
        <w:pStyle w:val="1"/>
        <w:numPr>
          <w:ilvl w:val="1"/>
          <w:numId w:val="1"/>
        </w:numPr>
        <w:shd w:val="clear" w:color="auto" w:fill="auto"/>
        <w:tabs>
          <w:tab w:val="left" w:pos="1243"/>
        </w:tabs>
        <w:ind w:firstLine="740"/>
        <w:jc w:val="both"/>
      </w:pPr>
      <w:r w:rsidRPr="00E40B8D">
        <w:t>Настоящий Договор вступает в силу со дня его подписания и действует до полного выполнения сторонами своих обязательств по договору.</w:t>
      </w:r>
    </w:p>
    <w:p w14:paraId="686154CD" w14:textId="77777777" w:rsidR="00B5176A" w:rsidRPr="00E40B8D" w:rsidRDefault="008A0A4C">
      <w:pPr>
        <w:pStyle w:val="1"/>
        <w:numPr>
          <w:ilvl w:val="1"/>
          <w:numId w:val="1"/>
        </w:numPr>
        <w:shd w:val="clear" w:color="auto" w:fill="auto"/>
        <w:tabs>
          <w:tab w:val="left" w:pos="1253"/>
        </w:tabs>
        <w:spacing w:line="264" w:lineRule="auto"/>
        <w:ind w:firstLine="740"/>
        <w:jc w:val="both"/>
      </w:pPr>
      <w:r w:rsidRPr="00E40B8D">
        <w:t>Настоящий Договор может быть расторгнут по соглашению Сторон или одной из них в случае существенного нарушения другой стороной условий настоящего Договора.</w:t>
      </w:r>
    </w:p>
    <w:p w14:paraId="78FF18B5" w14:textId="77777777" w:rsidR="00B5176A" w:rsidRPr="00E40B8D" w:rsidRDefault="008A0A4C">
      <w:pPr>
        <w:pStyle w:val="1"/>
        <w:numPr>
          <w:ilvl w:val="1"/>
          <w:numId w:val="1"/>
        </w:numPr>
        <w:shd w:val="clear" w:color="auto" w:fill="auto"/>
        <w:tabs>
          <w:tab w:val="left" w:pos="1215"/>
        </w:tabs>
        <w:spacing w:line="221" w:lineRule="auto"/>
        <w:ind w:firstLine="740"/>
        <w:jc w:val="both"/>
      </w:pPr>
      <w:r w:rsidRPr="00E40B8D">
        <w:t>Любые изменения и дополнения к настоящему Договору действительны при условии, что они приняты по взаимному согласию Сторон, совершены в письменной форме, и подписаны уполномоченными на совершение данных действий представителями Сторон.</w:t>
      </w:r>
    </w:p>
    <w:p w14:paraId="6D63C898" w14:textId="77777777" w:rsidR="00B5176A" w:rsidRPr="00E40B8D" w:rsidRDefault="008A0A4C">
      <w:pPr>
        <w:pStyle w:val="1"/>
        <w:numPr>
          <w:ilvl w:val="1"/>
          <w:numId w:val="1"/>
        </w:numPr>
        <w:shd w:val="clear" w:color="auto" w:fill="auto"/>
        <w:tabs>
          <w:tab w:val="left" w:pos="1215"/>
        </w:tabs>
        <w:spacing w:line="257" w:lineRule="auto"/>
        <w:ind w:firstLine="740"/>
        <w:jc w:val="both"/>
      </w:pPr>
      <w:r w:rsidRPr="00E40B8D">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28135E57" w14:textId="77777777" w:rsidR="00B5176A" w:rsidRPr="00E40B8D" w:rsidRDefault="008A0A4C">
      <w:pPr>
        <w:pStyle w:val="1"/>
        <w:numPr>
          <w:ilvl w:val="1"/>
          <w:numId w:val="1"/>
        </w:numPr>
        <w:shd w:val="clear" w:color="auto" w:fill="auto"/>
        <w:tabs>
          <w:tab w:val="left" w:pos="1215"/>
        </w:tabs>
        <w:spacing w:line="257" w:lineRule="auto"/>
        <w:ind w:firstLine="740"/>
        <w:jc w:val="both"/>
      </w:pPr>
      <w:r w:rsidRPr="00E40B8D">
        <w:t>В случае невозможности разрешения споров путем переговоров, Стороны передают их на рассмотрение в Арбитражный суд Красноярского края.</w:t>
      </w:r>
    </w:p>
    <w:p w14:paraId="0A16F179" w14:textId="77777777" w:rsidR="00B5176A" w:rsidRPr="00E40B8D" w:rsidRDefault="008A0A4C">
      <w:pPr>
        <w:pStyle w:val="1"/>
        <w:numPr>
          <w:ilvl w:val="1"/>
          <w:numId w:val="1"/>
        </w:numPr>
        <w:shd w:val="clear" w:color="auto" w:fill="auto"/>
        <w:tabs>
          <w:tab w:val="left" w:pos="739"/>
        </w:tabs>
        <w:spacing w:line="257" w:lineRule="auto"/>
        <w:ind w:firstLine="740"/>
        <w:jc w:val="both"/>
      </w:pPr>
      <w:r w:rsidRPr="00E40B8D">
        <w:t>Взаимоотношения Сторон неурегулированные настоящим Договором регламентируются действующим законодательством Российской Федерации.</w:t>
      </w:r>
    </w:p>
    <w:p w14:paraId="2D3A5579" w14:textId="77777777" w:rsidR="00B5176A" w:rsidRPr="00E40B8D" w:rsidRDefault="008A0A4C">
      <w:pPr>
        <w:pStyle w:val="1"/>
        <w:numPr>
          <w:ilvl w:val="0"/>
          <w:numId w:val="1"/>
        </w:numPr>
        <w:shd w:val="clear" w:color="auto" w:fill="auto"/>
        <w:tabs>
          <w:tab w:val="left" w:pos="382"/>
        </w:tabs>
        <w:spacing w:line="259" w:lineRule="auto"/>
        <w:ind w:firstLine="0"/>
        <w:jc w:val="center"/>
      </w:pPr>
      <w:r w:rsidRPr="00E40B8D">
        <w:rPr>
          <w:b/>
          <w:bCs/>
        </w:rPr>
        <w:t>Прочие условия</w:t>
      </w:r>
    </w:p>
    <w:p w14:paraId="31EDC45F" w14:textId="77777777" w:rsidR="00B5176A" w:rsidRPr="00E40B8D" w:rsidRDefault="008A0A4C">
      <w:pPr>
        <w:pStyle w:val="1"/>
        <w:numPr>
          <w:ilvl w:val="1"/>
          <w:numId w:val="1"/>
        </w:numPr>
        <w:shd w:val="clear" w:color="auto" w:fill="auto"/>
        <w:tabs>
          <w:tab w:val="left" w:pos="1261"/>
        </w:tabs>
        <w:spacing w:line="259" w:lineRule="auto"/>
        <w:ind w:firstLine="740"/>
        <w:jc w:val="both"/>
      </w:pPr>
      <w:r w:rsidRPr="00E40B8D">
        <w:t>Продавец гарантирует Покупателю, что имущество, определенное настоящим Договором свободно от любых иных прав третьих лиц.</w:t>
      </w:r>
    </w:p>
    <w:p w14:paraId="099339F2" w14:textId="77777777" w:rsidR="00B5176A" w:rsidRPr="00E40B8D" w:rsidRDefault="008A0A4C">
      <w:pPr>
        <w:pStyle w:val="1"/>
        <w:numPr>
          <w:ilvl w:val="1"/>
          <w:numId w:val="1"/>
        </w:numPr>
        <w:shd w:val="clear" w:color="auto" w:fill="auto"/>
        <w:tabs>
          <w:tab w:val="left" w:pos="1280"/>
        </w:tabs>
        <w:spacing w:line="259" w:lineRule="auto"/>
        <w:ind w:firstLine="740"/>
        <w:jc w:val="both"/>
      </w:pPr>
      <w:r w:rsidRPr="00E40B8D">
        <w:t>Настоящая сделка не является мнимой (совершённой лишь для вида, без намерения создать соответствующие ей правовые последствия), не является притворной (совершенной с целью прикрыть другую сделку), не является совершённой под влиянием обмана, насилия или угрозы, стечения тяжёлых обстоятель</w:t>
      </w:r>
      <w:bookmarkStart w:id="16" w:name="_GoBack"/>
      <w:bookmarkEnd w:id="16"/>
      <w:r w:rsidRPr="00E40B8D">
        <w:t>ств на крайне невыгодных для Сторон условиях.</w:t>
      </w:r>
    </w:p>
    <w:p w14:paraId="7022ACB0" w14:textId="77777777" w:rsidR="00B5176A" w:rsidRPr="00E40B8D" w:rsidRDefault="008A0A4C">
      <w:pPr>
        <w:pStyle w:val="1"/>
        <w:numPr>
          <w:ilvl w:val="1"/>
          <w:numId w:val="1"/>
        </w:numPr>
        <w:shd w:val="clear" w:color="auto" w:fill="auto"/>
        <w:tabs>
          <w:tab w:val="left" w:pos="1251"/>
        </w:tabs>
        <w:spacing w:line="259" w:lineRule="auto"/>
        <w:ind w:firstLine="740"/>
        <w:jc w:val="both"/>
      </w:pPr>
      <w:r w:rsidRPr="00E40B8D">
        <w:t>Настоящий Договор составлен в трех экземплярах, имеющих одинаковую юридическую силу: два экземпляра находятся у Продавца, один у Покупателя.</w:t>
      </w:r>
    </w:p>
    <w:p w14:paraId="7D47C97B" w14:textId="77777777" w:rsidR="00B5176A" w:rsidRPr="00E40B8D" w:rsidRDefault="008A0A4C">
      <w:pPr>
        <w:pStyle w:val="1"/>
        <w:numPr>
          <w:ilvl w:val="0"/>
          <w:numId w:val="1"/>
        </w:numPr>
        <w:shd w:val="clear" w:color="auto" w:fill="auto"/>
        <w:tabs>
          <w:tab w:val="left" w:pos="382"/>
        </w:tabs>
        <w:spacing w:after="280" w:line="259" w:lineRule="auto"/>
        <w:ind w:firstLine="0"/>
        <w:jc w:val="center"/>
      </w:pPr>
      <w:r w:rsidRPr="00E40B8D">
        <w:rPr>
          <w:b/>
          <w:bCs/>
        </w:rPr>
        <w:t>Адреса и реквизиты сторон</w:t>
      </w:r>
    </w:p>
    <w:p w14:paraId="4609631A" w14:textId="657846DF" w:rsidR="00B5176A" w:rsidRPr="00E40B8D" w:rsidRDefault="008A0A4C">
      <w:pPr>
        <w:pStyle w:val="1"/>
        <w:shd w:val="clear" w:color="auto" w:fill="auto"/>
        <w:spacing w:after="280" w:line="209" w:lineRule="auto"/>
        <w:ind w:firstLine="220"/>
      </w:pPr>
      <w:r w:rsidRPr="00E40B8D">
        <w:rPr>
          <w:b/>
          <w:bCs/>
        </w:rPr>
        <w:t xml:space="preserve">Продавец </w:t>
      </w:r>
    </w:p>
    <w:p w14:paraId="6047FC84" w14:textId="1BA69C09" w:rsidR="0016781A" w:rsidRPr="00E40B8D" w:rsidRDefault="00E40B8D" w:rsidP="00933EE3">
      <w:pPr>
        <w:pStyle w:val="1"/>
        <w:shd w:val="clear" w:color="auto" w:fill="auto"/>
        <w:spacing w:line="209" w:lineRule="auto"/>
        <w:ind w:left="142" w:firstLine="0"/>
      </w:pPr>
      <w:r w:rsidRPr="00E40B8D">
        <w:t xml:space="preserve">Финансовый управляющий гражданина РФ  </w:t>
      </w:r>
      <w:r w:rsidRPr="00E40B8D">
        <w:rPr>
          <w:color w:val="auto"/>
          <w:lang w:bidi="ar-SA"/>
        </w:rPr>
        <w:t>Кучковского Александра Васильевича (дата рождения: 04.02.1984 г., место рождения: пос. Таежный Кежемского р-на Красноярского кр., СНИЛС: 082-877-548 18, ИНН: 242000935707 , адрес регистрации по месту жительства: 662603, Красноярский край, г Минусинск, ул Калинина, д 26</w:t>
      </w:r>
      <w:r w:rsidRPr="00E40B8D">
        <w:t>) – Круглов  Георгий Константинович (</w:t>
      </w:r>
      <w:r w:rsidRPr="00E40B8D">
        <w:rPr>
          <w:shd w:val="clear" w:color="auto" w:fill="FFFFFF"/>
        </w:rPr>
        <w:t>ИНН 190303584919, СНИЛС 151-635-094 48</w:t>
      </w:r>
      <w:r w:rsidRPr="00E40B8D">
        <w:t xml:space="preserve">, электронная почта: </w:t>
      </w:r>
      <w:r w:rsidRPr="00E40B8D">
        <w:rPr>
          <w:lang w:val="en-US"/>
        </w:rPr>
        <w:t>rr</w:t>
      </w:r>
      <w:r w:rsidRPr="00E40B8D">
        <w:t xml:space="preserve">953@mail.ru, адрес для корреспонденции: 655017, РХ, г.Абакан, ул. Г. Тихонова, д. 4, кв.50), действующий на основании решения Арбитражного суда  Красноярского края от 06.11.2025 </w:t>
      </w:r>
      <w:r w:rsidRPr="00E40B8D">
        <w:lastRenderedPageBreak/>
        <w:t>года  по делу №А33-20997/2025</w:t>
      </w:r>
    </w:p>
    <w:p w14:paraId="571839B1" w14:textId="2B3D0DD2" w:rsidR="00B5176A" w:rsidRPr="00E40B8D" w:rsidRDefault="008A0A4C" w:rsidP="00933EE3">
      <w:pPr>
        <w:pStyle w:val="1"/>
        <w:shd w:val="clear" w:color="auto" w:fill="auto"/>
        <w:spacing w:line="209" w:lineRule="auto"/>
        <w:ind w:left="142" w:firstLine="0"/>
      </w:pPr>
      <w:r w:rsidRPr="00E40B8D">
        <w:t>Реквизиты для перечисления денежных</w:t>
      </w:r>
    </w:p>
    <w:p w14:paraId="576A2459" w14:textId="77777777" w:rsidR="00B5176A" w:rsidRPr="00E40B8D" w:rsidRDefault="008A0A4C" w:rsidP="00933EE3">
      <w:pPr>
        <w:pStyle w:val="1"/>
        <w:shd w:val="clear" w:color="auto" w:fill="auto"/>
        <w:spacing w:line="209" w:lineRule="auto"/>
        <w:ind w:left="142" w:firstLine="0"/>
      </w:pPr>
      <w:r w:rsidRPr="00E40B8D">
        <w:t>средств:</w:t>
      </w:r>
    </w:p>
    <w:p w14:paraId="2F25734B" w14:textId="1DCB6900" w:rsidR="00E40B8D" w:rsidRPr="00E40B8D" w:rsidRDefault="002477EF" w:rsidP="00E40B8D">
      <w:pPr>
        <w:rPr>
          <w:rFonts w:ascii="Times New Roman" w:hAnsi="Times New Roman" w:cs="Times New Roman"/>
        </w:rPr>
      </w:pPr>
      <w:r w:rsidRPr="00E40B8D">
        <w:rPr>
          <w:rFonts w:ascii="Times New Roman" w:hAnsi="Times New Roman" w:cs="Times New Roman"/>
        </w:rPr>
        <w:t>Получатель:</w:t>
      </w:r>
      <w:r w:rsidR="00E40B8D" w:rsidRPr="00E40B8D">
        <w:rPr>
          <w:rFonts w:ascii="Times New Roman" w:hAnsi="Times New Roman" w:cs="Times New Roman"/>
        </w:rPr>
        <w:t xml:space="preserve"> </w:t>
      </w:r>
      <w:r w:rsidR="00E40B8D" w:rsidRPr="00E40B8D">
        <w:rPr>
          <w:rFonts w:ascii="Times New Roman" w:hAnsi="Times New Roman" w:cs="Times New Roman"/>
        </w:rPr>
        <w:t>КУЧКОВСКИЙ АЛЕКСАНДР ВАСИЛЬЕВИЧ</w:t>
      </w:r>
    </w:p>
    <w:p w14:paraId="4AC4E0A2" w14:textId="77777777" w:rsidR="00E40B8D" w:rsidRPr="00E40B8D" w:rsidRDefault="00E40B8D" w:rsidP="00E40B8D">
      <w:pPr>
        <w:rPr>
          <w:rFonts w:ascii="Times New Roman" w:hAnsi="Times New Roman" w:cs="Times New Roman"/>
        </w:rPr>
      </w:pPr>
      <w:r w:rsidRPr="00E40B8D">
        <w:rPr>
          <w:rFonts w:ascii="Times New Roman" w:hAnsi="Times New Roman" w:cs="Times New Roman"/>
        </w:rPr>
        <w:t>Счет: 40817810150207014434, открыт 14.11.2025</w:t>
      </w:r>
    </w:p>
    <w:p w14:paraId="7DEA7F43" w14:textId="77777777" w:rsidR="00E40B8D" w:rsidRPr="00E40B8D" w:rsidRDefault="00E40B8D" w:rsidP="00E40B8D">
      <w:pPr>
        <w:rPr>
          <w:rFonts w:ascii="Times New Roman" w:hAnsi="Times New Roman" w:cs="Times New Roman"/>
        </w:rPr>
      </w:pPr>
      <w:r w:rsidRPr="00E40B8D">
        <w:rPr>
          <w:rFonts w:ascii="Times New Roman" w:hAnsi="Times New Roman" w:cs="Times New Roman"/>
        </w:rPr>
        <w:t>в ФИЛИАЛ "ЦЕНТРАЛЬНЫЙ" ПАО "СОВКОМБАНК" (БЕРДСК)</w:t>
      </w:r>
    </w:p>
    <w:p w14:paraId="0ECC68D5" w14:textId="28213A6E" w:rsidR="00B5176A" w:rsidRPr="00E40B8D" w:rsidRDefault="00E40B8D" w:rsidP="00E40B8D">
      <w:pPr>
        <w:rPr>
          <w:rFonts w:ascii="Times New Roman" w:hAnsi="Times New Roman" w:cs="Times New Roman"/>
        </w:rPr>
      </w:pPr>
      <w:r w:rsidRPr="00E40B8D">
        <w:rPr>
          <w:rFonts w:ascii="Times New Roman" w:hAnsi="Times New Roman" w:cs="Times New Roman"/>
        </w:rPr>
        <w:t>к/с 30101810150040000763, БИК 045004763, ИНН БАНКА 4401116480, КПП БАНКА 544543001</w:t>
      </w:r>
      <w:r w:rsidR="008A0A4C" w:rsidRPr="00E40B8D">
        <w:rPr>
          <w:rFonts w:ascii="Times New Roman" w:hAnsi="Times New Roman" w:cs="Times New Roman"/>
        </w:rPr>
        <w:t>Финансовый управляющий</w:t>
      </w:r>
    </w:p>
    <w:p w14:paraId="52DE78D6" w14:textId="7642C31B" w:rsidR="00B5176A" w:rsidRPr="00E40B8D" w:rsidRDefault="002477EF" w:rsidP="002477EF">
      <w:pPr>
        <w:pStyle w:val="1"/>
        <w:shd w:val="clear" w:color="auto" w:fill="auto"/>
        <w:spacing w:line="264" w:lineRule="auto"/>
        <w:ind w:firstLine="221"/>
        <w:jc w:val="both"/>
      </w:pPr>
      <w:r w:rsidRPr="00E40B8D">
        <w:tab/>
        <w:t>___________________________/ Г.К. Круглов</w:t>
      </w:r>
    </w:p>
    <w:p w14:paraId="1B47846C" w14:textId="21AFF62F" w:rsidR="002477EF" w:rsidRPr="00E40B8D" w:rsidRDefault="002477EF" w:rsidP="002477EF">
      <w:pPr>
        <w:pStyle w:val="1"/>
        <w:shd w:val="clear" w:color="auto" w:fill="auto"/>
        <w:spacing w:line="264" w:lineRule="auto"/>
        <w:ind w:firstLine="221"/>
        <w:jc w:val="both"/>
      </w:pPr>
    </w:p>
    <w:p w14:paraId="76841F78" w14:textId="45B839DA" w:rsidR="002477EF" w:rsidRPr="00E40B8D" w:rsidRDefault="002477EF" w:rsidP="002477EF">
      <w:pPr>
        <w:pStyle w:val="1"/>
        <w:shd w:val="clear" w:color="auto" w:fill="auto"/>
        <w:spacing w:line="264" w:lineRule="auto"/>
        <w:ind w:firstLine="221"/>
        <w:jc w:val="both"/>
      </w:pPr>
    </w:p>
    <w:p w14:paraId="47903264" w14:textId="77777777" w:rsidR="002477EF" w:rsidRPr="00E40B8D" w:rsidRDefault="002477EF" w:rsidP="002477EF">
      <w:pPr>
        <w:pStyle w:val="1"/>
        <w:shd w:val="clear" w:color="auto" w:fill="auto"/>
        <w:spacing w:line="264" w:lineRule="auto"/>
        <w:ind w:firstLine="221"/>
        <w:jc w:val="both"/>
      </w:pPr>
    </w:p>
    <w:p w14:paraId="0BDA93BB" w14:textId="27502A44" w:rsidR="002477EF" w:rsidRPr="00E40B8D" w:rsidRDefault="002477EF" w:rsidP="002477EF">
      <w:pPr>
        <w:pStyle w:val="1"/>
        <w:shd w:val="clear" w:color="auto" w:fill="auto"/>
        <w:spacing w:line="264" w:lineRule="auto"/>
        <w:ind w:firstLine="221"/>
        <w:jc w:val="both"/>
      </w:pPr>
      <w:r w:rsidRPr="00E40B8D">
        <w:rPr>
          <w:b/>
        </w:rPr>
        <w:t>Покупатель</w:t>
      </w:r>
      <w:r w:rsidRPr="00E40B8D">
        <w:t>:</w:t>
      </w:r>
    </w:p>
    <w:p w14:paraId="5C3F5016" w14:textId="77777777" w:rsidR="002477EF" w:rsidRPr="00E40B8D" w:rsidRDefault="002477EF" w:rsidP="002477EF">
      <w:pPr>
        <w:pStyle w:val="1"/>
        <w:shd w:val="clear" w:color="auto" w:fill="auto"/>
        <w:ind w:firstLine="221"/>
        <w:jc w:val="both"/>
      </w:pPr>
      <w:r w:rsidRPr="00E40B8D">
        <w:t>______________________________</w:t>
      </w:r>
    </w:p>
    <w:p w14:paraId="54469FEF" w14:textId="33FEB05C" w:rsidR="002477EF" w:rsidRPr="00E40B8D" w:rsidRDefault="002477EF" w:rsidP="002477EF">
      <w:pPr>
        <w:pStyle w:val="1"/>
        <w:shd w:val="clear" w:color="auto" w:fill="auto"/>
        <w:ind w:firstLine="0"/>
        <w:jc w:val="both"/>
      </w:pPr>
    </w:p>
    <w:p w14:paraId="4CC093B6" w14:textId="77777777" w:rsidR="002477EF" w:rsidRPr="00E40B8D" w:rsidRDefault="002477EF" w:rsidP="002477EF">
      <w:pPr>
        <w:pStyle w:val="1"/>
        <w:shd w:val="clear" w:color="auto" w:fill="auto"/>
        <w:ind w:firstLine="0"/>
        <w:jc w:val="both"/>
        <w:sectPr w:rsidR="002477EF" w:rsidRPr="00E40B8D">
          <w:type w:val="continuous"/>
          <w:pgSz w:w="11900" w:h="16840"/>
          <w:pgMar w:top="431" w:right="797" w:bottom="1007" w:left="1091" w:header="0" w:footer="3" w:gutter="0"/>
          <w:cols w:space="720"/>
          <w:noEndnote/>
          <w:docGrid w:linePitch="360"/>
        </w:sectPr>
      </w:pPr>
    </w:p>
    <w:p w14:paraId="3BCE9231" w14:textId="77777777" w:rsidR="00B5176A" w:rsidRPr="00E40B8D" w:rsidRDefault="008A0A4C">
      <w:pPr>
        <w:pStyle w:val="1"/>
        <w:shd w:val="clear" w:color="auto" w:fill="auto"/>
        <w:tabs>
          <w:tab w:val="left" w:leader="underscore" w:pos="2760"/>
          <w:tab w:val="left" w:leader="underscore" w:pos="4445"/>
        </w:tabs>
        <w:ind w:firstLine="0"/>
        <w:jc w:val="right"/>
      </w:pPr>
      <w:r w:rsidRPr="00E40B8D">
        <w:lastRenderedPageBreak/>
        <w:tab/>
        <w:t xml:space="preserve">/ </w:t>
      </w:r>
      <w:r w:rsidRPr="00E40B8D">
        <w:tab/>
      </w:r>
    </w:p>
    <w:p w14:paraId="7ECB4394" w14:textId="77777777" w:rsidR="00B5176A" w:rsidRPr="00E40B8D" w:rsidRDefault="008A0A4C">
      <w:pPr>
        <w:pStyle w:val="20"/>
        <w:shd w:val="clear" w:color="auto" w:fill="auto"/>
        <w:tabs>
          <w:tab w:val="left" w:leader="underscore" w:pos="9721"/>
        </w:tabs>
        <w:spacing w:after="260"/>
        <w:ind w:left="6620" w:firstLine="0"/>
        <w:jc w:val="right"/>
        <w:rPr>
          <w:sz w:val="24"/>
          <w:szCs w:val="24"/>
        </w:rPr>
      </w:pPr>
      <w:r w:rsidRPr="00E40B8D">
        <w:rPr>
          <w:sz w:val="24"/>
          <w:szCs w:val="24"/>
        </w:rPr>
        <w:t xml:space="preserve">Приложение №1 к договору купли-продажи имущества № от </w:t>
      </w:r>
      <w:r w:rsidRPr="00E40B8D">
        <w:rPr>
          <w:sz w:val="24"/>
          <w:szCs w:val="24"/>
        </w:rPr>
        <w:tab/>
        <w:t xml:space="preserve"> г.</w:t>
      </w:r>
    </w:p>
    <w:p w14:paraId="60FF5520" w14:textId="40C4ECC0" w:rsidR="002477EF" w:rsidRPr="00E40B8D" w:rsidRDefault="002477EF" w:rsidP="002477EF">
      <w:pPr>
        <w:shd w:val="clear" w:color="auto" w:fill="FFFFFF" w:themeFill="background1"/>
        <w:ind w:right="-5"/>
        <w:rPr>
          <w:rFonts w:ascii="Times New Roman" w:hAnsi="Times New Roman" w:cs="Times New Roman"/>
          <w:spacing w:val="-4"/>
        </w:rPr>
      </w:pPr>
      <w:r w:rsidRPr="00E40B8D">
        <w:rPr>
          <w:rFonts w:ascii="Times New Roman" w:hAnsi="Times New Roman" w:cs="Times New Roman"/>
          <w:spacing w:val="-4"/>
        </w:rPr>
        <w:t xml:space="preserve">Город </w:t>
      </w:r>
      <w:r w:rsidR="00E80CCD" w:rsidRPr="00E40B8D">
        <w:rPr>
          <w:rFonts w:ascii="Times New Roman" w:hAnsi="Times New Roman" w:cs="Times New Roman"/>
          <w:spacing w:val="-4"/>
        </w:rPr>
        <w:t>Абакан</w:t>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r>
      <w:r w:rsidRPr="00E40B8D">
        <w:rPr>
          <w:rFonts w:ascii="Times New Roman" w:hAnsi="Times New Roman" w:cs="Times New Roman"/>
          <w:spacing w:val="-4"/>
        </w:rPr>
        <w:tab/>
        <w:t>«___» _______ 20___г.</w:t>
      </w:r>
    </w:p>
    <w:p w14:paraId="24B90F79" w14:textId="77777777" w:rsidR="002477EF" w:rsidRPr="00E40B8D" w:rsidRDefault="002477EF">
      <w:pPr>
        <w:pStyle w:val="1"/>
        <w:shd w:val="clear" w:color="auto" w:fill="auto"/>
        <w:spacing w:after="260"/>
        <w:ind w:firstLine="0"/>
        <w:jc w:val="center"/>
      </w:pPr>
    </w:p>
    <w:p w14:paraId="4AF24D0D" w14:textId="3E71899D" w:rsidR="00B5176A" w:rsidRPr="00E40B8D" w:rsidRDefault="008A0A4C">
      <w:pPr>
        <w:pStyle w:val="1"/>
        <w:shd w:val="clear" w:color="auto" w:fill="auto"/>
        <w:spacing w:after="260"/>
        <w:ind w:firstLine="0"/>
        <w:jc w:val="center"/>
        <w:rPr>
          <w:b/>
        </w:rPr>
      </w:pPr>
      <w:r w:rsidRPr="00E40B8D">
        <w:rPr>
          <w:b/>
        </w:rPr>
        <w:t>Акт приёма-передачи имущества</w:t>
      </w:r>
    </w:p>
    <w:p w14:paraId="4C82BB4C" w14:textId="360916C3" w:rsidR="00B5176A" w:rsidRPr="00E40B8D" w:rsidRDefault="002477EF">
      <w:pPr>
        <w:pStyle w:val="1"/>
        <w:shd w:val="clear" w:color="auto" w:fill="auto"/>
        <w:ind w:firstLine="740"/>
        <w:jc w:val="both"/>
      </w:pPr>
      <w:r w:rsidRPr="00E40B8D">
        <w:t xml:space="preserve">Финансовый управляющий гражданина РФ  </w:t>
      </w:r>
      <w:r w:rsidRPr="00E40B8D">
        <w:rPr>
          <w:shd w:val="clear" w:color="auto" w:fill="FFFFFF"/>
        </w:rPr>
        <w:t>Иванова Олега Валентиновича (</w:t>
      </w:r>
      <w:r w:rsidRPr="00E40B8D">
        <w:t>20.06.1963 г.р., место рождения: г. Заозерный Красноярского края, ИНН 244800004958, адрес регистрации: 663960, г. Заозерный, ул. Вокзальная, д. 22, кв. 1., СНИЛС 055-795-256 02) – Круглов  Георгий Константинович (</w:t>
      </w:r>
      <w:r w:rsidRPr="00E40B8D">
        <w:rPr>
          <w:shd w:val="clear" w:color="auto" w:fill="FFFFFF"/>
        </w:rPr>
        <w:t>ИНН 190303584919, СНИЛС 151-635-094 48</w:t>
      </w:r>
      <w:r w:rsidRPr="00E40B8D">
        <w:t xml:space="preserve">, электронная почта: </w:t>
      </w:r>
      <w:r w:rsidRPr="00E40B8D">
        <w:rPr>
          <w:lang w:val="en-US"/>
        </w:rPr>
        <w:t>rr</w:t>
      </w:r>
      <w:r w:rsidRPr="00E40B8D">
        <w:t xml:space="preserve">953@mail.ru, адрес для корреспонденции: </w:t>
      </w:r>
      <w:r w:rsidR="00E80CCD" w:rsidRPr="00E40B8D">
        <w:t>655017, РХ, г.Абакан, ул. Г. Тихонова, д. 4, кв.50</w:t>
      </w:r>
      <w:r w:rsidRPr="00E40B8D">
        <w:t>), действующий на основании решения Арбитражного суда  Красноярского края от 20.09.2023 года  по делу №А33-12970/2023</w:t>
      </w:r>
      <w:r w:rsidRPr="00E40B8D">
        <w:rPr>
          <w:b/>
          <w:bCs/>
        </w:rPr>
        <w:t xml:space="preserve">, </w:t>
      </w:r>
      <w:r w:rsidRPr="00E40B8D">
        <w:t>именуемые в дальнейшем «Продавец</w:t>
      </w:r>
      <w:r w:rsidR="008A0A4C" w:rsidRPr="00E40B8D">
        <w:t>», с одной стороны, передал и</w:t>
      </w:r>
    </w:p>
    <w:p w14:paraId="4E5828B4" w14:textId="77777777" w:rsidR="00B5176A" w:rsidRPr="00E40B8D" w:rsidRDefault="008A0A4C">
      <w:pPr>
        <w:pStyle w:val="1"/>
        <w:shd w:val="clear" w:color="auto" w:fill="auto"/>
        <w:tabs>
          <w:tab w:val="left" w:leader="underscore" w:pos="2928"/>
          <w:tab w:val="left" w:leader="underscore" w:pos="5122"/>
          <w:tab w:val="left" w:leader="underscore" w:pos="9101"/>
        </w:tabs>
        <w:spacing w:after="520"/>
        <w:ind w:firstLine="740"/>
      </w:pPr>
      <w:r w:rsidRPr="00E40B8D">
        <w:rPr>
          <w:b/>
          <w:bCs/>
        </w:rPr>
        <w:tab/>
        <w:t xml:space="preserve">, </w:t>
      </w:r>
      <w:r w:rsidRPr="00E40B8D">
        <w:t xml:space="preserve">именуемый в дальнейшем «Покупатель», с другой стороны, принял следующее имущество по цене </w:t>
      </w:r>
      <w:r w:rsidRPr="00E40B8D">
        <w:tab/>
        <w:t xml:space="preserve"> (</w:t>
      </w:r>
      <w:r w:rsidRPr="00E40B8D">
        <w:tab/>
        <w:t>) руб.:</w:t>
      </w:r>
    </w:p>
    <w:p w14:paraId="271E4FEB" w14:textId="21788452" w:rsidR="00B5176A" w:rsidRPr="00E40B8D" w:rsidRDefault="008A0A4C">
      <w:pPr>
        <w:pStyle w:val="1"/>
        <w:shd w:val="clear" w:color="auto" w:fill="auto"/>
        <w:spacing w:after="820"/>
        <w:ind w:firstLine="0"/>
        <w:jc w:val="center"/>
      </w:pPr>
      <w:r w:rsidRPr="00E40B8D">
        <w:t>Имущество предварительно осмотрено, стороны претензий друг к другу не имеют.</w:t>
      </w:r>
    </w:p>
    <w:p w14:paraId="51EE64D9" w14:textId="77777777" w:rsidR="002477EF" w:rsidRPr="00E40B8D" w:rsidRDefault="002477EF" w:rsidP="002477EF">
      <w:pPr>
        <w:pStyle w:val="1"/>
        <w:shd w:val="clear" w:color="auto" w:fill="auto"/>
        <w:spacing w:after="280" w:line="209" w:lineRule="auto"/>
        <w:ind w:firstLine="220"/>
      </w:pPr>
      <w:r w:rsidRPr="00E40B8D">
        <w:rPr>
          <w:b/>
          <w:bCs/>
        </w:rPr>
        <w:t xml:space="preserve">Продавец </w:t>
      </w:r>
    </w:p>
    <w:p w14:paraId="419FC122" w14:textId="40E0FE66" w:rsidR="002477EF" w:rsidRPr="00E40B8D" w:rsidRDefault="002477EF" w:rsidP="002477EF">
      <w:pPr>
        <w:pStyle w:val="1"/>
        <w:shd w:val="clear" w:color="auto" w:fill="auto"/>
        <w:spacing w:line="209" w:lineRule="auto"/>
        <w:ind w:left="142" w:firstLine="0"/>
      </w:pPr>
      <w:r w:rsidRPr="00E40B8D">
        <w:t xml:space="preserve">Финансовый управляющий гражданина РФ  </w:t>
      </w:r>
      <w:r w:rsidRPr="00E40B8D">
        <w:rPr>
          <w:shd w:val="clear" w:color="auto" w:fill="FFFFFF"/>
        </w:rPr>
        <w:t>Иванова Олега Валентиновича (</w:t>
      </w:r>
      <w:r w:rsidRPr="00E40B8D">
        <w:t>20.06.1963 г.р., место рождения: г. Заозерный Красноярского края, ИНН 244800004958, адрес регистрации: 663960, г. Заозерный, ул. Вокзальная, д. 22, кв. 1., СНИЛС 055-795-256 02) – Круглов  Георгий Константинович (</w:t>
      </w:r>
      <w:r w:rsidRPr="00E40B8D">
        <w:rPr>
          <w:shd w:val="clear" w:color="auto" w:fill="FFFFFF"/>
        </w:rPr>
        <w:t>ИНН 190303584919, СНИЛС 151-635-094 48</w:t>
      </w:r>
      <w:r w:rsidRPr="00E40B8D">
        <w:t xml:space="preserve">, электронная почта: </w:t>
      </w:r>
      <w:r w:rsidRPr="00E40B8D">
        <w:rPr>
          <w:lang w:val="en-US"/>
        </w:rPr>
        <w:t>rr</w:t>
      </w:r>
      <w:r w:rsidRPr="00E40B8D">
        <w:t xml:space="preserve">953@mail.ru, адрес для корреспонденции: </w:t>
      </w:r>
      <w:r w:rsidR="00E80CCD" w:rsidRPr="00E40B8D">
        <w:t>655017, РХ, г.Абакан, ул. Г. Тихонова, д. 4, кв.50</w:t>
      </w:r>
      <w:r w:rsidRPr="00E40B8D">
        <w:t>), действующий на основании решения Арбитражного суда  Красноярского края от 20.09.2023 года  по делу №А33-12970/2023</w:t>
      </w:r>
    </w:p>
    <w:p w14:paraId="28C10933" w14:textId="77777777" w:rsidR="002477EF" w:rsidRPr="00E40B8D" w:rsidRDefault="002477EF" w:rsidP="002477EF">
      <w:pPr>
        <w:pStyle w:val="1"/>
        <w:shd w:val="clear" w:color="auto" w:fill="auto"/>
        <w:spacing w:line="209" w:lineRule="auto"/>
        <w:ind w:left="142" w:firstLine="0"/>
      </w:pPr>
    </w:p>
    <w:p w14:paraId="108AA6D2" w14:textId="77777777" w:rsidR="002477EF" w:rsidRPr="00E40B8D" w:rsidRDefault="002477EF" w:rsidP="002477EF">
      <w:pPr>
        <w:pStyle w:val="1"/>
        <w:shd w:val="clear" w:color="auto" w:fill="auto"/>
        <w:spacing w:line="209" w:lineRule="auto"/>
        <w:ind w:left="142" w:firstLine="0"/>
      </w:pPr>
      <w:r w:rsidRPr="00E40B8D">
        <w:t>Реквизиты для перечисления денежных</w:t>
      </w:r>
    </w:p>
    <w:p w14:paraId="322E9018" w14:textId="77777777" w:rsidR="002477EF" w:rsidRPr="00E40B8D" w:rsidRDefault="002477EF" w:rsidP="002477EF">
      <w:pPr>
        <w:pStyle w:val="1"/>
        <w:shd w:val="clear" w:color="auto" w:fill="auto"/>
        <w:spacing w:line="209" w:lineRule="auto"/>
        <w:ind w:left="142" w:firstLine="0"/>
      </w:pPr>
      <w:r w:rsidRPr="00E40B8D">
        <w:t>средств:</w:t>
      </w:r>
    </w:p>
    <w:p w14:paraId="3F5ABF56" w14:textId="77777777" w:rsidR="002477EF" w:rsidRPr="00E40B8D" w:rsidRDefault="002477EF" w:rsidP="002477EF">
      <w:pPr>
        <w:rPr>
          <w:rFonts w:ascii="Times New Roman" w:hAnsi="Times New Roman" w:cs="Times New Roman"/>
        </w:rPr>
      </w:pPr>
      <w:r w:rsidRPr="00E40B8D">
        <w:rPr>
          <w:rFonts w:ascii="Times New Roman" w:hAnsi="Times New Roman" w:cs="Times New Roman"/>
        </w:rPr>
        <w:t>Получатель: ИВАНОВ ОЛЕГ ВАЛЕНТИНОВИЧ</w:t>
      </w:r>
    </w:p>
    <w:p w14:paraId="176B1F2F" w14:textId="77777777" w:rsidR="002477EF" w:rsidRPr="00E40B8D" w:rsidRDefault="002477EF" w:rsidP="002477EF">
      <w:pPr>
        <w:widowControl/>
        <w:rPr>
          <w:rFonts w:ascii="Times New Roman" w:hAnsi="Times New Roman" w:cs="Times New Roman"/>
        </w:rPr>
      </w:pPr>
      <w:r w:rsidRPr="00E40B8D">
        <w:rPr>
          <w:rFonts w:ascii="Times New Roman" w:hAnsi="Times New Roman" w:cs="Times New Roman"/>
        </w:rPr>
        <w:t>ИНН получателя: 244800004958.</w:t>
      </w:r>
    </w:p>
    <w:p w14:paraId="039818DB" w14:textId="77777777" w:rsidR="002477EF" w:rsidRPr="00E40B8D" w:rsidRDefault="002477EF" w:rsidP="002477EF">
      <w:pPr>
        <w:widowControl/>
        <w:rPr>
          <w:rFonts w:ascii="Times New Roman" w:hAnsi="Times New Roman" w:cs="Times New Roman"/>
        </w:rPr>
      </w:pPr>
      <w:r w:rsidRPr="00E40B8D">
        <w:rPr>
          <w:rFonts w:ascii="Times New Roman" w:hAnsi="Times New Roman" w:cs="Times New Roman"/>
        </w:rPr>
        <w:t>Счет: 40817810750172802294</w:t>
      </w:r>
    </w:p>
    <w:p w14:paraId="7CFE47AC" w14:textId="77777777" w:rsidR="002477EF" w:rsidRPr="00E40B8D" w:rsidRDefault="002477EF" w:rsidP="002477EF">
      <w:pPr>
        <w:widowControl/>
        <w:spacing w:line="264" w:lineRule="auto"/>
        <w:rPr>
          <w:rFonts w:ascii="Times New Roman" w:hAnsi="Times New Roman" w:cs="Times New Roman"/>
        </w:rPr>
      </w:pPr>
      <w:r w:rsidRPr="00E40B8D">
        <w:rPr>
          <w:rFonts w:ascii="Times New Roman" w:hAnsi="Times New Roman" w:cs="Times New Roman"/>
        </w:rPr>
        <w:t>Банк получателя: ФИЛИАЛ "ЦЕНТРАЛЬНЫЙ" ПАО "СОВКОМБАНК" (БЕРДСК)</w:t>
      </w:r>
    </w:p>
    <w:p w14:paraId="42108194" w14:textId="77777777" w:rsidR="002477EF" w:rsidRPr="00E40B8D" w:rsidRDefault="002477EF" w:rsidP="002477EF">
      <w:pPr>
        <w:spacing w:line="264" w:lineRule="auto"/>
        <w:jc w:val="both"/>
        <w:rPr>
          <w:rFonts w:ascii="Times New Roman" w:hAnsi="Times New Roman" w:cs="Times New Roman"/>
          <w:b/>
          <w:bCs/>
          <w:shd w:val="clear" w:color="auto" w:fill="EEEEEE"/>
        </w:rPr>
      </w:pPr>
      <w:r w:rsidRPr="00E40B8D">
        <w:rPr>
          <w:rFonts w:ascii="Times New Roman" w:hAnsi="Times New Roman" w:cs="Times New Roman"/>
        </w:rPr>
        <w:t>к/с 30101810150040000763, БИК 045004763, ИНН БАНКА 4401116480</w:t>
      </w:r>
    </w:p>
    <w:p w14:paraId="0E47DA6B" w14:textId="77777777" w:rsidR="002477EF" w:rsidRPr="00E40B8D" w:rsidRDefault="002477EF" w:rsidP="002477EF">
      <w:pPr>
        <w:pStyle w:val="1"/>
        <w:shd w:val="clear" w:color="auto" w:fill="auto"/>
        <w:spacing w:line="264" w:lineRule="auto"/>
        <w:ind w:firstLine="220"/>
        <w:jc w:val="both"/>
      </w:pPr>
      <w:r w:rsidRPr="00E40B8D">
        <w:t>Финансовый управляющий</w:t>
      </w:r>
    </w:p>
    <w:p w14:paraId="7592F191" w14:textId="77777777" w:rsidR="002477EF" w:rsidRPr="00E40B8D" w:rsidRDefault="002477EF" w:rsidP="002477EF">
      <w:pPr>
        <w:pStyle w:val="1"/>
        <w:shd w:val="clear" w:color="auto" w:fill="auto"/>
        <w:spacing w:line="264" w:lineRule="auto"/>
        <w:ind w:firstLine="221"/>
        <w:jc w:val="both"/>
      </w:pPr>
      <w:r w:rsidRPr="00E40B8D">
        <w:tab/>
        <w:t>___________________________/ Г.К. Круглов</w:t>
      </w:r>
    </w:p>
    <w:p w14:paraId="214A3872" w14:textId="77777777" w:rsidR="002477EF" w:rsidRPr="00E40B8D" w:rsidRDefault="002477EF" w:rsidP="002477EF">
      <w:pPr>
        <w:pStyle w:val="1"/>
        <w:shd w:val="clear" w:color="auto" w:fill="auto"/>
        <w:spacing w:line="264" w:lineRule="auto"/>
        <w:ind w:firstLine="221"/>
        <w:jc w:val="both"/>
      </w:pPr>
    </w:p>
    <w:p w14:paraId="37642F21" w14:textId="77777777" w:rsidR="002477EF" w:rsidRPr="00E40B8D" w:rsidRDefault="002477EF" w:rsidP="002477EF">
      <w:pPr>
        <w:pStyle w:val="1"/>
        <w:shd w:val="clear" w:color="auto" w:fill="auto"/>
        <w:spacing w:line="264" w:lineRule="auto"/>
        <w:ind w:firstLine="221"/>
        <w:jc w:val="both"/>
      </w:pPr>
    </w:p>
    <w:p w14:paraId="1970C3EE" w14:textId="77777777" w:rsidR="002477EF" w:rsidRPr="00E40B8D" w:rsidRDefault="002477EF" w:rsidP="002477EF">
      <w:pPr>
        <w:pStyle w:val="1"/>
        <w:shd w:val="clear" w:color="auto" w:fill="auto"/>
        <w:spacing w:line="264" w:lineRule="auto"/>
        <w:ind w:firstLine="221"/>
        <w:jc w:val="both"/>
      </w:pPr>
    </w:p>
    <w:p w14:paraId="16194B1E" w14:textId="77777777" w:rsidR="002477EF" w:rsidRPr="00E40B8D" w:rsidRDefault="002477EF" w:rsidP="002477EF">
      <w:pPr>
        <w:pStyle w:val="1"/>
        <w:shd w:val="clear" w:color="auto" w:fill="auto"/>
        <w:spacing w:line="264" w:lineRule="auto"/>
        <w:ind w:firstLine="221"/>
        <w:jc w:val="both"/>
      </w:pPr>
      <w:r w:rsidRPr="00E40B8D">
        <w:rPr>
          <w:b/>
        </w:rPr>
        <w:t>Покупатель</w:t>
      </w:r>
      <w:r w:rsidRPr="00E40B8D">
        <w:t>:</w:t>
      </w:r>
    </w:p>
    <w:p w14:paraId="6474F1DC" w14:textId="0017CE4E" w:rsidR="00B5176A" w:rsidRPr="00E40B8D" w:rsidRDefault="002477EF" w:rsidP="00B3543B">
      <w:pPr>
        <w:pStyle w:val="1"/>
        <w:shd w:val="clear" w:color="auto" w:fill="auto"/>
        <w:ind w:firstLine="221"/>
        <w:jc w:val="both"/>
        <w:sectPr w:rsidR="00B5176A" w:rsidRPr="00E40B8D" w:rsidSect="00B3543B">
          <w:pgSz w:w="11900" w:h="16840"/>
          <w:pgMar w:top="431" w:right="797" w:bottom="1007" w:left="1091" w:header="0" w:footer="3" w:gutter="0"/>
          <w:cols w:space="720"/>
          <w:noEndnote/>
          <w:docGrid w:linePitch="360"/>
        </w:sectPr>
      </w:pPr>
      <w:r w:rsidRPr="00E40B8D">
        <w:t>______________________________</w:t>
      </w:r>
    </w:p>
    <w:p w14:paraId="756F5FE2" w14:textId="77777777" w:rsidR="008A0A4C" w:rsidRPr="00E40B8D" w:rsidRDefault="008A0A4C">
      <w:pPr>
        <w:rPr>
          <w:rFonts w:ascii="Times New Roman" w:hAnsi="Times New Roman" w:cs="Times New Roman"/>
        </w:rPr>
      </w:pPr>
    </w:p>
    <w:sectPr w:rsidR="008A0A4C" w:rsidRPr="00E40B8D">
      <w:type w:val="continuous"/>
      <w:pgSz w:w="11900" w:h="16840"/>
      <w:pgMar w:top="1830" w:right="1002" w:bottom="1830" w:left="1308" w:header="0" w:footer="3" w:gutter="0"/>
      <w:cols w:num="2" w:space="720" w:equalWidth="0">
        <w:col w:w="4757" w:space="552"/>
        <w:col w:w="4282"/>
      </w:cols>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52A49" w14:textId="77777777" w:rsidR="009D5551" w:rsidRDefault="009D5551">
      <w:r>
        <w:separator/>
      </w:r>
    </w:p>
  </w:endnote>
  <w:endnote w:type="continuationSeparator" w:id="0">
    <w:p w14:paraId="5DE2F324" w14:textId="77777777" w:rsidR="009D5551" w:rsidRDefault="009D5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E174D" w14:textId="77777777" w:rsidR="009D5551" w:rsidRDefault="009D5551"/>
  </w:footnote>
  <w:footnote w:type="continuationSeparator" w:id="0">
    <w:p w14:paraId="2260F4B2" w14:textId="77777777" w:rsidR="009D5551" w:rsidRDefault="009D555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D3BF5"/>
    <w:multiLevelType w:val="multilevel"/>
    <w:tmpl w:val="CC7EAD2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2E6DFD"/>
    <w:multiLevelType w:val="multilevel"/>
    <w:tmpl w:val="C3C63CA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3464B"/>
    <w:multiLevelType w:val="multilevel"/>
    <w:tmpl w:val="D026DCB2"/>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76A"/>
    <w:rsid w:val="000E40D3"/>
    <w:rsid w:val="0016781A"/>
    <w:rsid w:val="001D0311"/>
    <w:rsid w:val="00233364"/>
    <w:rsid w:val="002477EF"/>
    <w:rsid w:val="002A14FB"/>
    <w:rsid w:val="005528F8"/>
    <w:rsid w:val="00582F84"/>
    <w:rsid w:val="00760063"/>
    <w:rsid w:val="008A0A4C"/>
    <w:rsid w:val="009012E5"/>
    <w:rsid w:val="00933EE3"/>
    <w:rsid w:val="009D5551"/>
    <w:rsid w:val="00AD3E77"/>
    <w:rsid w:val="00AF15D3"/>
    <w:rsid w:val="00B3543B"/>
    <w:rsid w:val="00B407B3"/>
    <w:rsid w:val="00B5176A"/>
    <w:rsid w:val="00BC6E55"/>
    <w:rsid w:val="00BD0D7C"/>
    <w:rsid w:val="00D23326"/>
    <w:rsid w:val="00E40B8D"/>
    <w:rsid w:val="00E80CCD"/>
    <w:rsid w:val="00F17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1D1C4"/>
  <w15:docId w15:val="{4A2BE577-7374-4974-9FED-C667A653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0"/>
      <w:szCs w:val="20"/>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rPr>
  </w:style>
  <w:style w:type="paragraph" w:customStyle="1" w:styleId="11">
    <w:name w:val="Заголовок №1"/>
    <w:basedOn w:val="a"/>
    <w:link w:val="10"/>
    <w:pPr>
      <w:shd w:val="clear" w:color="auto" w:fill="FFFFFF"/>
      <w:spacing w:line="262" w:lineRule="auto"/>
      <w:jc w:val="center"/>
      <w:outlineLvl w:val="0"/>
    </w:pPr>
    <w:rPr>
      <w:rFonts w:ascii="Times New Roman" w:eastAsia="Times New Roman" w:hAnsi="Times New Roman" w:cs="Times New Roman"/>
      <w:b/>
      <w:bCs/>
    </w:rPr>
  </w:style>
  <w:style w:type="paragraph" w:customStyle="1" w:styleId="a5">
    <w:name w:val="Другое"/>
    <w:basedOn w:val="a"/>
    <w:link w:val="a4"/>
    <w:pPr>
      <w:shd w:val="clear" w:color="auto" w:fill="FFFFFF"/>
      <w:ind w:firstLine="400"/>
    </w:pPr>
    <w:rPr>
      <w:rFonts w:ascii="Times New Roman" w:eastAsia="Times New Roman" w:hAnsi="Times New Roman" w:cs="Times New Roman"/>
    </w:rPr>
  </w:style>
  <w:style w:type="paragraph" w:customStyle="1" w:styleId="20">
    <w:name w:val="Основной текст (2)"/>
    <w:basedOn w:val="a"/>
    <w:link w:val="2"/>
    <w:pPr>
      <w:shd w:val="clear" w:color="auto" w:fill="FFFFFF"/>
      <w:spacing w:after="170"/>
      <w:ind w:left="3310" w:firstLine="220"/>
    </w:pPr>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9012E5"/>
    <w:rPr>
      <w:rFonts w:ascii="Segoe UI" w:hAnsi="Segoe UI" w:cs="Segoe UI"/>
      <w:sz w:val="18"/>
      <w:szCs w:val="18"/>
    </w:rPr>
  </w:style>
  <w:style w:type="character" w:customStyle="1" w:styleId="a7">
    <w:name w:val="Текст выноски Знак"/>
    <w:basedOn w:val="a0"/>
    <w:link w:val="a6"/>
    <w:uiPriority w:val="99"/>
    <w:semiHidden/>
    <w:rsid w:val="009012E5"/>
    <w:rPr>
      <w:rFonts w:ascii="Segoe UI" w:hAnsi="Segoe UI" w:cs="Segoe UI"/>
      <w:color w:val="000000"/>
      <w:sz w:val="18"/>
      <w:szCs w:val="18"/>
    </w:rPr>
  </w:style>
  <w:style w:type="character" w:styleId="a8">
    <w:name w:val="annotation reference"/>
    <w:basedOn w:val="a0"/>
    <w:uiPriority w:val="99"/>
    <w:semiHidden/>
    <w:unhideWhenUsed/>
    <w:rsid w:val="00AD3E77"/>
    <w:rPr>
      <w:sz w:val="16"/>
      <w:szCs w:val="16"/>
    </w:rPr>
  </w:style>
  <w:style w:type="paragraph" w:styleId="a9">
    <w:name w:val="annotation text"/>
    <w:basedOn w:val="a"/>
    <w:link w:val="aa"/>
    <w:uiPriority w:val="99"/>
    <w:semiHidden/>
    <w:unhideWhenUsed/>
    <w:rsid w:val="00AD3E77"/>
    <w:rPr>
      <w:sz w:val="20"/>
      <w:szCs w:val="20"/>
    </w:rPr>
  </w:style>
  <w:style w:type="character" w:customStyle="1" w:styleId="aa">
    <w:name w:val="Текст примечания Знак"/>
    <w:basedOn w:val="a0"/>
    <w:link w:val="a9"/>
    <w:uiPriority w:val="99"/>
    <w:semiHidden/>
    <w:rsid w:val="00AD3E77"/>
    <w:rPr>
      <w:color w:val="000000"/>
      <w:sz w:val="20"/>
      <w:szCs w:val="20"/>
    </w:rPr>
  </w:style>
  <w:style w:type="paragraph" w:styleId="ab">
    <w:name w:val="annotation subject"/>
    <w:basedOn w:val="a9"/>
    <w:next w:val="a9"/>
    <w:link w:val="ac"/>
    <w:uiPriority w:val="99"/>
    <w:semiHidden/>
    <w:unhideWhenUsed/>
    <w:rsid w:val="00AD3E77"/>
    <w:rPr>
      <w:b/>
      <w:bCs/>
    </w:rPr>
  </w:style>
  <w:style w:type="character" w:customStyle="1" w:styleId="ac">
    <w:name w:val="Тема примечания Знак"/>
    <w:basedOn w:val="aa"/>
    <w:link w:val="ab"/>
    <w:uiPriority w:val="99"/>
    <w:semiHidden/>
    <w:rsid w:val="00AD3E77"/>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1317</Words>
  <Characters>7511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Георгий</cp:lastModifiedBy>
  <cp:revision>15</cp:revision>
  <dcterms:created xsi:type="dcterms:W3CDTF">2023-07-10T09:56:00Z</dcterms:created>
  <dcterms:modified xsi:type="dcterms:W3CDTF">2026-06-08T04:43:00Z</dcterms:modified>
</cp:coreProperties>
</file>