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04B1"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42CEFDCD"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19EB72EC"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______________ 20__ года</w:t>
      </w:r>
    </w:p>
    <w:p w14:paraId="78A48C37"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5BA41AEE" w14:textId="77777777"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ФИО Победителя торгов-Заемщика/Титульного созаемщика</w:t>
      </w:r>
      <w:r w:rsidR="00DA1954" w:rsidRPr="001437C5">
        <w:rPr>
          <w:rFonts w:ascii="Times New Roman" w:eastAsia="Times New Roman" w:hAnsi="Times New Roman" w:cs="Times New Roman"/>
          <w:sz w:val="24"/>
          <w:szCs w:val="24"/>
          <w:lang w:eastAsia="ru-RU"/>
        </w:rPr>
        <w:t>], именуемый(ая)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41AA0D8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3D5D18E"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2CD50270"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02CB51F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4D142AF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19C08B4B"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0AAC6CA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13D1032F"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«_____»___________г.  № ____________________.</w:t>
      </w:r>
    </w:p>
    <w:p w14:paraId="5473E49C"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7D1619E6"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53EC759A" w14:textId="7D77A336"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31688843"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49D4FD47" w14:textId="1B1221A3"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1.</w:t>
      </w:r>
      <w:r w:rsidR="00781BB4">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0B0569DC" w14:textId="77777777" w:rsidR="00DA1954" w:rsidRPr="001437C5" w:rsidRDefault="00DA1954" w:rsidP="00E44AE0">
      <w:pPr>
        <w:pStyle w:val="Iiiaeuiue"/>
        <w:spacing w:before="120" w:after="120" w:line="20" w:lineRule="atLeast"/>
        <w:ind w:left="567" w:firstLine="851"/>
        <w:jc w:val="both"/>
        <w:rPr>
          <w:sz w:val="24"/>
          <w:szCs w:val="24"/>
        </w:rPr>
      </w:pPr>
    </w:p>
    <w:p w14:paraId="69BAC0F6"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3C89855E"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02CE457D"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3E4C73D3"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14:paraId="16042DF7"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(___________)___ копеек оплачивается за счет собственных средств Покупателя;</w:t>
      </w:r>
    </w:p>
    <w:p w14:paraId="39640BB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4E221AAF"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0D66960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3397287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48F862D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14:paraId="7BF433AE"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626FA42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6FF95571" w14:textId="77777777"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4B4FB1C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4B6333EC"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37CBB369"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70311395"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25C91E43"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2F9AAFCE"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5C5745E7"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1B21A77B"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7522D71F"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54A3BE5D"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28CAEA9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0B96D03E"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3BF9A2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88912B8"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1DA00D2A"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2025C273"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63A1867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46B0C1D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06097F45"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.1 настоящего Договора, и их последствия продолжают действовать более _____ месяцев, Стороны проводят </w:t>
      </w:r>
      <w:r w:rsidR="00DA1954" w:rsidRPr="001437C5">
        <w:rPr>
          <w:rFonts w:ascii="Times New Roman" w:eastAsia="Times New Roman" w:hAnsi="Times New Roman" w:cs="Times New Roman"/>
          <w:sz w:val="24"/>
          <w:szCs w:val="24"/>
          <w:lang w:eastAsia="ru-RU"/>
        </w:rPr>
        <w:lastRenderedPageBreak/>
        <w:t>дополнительные переговоры для выявления приемлемых альтернативных способов исполнения настоящего Договора.</w:t>
      </w:r>
    </w:p>
    <w:p w14:paraId="356440F3"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621C7DAC"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7A0E0FB0"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087CDBD6"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390A4ED3"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5B7EC353"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29183CB7"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21DE1219"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5F6905D9"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5B123B95"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6584B697"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2F5DBB8A" w14:textId="21A127F5"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.4. Расходы по государственной регистрации перехода права собственности на Имущество к Покупателю несет Покупатель.</w:t>
      </w:r>
    </w:p>
    <w:p w14:paraId="54C131CA" w14:textId="4FFE34DE"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781BB4">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129FF55E" w14:textId="1A8304C2"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781BB4">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1D94C89B"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6FE0914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5329974"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5135BB66"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1A41F69F" w14:textId="77777777" w:rsidTr="00D463DD">
        <w:trPr>
          <w:jc w:val="center"/>
        </w:trPr>
        <w:tc>
          <w:tcPr>
            <w:tcW w:w="5015" w:type="dxa"/>
          </w:tcPr>
          <w:p w14:paraId="1563241B"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176CD071" w14:textId="77777777"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14:paraId="44852E1B"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44469E58"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64357C52"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72EF3445"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5DB53D24"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0CF77482"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tcPr>
          <w:p w14:paraId="0C3D5E52"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29582105"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34F77D4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14:paraId="158D088C"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14:paraId="5E8DA5D8"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14:paraId="7B203824"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1E16B3C4"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67FB3540"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B36CA4B"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6FFB6441"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6F9EDF8A"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AFFAB" w14:textId="77777777" w:rsidR="00F20253" w:rsidRDefault="00F20253" w:rsidP="00B402E1">
      <w:pPr>
        <w:spacing w:after="0" w:line="240" w:lineRule="auto"/>
      </w:pPr>
      <w:r>
        <w:separator/>
      </w:r>
    </w:p>
  </w:endnote>
  <w:endnote w:type="continuationSeparator" w:id="0">
    <w:p w14:paraId="0581D9E5" w14:textId="77777777" w:rsidR="00F20253" w:rsidRDefault="00F20253" w:rsidP="00B402E1">
      <w:pPr>
        <w:spacing w:after="0" w:line="240" w:lineRule="auto"/>
      </w:pPr>
      <w:r>
        <w:continuationSeparator/>
      </w:r>
    </w:p>
  </w:endnote>
  <w:endnote w:type="continuationNotice" w:id="1">
    <w:p w14:paraId="0E1AB9DD" w14:textId="77777777" w:rsidR="00F20253" w:rsidRDefault="00F20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6838" w14:textId="77777777" w:rsidR="00245838" w:rsidRDefault="001437C5">
    <w:pPr>
      <w:pStyle w:val="af1"/>
    </w:pPr>
    <w:r>
      <w:rPr>
        <w:noProof/>
        <w:lang w:eastAsia="ru-RU"/>
      </w:rPr>
      <w:drawing>
        <wp:inline distT="0" distB="0" distL="0" distR="0" wp14:anchorId="51C54964" wp14:editId="189D59BF">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0233A" w14:textId="77777777" w:rsidR="00F20253" w:rsidRDefault="00F20253" w:rsidP="00B402E1">
      <w:pPr>
        <w:spacing w:after="0" w:line="240" w:lineRule="auto"/>
      </w:pPr>
      <w:r>
        <w:separator/>
      </w:r>
    </w:p>
  </w:footnote>
  <w:footnote w:type="continuationSeparator" w:id="0">
    <w:p w14:paraId="1235E43D" w14:textId="77777777" w:rsidR="00F20253" w:rsidRDefault="00F20253" w:rsidP="00B402E1">
      <w:pPr>
        <w:spacing w:after="0" w:line="240" w:lineRule="auto"/>
      </w:pPr>
      <w:r>
        <w:continuationSeparator/>
      </w:r>
    </w:p>
  </w:footnote>
  <w:footnote w:type="continuationNotice" w:id="1">
    <w:p w14:paraId="64657E12" w14:textId="77777777" w:rsidR="00F20253" w:rsidRDefault="00F202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1438796405">
    <w:abstractNumId w:val="15"/>
  </w:num>
  <w:num w:numId="2" w16cid:durableId="214631387">
    <w:abstractNumId w:val="3"/>
  </w:num>
  <w:num w:numId="3" w16cid:durableId="2088843414">
    <w:abstractNumId w:val="37"/>
  </w:num>
  <w:num w:numId="4" w16cid:durableId="2071418363">
    <w:abstractNumId w:val="6"/>
  </w:num>
  <w:num w:numId="5" w16cid:durableId="445319047">
    <w:abstractNumId w:val="19"/>
  </w:num>
  <w:num w:numId="6" w16cid:durableId="417559274">
    <w:abstractNumId w:val="9"/>
  </w:num>
  <w:num w:numId="7" w16cid:durableId="1532301224">
    <w:abstractNumId w:val="13"/>
  </w:num>
  <w:num w:numId="8" w16cid:durableId="721439126">
    <w:abstractNumId w:val="20"/>
  </w:num>
  <w:num w:numId="9" w16cid:durableId="1936589282">
    <w:abstractNumId w:val="33"/>
  </w:num>
  <w:num w:numId="10" w16cid:durableId="604727191">
    <w:abstractNumId w:val="34"/>
  </w:num>
  <w:num w:numId="11" w16cid:durableId="902058753">
    <w:abstractNumId w:val="27"/>
  </w:num>
  <w:num w:numId="12" w16cid:durableId="1358309091">
    <w:abstractNumId w:val="12"/>
  </w:num>
  <w:num w:numId="13" w16cid:durableId="158228633">
    <w:abstractNumId w:val="0"/>
  </w:num>
  <w:num w:numId="14" w16cid:durableId="167598194">
    <w:abstractNumId w:val="38"/>
  </w:num>
  <w:num w:numId="15" w16cid:durableId="1615207528">
    <w:abstractNumId w:val="16"/>
  </w:num>
  <w:num w:numId="16" w16cid:durableId="2117669721">
    <w:abstractNumId w:val="14"/>
  </w:num>
  <w:num w:numId="17" w16cid:durableId="661661889">
    <w:abstractNumId w:val="10"/>
  </w:num>
  <w:num w:numId="18" w16cid:durableId="1314874692">
    <w:abstractNumId w:val="4"/>
  </w:num>
  <w:num w:numId="19" w16cid:durableId="551162517">
    <w:abstractNumId w:val="1"/>
  </w:num>
  <w:num w:numId="20" w16cid:durableId="1732465715">
    <w:abstractNumId w:val="25"/>
  </w:num>
  <w:num w:numId="21" w16cid:durableId="1078819822">
    <w:abstractNumId w:val="24"/>
  </w:num>
  <w:num w:numId="22" w16cid:durableId="1493716914">
    <w:abstractNumId w:val="23"/>
  </w:num>
  <w:num w:numId="23" w16cid:durableId="1749502403">
    <w:abstractNumId w:val="22"/>
  </w:num>
  <w:num w:numId="24" w16cid:durableId="738408553">
    <w:abstractNumId w:val="18"/>
  </w:num>
  <w:num w:numId="25" w16cid:durableId="1277369946">
    <w:abstractNumId w:val="29"/>
  </w:num>
  <w:num w:numId="26" w16cid:durableId="259988789">
    <w:abstractNumId w:val="7"/>
  </w:num>
  <w:num w:numId="27" w16cid:durableId="1276253913">
    <w:abstractNumId w:val="35"/>
  </w:num>
  <w:num w:numId="28" w16cid:durableId="2094357998">
    <w:abstractNumId w:val="11"/>
  </w:num>
  <w:num w:numId="29" w16cid:durableId="1290014865">
    <w:abstractNumId w:val="17"/>
  </w:num>
  <w:num w:numId="30" w16cid:durableId="1988435582">
    <w:abstractNumId w:val="31"/>
  </w:num>
  <w:num w:numId="31" w16cid:durableId="894782091">
    <w:abstractNumId w:val="36"/>
  </w:num>
  <w:num w:numId="32" w16cid:durableId="1666743770">
    <w:abstractNumId w:val="30"/>
  </w:num>
  <w:num w:numId="33" w16cid:durableId="835540302">
    <w:abstractNumId w:val="28"/>
  </w:num>
  <w:num w:numId="34" w16cid:durableId="1413697283">
    <w:abstractNumId w:val="26"/>
  </w:num>
  <w:num w:numId="35" w16cid:durableId="2070762492">
    <w:abstractNumId w:val="2"/>
  </w:num>
  <w:num w:numId="36" w16cid:durableId="2106531739">
    <w:abstractNumId w:val="32"/>
  </w:num>
  <w:num w:numId="37" w16cid:durableId="1061248768">
    <w:abstractNumId w:val="21"/>
  </w:num>
  <w:num w:numId="38" w16cid:durableId="443886975">
    <w:abstractNumId w:val="8"/>
  </w:num>
  <w:num w:numId="39" w16cid:durableId="38464050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05C"/>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1BB4"/>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389F"/>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8B04B8"/>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1399</Words>
  <Characters>10825</Characters>
  <Application>Microsoft Office Word</Application>
  <DocSecurity>0</DocSecurity>
  <Lines>90</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Евгения</cp:lastModifiedBy>
  <cp:revision>3</cp:revision>
  <dcterms:created xsi:type="dcterms:W3CDTF">2024-09-03T06:57:00Z</dcterms:created>
  <dcterms:modified xsi:type="dcterms:W3CDTF">2025-10-28T13:38:00Z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