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A3C9F" w14:textId="77777777" w:rsidR="002E4856" w:rsidRPr="00B70451" w:rsidRDefault="002E4856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77F449F1" w14:textId="77777777" w:rsidR="002E4856" w:rsidRDefault="002E4856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71C5ACDE" w14:textId="6BF33E8A" w:rsidR="002E4856" w:rsidRPr="00BF0E89" w:rsidRDefault="002E4856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B97619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785BD67" w14:textId="77777777" w:rsidR="002E4856" w:rsidRPr="00B30443" w:rsidRDefault="002E4856" w:rsidP="00EE5A67">
      <w:pPr>
        <w:jc w:val="both"/>
        <w:rPr>
          <w:sz w:val="22"/>
          <w:szCs w:val="22"/>
        </w:rPr>
      </w:pPr>
    </w:p>
    <w:p w14:paraId="70C002E3" w14:textId="18AB34B2" w:rsidR="002E4856" w:rsidRPr="00277DDE" w:rsidRDefault="002E4856" w:rsidP="00B97619">
      <w:pPr>
        <w:ind w:firstLine="708"/>
        <w:jc w:val="both"/>
        <w:rPr>
          <w:sz w:val="22"/>
          <w:szCs w:val="22"/>
        </w:rPr>
      </w:pPr>
      <w:r w:rsidRPr="00E37822">
        <w:rPr>
          <w:color w:val="000000"/>
          <w:sz w:val="22"/>
          <w:szCs w:val="22"/>
        </w:rPr>
        <w:t>Финансовый управляющий гражданина РФ</w:t>
      </w:r>
      <w:r w:rsidR="006B70D6">
        <w:rPr>
          <w:sz w:val="22"/>
          <w:szCs w:val="22"/>
        </w:rPr>
        <w:t xml:space="preserve"> </w:t>
      </w:r>
      <w:r w:rsidR="00B97619" w:rsidRPr="00B97619">
        <w:rPr>
          <w:sz w:val="22"/>
          <w:szCs w:val="22"/>
        </w:rPr>
        <w:t>Артемьев</w:t>
      </w:r>
      <w:r w:rsidR="00B97619">
        <w:rPr>
          <w:sz w:val="22"/>
          <w:szCs w:val="22"/>
        </w:rPr>
        <w:t>а</w:t>
      </w:r>
      <w:r w:rsidR="00B97619" w:rsidRPr="00B97619">
        <w:rPr>
          <w:sz w:val="22"/>
          <w:szCs w:val="22"/>
        </w:rPr>
        <w:t xml:space="preserve"> Вячеслав</w:t>
      </w:r>
      <w:r w:rsidR="00B97619">
        <w:rPr>
          <w:sz w:val="22"/>
          <w:szCs w:val="22"/>
        </w:rPr>
        <w:t>а</w:t>
      </w:r>
      <w:r w:rsidR="00B97619" w:rsidRPr="00B97619">
        <w:rPr>
          <w:sz w:val="22"/>
          <w:szCs w:val="22"/>
        </w:rPr>
        <w:t xml:space="preserve"> Валерьевич</w:t>
      </w:r>
      <w:r w:rsidR="00B97619">
        <w:rPr>
          <w:sz w:val="22"/>
          <w:szCs w:val="22"/>
        </w:rPr>
        <w:t>а</w:t>
      </w:r>
      <w:r w:rsidR="00B97619" w:rsidRPr="00B97619">
        <w:rPr>
          <w:sz w:val="22"/>
          <w:szCs w:val="22"/>
        </w:rPr>
        <w:t xml:space="preserve"> (дата рождения: 14.08.1987 г., место рождения: г. Мегион, Тюменской области, СНИЛС: 112-480-080 10, ИНН: 860503598309, адрес регистрации по месту жительства: 628600, Ханты-Мансийский автономный округ - Югра, 628600, Ханты-Мансийский автономный округ - Югра, г. Нижневартовск, ул. Салманова, д. 5, кв. 173</w:t>
      </w:r>
      <w:r w:rsidRPr="00E37822">
        <w:rPr>
          <w:sz w:val="22"/>
          <w:szCs w:val="22"/>
        </w:rPr>
        <w:t>) Чернобривка Татьяна Николаевна (ИНН 860311004551, СНИЛС 061-092-306 22) - член МСО ПАУ (ОГРН 1037705027249, ИНН 7705494552, адрес: 109240, г. Москва, Котельническая наб., д.17)</w:t>
      </w:r>
      <w:r w:rsidRPr="00E37822">
        <w:rPr>
          <w:color w:val="000000"/>
          <w:sz w:val="22"/>
          <w:szCs w:val="22"/>
        </w:rPr>
        <w:t xml:space="preserve">, действующий на основании решения </w:t>
      </w:r>
      <w:r w:rsidRPr="00E37822">
        <w:rPr>
          <w:sz w:val="22"/>
          <w:szCs w:val="22"/>
        </w:rPr>
        <w:t>Арбитражного суда</w:t>
      </w:r>
      <w:r w:rsidR="00814F05">
        <w:rPr>
          <w:sz w:val="22"/>
          <w:szCs w:val="22"/>
        </w:rPr>
        <w:t xml:space="preserve"> </w:t>
      </w:r>
      <w:r w:rsidR="00B97619" w:rsidRPr="00B97619">
        <w:rPr>
          <w:sz w:val="22"/>
          <w:szCs w:val="22"/>
        </w:rPr>
        <w:t>Ханты-Мансийского автономного округа - Югры от 08.12.2025 г. по делу № А75-24647/2025</w:t>
      </w:r>
      <w:r w:rsidRPr="00E37822">
        <w:rPr>
          <w:color w:val="000000"/>
          <w:sz w:val="22"/>
          <w:szCs w:val="22"/>
        </w:rPr>
        <w:t xml:space="preserve">, </w:t>
      </w:r>
      <w:r w:rsidRPr="00B30443">
        <w:rPr>
          <w:color w:val="000000"/>
          <w:sz w:val="22"/>
          <w:szCs w:val="22"/>
        </w:rPr>
        <w:t>именуемый в дальнейшем «Продавец», с одной стороны,</w:t>
      </w:r>
      <w:r w:rsidRPr="00B30443">
        <w:rPr>
          <w:sz w:val="22"/>
          <w:szCs w:val="22"/>
        </w:rPr>
        <w:t xml:space="preserve"> и</w:t>
      </w:r>
      <w:r w:rsidRPr="00277DDE">
        <w:rPr>
          <w:sz w:val="22"/>
          <w:szCs w:val="22"/>
        </w:rPr>
        <w:t xml:space="preserve">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113BC2F1" w14:textId="77777777" w:rsidR="002E4856" w:rsidRPr="00D12E37" w:rsidRDefault="002E4856" w:rsidP="00EE5A67">
      <w:pPr>
        <w:rPr>
          <w:sz w:val="22"/>
          <w:szCs w:val="22"/>
        </w:rPr>
      </w:pPr>
    </w:p>
    <w:p w14:paraId="3CB2506C" w14:textId="77777777" w:rsidR="002E4856" w:rsidRPr="00D12E37" w:rsidRDefault="002E4856" w:rsidP="00FA5276">
      <w:pPr>
        <w:jc w:val="center"/>
        <w:rPr>
          <w:b/>
          <w:sz w:val="22"/>
          <w:szCs w:val="22"/>
        </w:rPr>
      </w:pPr>
      <w:r w:rsidRPr="00D12E37">
        <w:rPr>
          <w:b/>
          <w:sz w:val="22"/>
          <w:szCs w:val="22"/>
        </w:rPr>
        <w:t>1. ПРЕДМЕТ ДОГОВОРА</w:t>
      </w:r>
    </w:p>
    <w:p w14:paraId="1FC413E8" w14:textId="368EBF4B" w:rsidR="002E4856" w:rsidRDefault="002E4856" w:rsidP="00F45BAF">
      <w:pPr>
        <w:pStyle w:val="Default"/>
        <w:framePr w:hSpace="180" w:wrap="around" w:vAnchor="text" w:hAnchor="text" w:y="1"/>
        <w:ind w:firstLine="567"/>
        <w:suppressOverlap/>
        <w:jc w:val="both"/>
      </w:pPr>
      <w:r>
        <w:rPr>
          <w:sz w:val="22"/>
          <w:szCs w:val="22"/>
        </w:rPr>
        <w:t xml:space="preserve">  </w:t>
      </w:r>
      <w:r w:rsidRPr="00D12E37">
        <w:rPr>
          <w:sz w:val="22"/>
          <w:szCs w:val="22"/>
        </w:rPr>
        <w:t>1.1.</w:t>
      </w:r>
      <w:r w:rsidRPr="00D12E37">
        <w:rPr>
          <w:sz w:val="22"/>
          <w:szCs w:val="22"/>
        </w:rPr>
        <w:tab/>
      </w:r>
      <w:r w:rsidRPr="002104F2">
        <w:rPr>
          <w:sz w:val="22"/>
          <w:szCs w:val="22"/>
        </w:rPr>
        <w:t xml:space="preserve">По результатам электронных торгов, проведенных в рамках процедуры банкротства </w:t>
      </w:r>
      <w:r w:rsidRPr="00EE343B">
        <w:rPr>
          <w:sz w:val="22"/>
          <w:szCs w:val="22"/>
        </w:rPr>
        <w:t>граждан</w:t>
      </w:r>
      <w:r>
        <w:rPr>
          <w:sz w:val="22"/>
          <w:szCs w:val="22"/>
        </w:rPr>
        <w:t>ина</w:t>
      </w:r>
      <w:r w:rsidR="006B70D6">
        <w:rPr>
          <w:sz w:val="22"/>
          <w:szCs w:val="22"/>
        </w:rPr>
        <w:t xml:space="preserve"> </w:t>
      </w:r>
      <w:r w:rsidR="00B97619" w:rsidRPr="00B97619">
        <w:rPr>
          <w:sz w:val="22"/>
          <w:szCs w:val="22"/>
        </w:rPr>
        <w:t>Артемьева Вячеслава Валерьевича</w:t>
      </w:r>
      <w:r w:rsidRPr="002104F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2104F2">
        <w:rPr>
          <w:sz w:val="22"/>
          <w:szCs w:val="22"/>
        </w:rPr>
        <w:t xml:space="preserve">ПРОДАВЕЦ продает, а ПОКУПАТЕЛЬ покупает: </w:t>
      </w: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3C687F" w14:textId="77777777" w:rsidR="002E4856" w:rsidRPr="00F45BAF" w:rsidRDefault="002E4856" w:rsidP="00F45BAF">
      <w:pPr>
        <w:pStyle w:val="Default"/>
        <w:framePr w:hSpace="180" w:wrap="around" w:vAnchor="text" w:hAnchor="text" w:y="1"/>
        <w:ind w:firstLine="567"/>
        <w:suppressOverlap/>
        <w:jc w:val="both"/>
        <w:rPr>
          <w:b/>
          <w:bCs/>
          <w:sz w:val="22"/>
          <w:szCs w:val="22"/>
        </w:rPr>
      </w:pPr>
      <w:r w:rsidRPr="00F45BAF">
        <w:rPr>
          <w:b/>
          <w:bCs/>
          <w:sz w:val="22"/>
          <w:szCs w:val="22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6881B955" w14:textId="77777777" w:rsidR="002E4856" w:rsidRPr="00D12E37" w:rsidRDefault="002E4856" w:rsidP="00E66209">
      <w:pPr>
        <w:jc w:val="center"/>
        <w:rPr>
          <w:sz w:val="22"/>
          <w:szCs w:val="22"/>
        </w:rPr>
      </w:pPr>
    </w:p>
    <w:p w14:paraId="53AFF2FB" w14:textId="77777777" w:rsidR="002E4856" w:rsidRPr="00D12E37" w:rsidRDefault="002E4856" w:rsidP="00E66209">
      <w:pPr>
        <w:jc w:val="center"/>
        <w:rPr>
          <w:b/>
          <w:sz w:val="22"/>
          <w:szCs w:val="22"/>
        </w:rPr>
      </w:pPr>
      <w:r w:rsidRPr="00D12E37">
        <w:rPr>
          <w:b/>
          <w:sz w:val="22"/>
          <w:szCs w:val="22"/>
        </w:rPr>
        <w:t>2. ЦЕНА ДОГОВОРА И ПОРЯДОК РАСЧЕТОВ</w:t>
      </w:r>
    </w:p>
    <w:p w14:paraId="20095FC0" w14:textId="77777777" w:rsidR="002E4856" w:rsidRPr="00D12E37" w:rsidRDefault="002E4856" w:rsidP="00EE5A67">
      <w:pPr>
        <w:jc w:val="both"/>
        <w:rPr>
          <w:sz w:val="22"/>
          <w:szCs w:val="22"/>
        </w:rPr>
      </w:pPr>
      <w:r w:rsidRPr="00D12E37">
        <w:rPr>
          <w:sz w:val="22"/>
          <w:szCs w:val="22"/>
        </w:rPr>
        <w:t xml:space="preserve">   </w:t>
      </w:r>
      <w:r w:rsidRPr="00D12E37"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2AB170D" w14:textId="77777777" w:rsidR="002E4856" w:rsidRPr="00D12E37" w:rsidRDefault="002E4856" w:rsidP="00EE5A67">
      <w:pPr>
        <w:jc w:val="both"/>
        <w:rPr>
          <w:sz w:val="22"/>
          <w:szCs w:val="22"/>
        </w:rPr>
      </w:pPr>
      <w:r w:rsidRPr="00D12E37">
        <w:rPr>
          <w:sz w:val="22"/>
          <w:szCs w:val="22"/>
        </w:rPr>
        <w:t xml:space="preserve">   </w:t>
      </w:r>
      <w:r w:rsidRPr="00D12E37"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18A02072" w14:textId="77777777" w:rsidR="002E4856" w:rsidRPr="00D12E37" w:rsidRDefault="002E4856" w:rsidP="001046AA">
      <w:pPr>
        <w:jc w:val="center"/>
        <w:rPr>
          <w:b/>
          <w:sz w:val="22"/>
          <w:szCs w:val="22"/>
        </w:rPr>
      </w:pPr>
    </w:p>
    <w:p w14:paraId="52097D45" w14:textId="77777777" w:rsidR="002E4856" w:rsidRPr="00D12E37" w:rsidRDefault="002E4856" w:rsidP="001046AA">
      <w:pPr>
        <w:jc w:val="center"/>
        <w:rPr>
          <w:b/>
          <w:sz w:val="22"/>
          <w:szCs w:val="22"/>
        </w:rPr>
      </w:pPr>
      <w:r w:rsidRPr="00D12E37">
        <w:rPr>
          <w:b/>
          <w:sz w:val="22"/>
          <w:szCs w:val="22"/>
        </w:rPr>
        <w:t>3. СРОК НАСТОЯЩЕГО ДОГОВОРА</w:t>
      </w:r>
    </w:p>
    <w:p w14:paraId="5117A153" w14:textId="77777777" w:rsidR="002E4856" w:rsidRDefault="002E4856" w:rsidP="00EE5A67">
      <w:pPr>
        <w:jc w:val="both"/>
        <w:rPr>
          <w:sz w:val="22"/>
          <w:szCs w:val="22"/>
        </w:rPr>
      </w:pPr>
      <w:r w:rsidRPr="00D12E37">
        <w:rPr>
          <w:sz w:val="22"/>
          <w:szCs w:val="22"/>
        </w:rPr>
        <w:t xml:space="preserve">      </w:t>
      </w:r>
      <w:r w:rsidRPr="00D12E37"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294BE27" w14:textId="77777777" w:rsidR="002E4856" w:rsidRDefault="002E4856" w:rsidP="00EE5A67">
      <w:pPr>
        <w:jc w:val="both"/>
        <w:rPr>
          <w:sz w:val="22"/>
          <w:szCs w:val="22"/>
        </w:rPr>
      </w:pPr>
    </w:p>
    <w:p w14:paraId="6F4F9F34" w14:textId="77777777" w:rsidR="002E4856" w:rsidRPr="00455F6D" w:rsidRDefault="002E4856" w:rsidP="002B7D01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9B8134" w14:textId="77777777" w:rsidR="002E4856" w:rsidRDefault="002E4856" w:rsidP="002B7D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4B896B5" w14:textId="77777777" w:rsidR="002E4856" w:rsidRDefault="002E4856" w:rsidP="002B7D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7A9065" w14:textId="77777777" w:rsidR="002E4856" w:rsidRDefault="002E4856" w:rsidP="002C0A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21024916" w14:textId="77777777" w:rsidR="002E4856" w:rsidRPr="005025DC" w:rsidRDefault="002E4856" w:rsidP="002C0A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455F6D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Pr="005025DC">
        <w:rPr>
          <w:b/>
          <w:sz w:val="22"/>
          <w:szCs w:val="22"/>
        </w:rPr>
        <w:t>ПРАВА И ОБЯЗАННОСТИ СТОРОН</w:t>
      </w:r>
    </w:p>
    <w:p w14:paraId="6FBA9506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63F404AF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3649102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41BAEA0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507131C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10 календарных дней с момента подписания настоящего договора.</w:t>
      </w:r>
    </w:p>
    <w:p w14:paraId="4B74CAA0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A8E3178" w14:textId="77777777" w:rsidR="002E4856" w:rsidRPr="005025DC" w:rsidRDefault="002E4856" w:rsidP="002104F2">
      <w:pPr>
        <w:jc w:val="both"/>
        <w:rPr>
          <w:b/>
          <w:sz w:val="22"/>
          <w:szCs w:val="22"/>
        </w:rPr>
      </w:pPr>
    </w:p>
    <w:p w14:paraId="1C0C9E2A" w14:textId="77777777" w:rsidR="002E4856" w:rsidRPr="005025DC" w:rsidRDefault="002E4856" w:rsidP="002104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5025DC">
        <w:rPr>
          <w:b/>
          <w:sz w:val="22"/>
          <w:szCs w:val="22"/>
        </w:rPr>
        <w:t>. ОТВЕТСТВЕННОСТЬ</w:t>
      </w:r>
    </w:p>
    <w:p w14:paraId="2B1C755F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DCF7541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1AD24437" w14:textId="77777777" w:rsidR="002E4856" w:rsidRDefault="002E4856" w:rsidP="002104F2">
      <w:pPr>
        <w:jc w:val="center"/>
        <w:rPr>
          <w:b/>
          <w:sz w:val="22"/>
          <w:szCs w:val="22"/>
        </w:rPr>
      </w:pPr>
    </w:p>
    <w:p w14:paraId="0F8FA05D" w14:textId="77777777" w:rsidR="002E4856" w:rsidRPr="00717766" w:rsidRDefault="002E4856" w:rsidP="002104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717766">
        <w:rPr>
          <w:b/>
          <w:sz w:val="22"/>
          <w:szCs w:val="22"/>
        </w:rPr>
        <w:t>. СПОРЫ</w:t>
      </w:r>
    </w:p>
    <w:p w14:paraId="1407D3F9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B5BB62D" w14:textId="77777777" w:rsidR="002E4856" w:rsidRDefault="002E4856" w:rsidP="002104F2">
      <w:pPr>
        <w:jc w:val="both"/>
        <w:rPr>
          <w:sz w:val="22"/>
          <w:szCs w:val="22"/>
        </w:rPr>
      </w:pPr>
    </w:p>
    <w:p w14:paraId="58689119" w14:textId="77777777" w:rsidR="002E4856" w:rsidRPr="00717766" w:rsidRDefault="002E4856" w:rsidP="002104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717766">
        <w:rPr>
          <w:b/>
          <w:sz w:val="22"/>
          <w:szCs w:val="22"/>
        </w:rPr>
        <w:t>. ПРОЧИЕ УСЛОВИЯ</w:t>
      </w:r>
    </w:p>
    <w:p w14:paraId="3E934120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23648AF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78F362B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C1DEC3B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2FC80C2" w14:textId="77777777"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4BE4468D" w14:textId="77777777" w:rsidR="002E4856" w:rsidRDefault="002E4856" w:rsidP="002104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4364D7">
        <w:rPr>
          <w:b/>
          <w:sz w:val="22"/>
          <w:szCs w:val="22"/>
        </w:rPr>
        <w:t>. АДРЕСА И БАНКОВСКИЕ РЕКВИЗИТЫ СТОРОН</w:t>
      </w:r>
    </w:p>
    <w:p w14:paraId="0F737248" w14:textId="77777777" w:rsidR="002E4856" w:rsidRPr="00D12E37" w:rsidRDefault="002E4856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2E4856" w:rsidRPr="00F5187E" w14:paraId="698CB3C1" w14:textId="77777777" w:rsidTr="007A4CC1">
        <w:trPr>
          <w:trHeight w:val="1995"/>
        </w:trPr>
        <w:tc>
          <w:tcPr>
            <w:tcW w:w="5353" w:type="dxa"/>
          </w:tcPr>
          <w:p w14:paraId="5AF3EC93" w14:textId="77777777" w:rsidR="002E4856" w:rsidRPr="00F5187E" w:rsidRDefault="002E4856">
            <w:pPr>
              <w:suppressAutoHyphens/>
              <w:rPr>
                <w:b/>
                <w:lang w:eastAsia="ar-SA"/>
              </w:rPr>
            </w:pPr>
            <w:r w:rsidRPr="00F5187E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5AC7BAFD" w14:textId="77777777" w:rsidR="002E4856" w:rsidRPr="00F5187E" w:rsidRDefault="002E4856" w:rsidP="00465F18">
            <w:r w:rsidRPr="00F5187E">
              <w:rPr>
                <w:sz w:val="22"/>
                <w:szCs w:val="22"/>
              </w:rPr>
              <w:t xml:space="preserve">Финансовый управляющий </w:t>
            </w:r>
          </w:p>
          <w:p w14:paraId="5A680FB3" w14:textId="77777777" w:rsidR="0019669B" w:rsidRPr="0019669B" w:rsidRDefault="0019669B" w:rsidP="0019669B">
            <w:pPr>
              <w:rPr>
                <w:sz w:val="22"/>
                <w:szCs w:val="22"/>
              </w:rPr>
            </w:pPr>
            <w:r w:rsidRPr="0019669B">
              <w:rPr>
                <w:sz w:val="22"/>
                <w:szCs w:val="22"/>
              </w:rPr>
              <w:t xml:space="preserve">Артемьева Вячеслава Валерьевича </w:t>
            </w:r>
          </w:p>
          <w:p w14:paraId="0619FF27" w14:textId="652F38BE" w:rsidR="006B70D6" w:rsidRDefault="0019669B" w:rsidP="0019669B">
            <w:r w:rsidRPr="0019669B">
              <w:rPr>
                <w:sz w:val="22"/>
                <w:szCs w:val="22"/>
              </w:rPr>
              <w:t>СНИЛС: 112-480-080 10, ИНН: 860503598309</w:t>
            </w:r>
          </w:p>
          <w:p w14:paraId="2E5E1E50" w14:textId="77777777" w:rsidR="002E4856" w:rsidRPr="00F5187E" w:rsidRDefault="002E4856" w:rsidP="00465F18">
            <w:r w:rsidRPr="00F5187E">
              <w:rPr>
                <w:color w:val="000000"/>
                <w:sz w:val="22"/>
                <w:szCs w:val="22"/>
              </w:rPr>
              <w:br/>
            </w:r>
            <w:r w:rsidRPr="00F5187E">
              <w:rPr>
                <w:sz w:val="22"/>
                <w:szCs w:val="22"/>
              </w:rPr>
              <w:t xml:space="preserve">Чернобривка Татьяна Николаевна </w:t>
            </w:r>
            <w:r w:rsidRPr="00F5187E">
              <w:rPr>
                <w:sz w:val="22"/>
                <w:szCs w:val="22"/>
              </w:rPr>
              <w:br/>
              <w:t>ИНН 860311004551, СНИЛС 061-092-306 22</w:t>
            </w:r>
            <w:r w:rsidRPr="00F5187E">
              <w:rPr>
                <w:color w:val="000000"/>
                <w:sz w:val="22"/>
                <w:szCs w:val="22"/>
              </w:rPr>
              <w:t xml:space="preserve">, </w:t>
            </w:r>
          </w:p>
          <w:p w14:paraId="6BBD9DCE" w14:textId="77777777" w:rsidR="004C1045" w:rsidRDefault="002E4856" w:rsidP="004C1045">
            <w:pPr>
              <w:rPr>
                <w:color w:val="000000"/>
                <w:sz w:val="22"/>
                <w:szCs w:val="22"/>
              </w:rPr>
            </w:pPr>
            <w:r w:rsidRPr="00F5187E">
              <w:rPr>
                <w:sz w:val="22"/>
                <w:szCs w:val="22"/>
              </w:rPr>
              <w:t>тел. +79048704547</w:t>
            </w:r>
            <w:r w:rsidRPr="00F5187E">
              <w:rPr>
                <w:color w:val="000000"/>
                <w:sz w:val="22"/>
                <w:szCs w:val="22"/>
              </w:rPr>
              <w:t>, эл. адрес: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5187E">
              <w:rPr>
                <w:sz w:val="22"/>
                <w:szCs w:val="22"/>
              </w:rPr>
              <w:t>89048704547@</w:t>
            </w:r>
            <w:r w:rsidRPr="00F5187E">
              <w:rPr>
                <w:sz w:val="22"/>
                <w:szCs w:val="22"/>
                <w:lang w:val="en-US"/>
              </w:rPr>
              <w:t>rambler</w:t>
            </w:r>
            <w:r>
              <w:rPr>
                <w:color w:val="000000"/>
                <w:sz w:val="22"/>
                <w:szCs w:val="22"/>
              </w:rPr>
              <w:t>.</w:t>
            </w:r>
            <w:r w:rsidRPr="00F5187E">
              <w:rPr>
                <w:color w:val="000000"/>
                <w:sz w:val="22"/>
                <w:szCs w:val="22"/>
              </w:rPr>
              <w:t>ru</w:t>
            </w:r>
          </w:p>
          <w:p w14:paraId="645BD142" w14:textId="77777777" w:rsidR="00814F05" w:rsidRDefault="00814F05" w:rsidP="004C1045"/>
          <w:p w14:paraId="5A283FD5" w14:textId="73D8EA7F" w:rsidR="002E4856" w:rsidRDefault="0019669B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19669B">
              <w:rPr>
                <w:sz w:val="22"/>
                <w:szCs w:val="22"/>
              </w:rPr>
              <w:t>р/с № 40817810067172344711 в ПАО "Сбербанк России", БИК 047102651, к/с 30101810800000000651, получатель: Артемьев В.В.</w:t>
            </w:r>
          </w:p>
          <w:p w14:paraId="63B7231D" w14:textId="77777777" w:rsidR="0019669B" w:rsidRPr="00F5187E" w:rsidRDefault="0019669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525C00B" w14:textId="057D4D4E" w:rsidR="002E4856" w:rsidRPr="00F5187E" w:rsidRDefault="002E4856" w:rsidP="00297C96">
            <w:pPr>
              <w:jc w:val="both"/>
              <w:rPr>
                <w:color w:val="000000"/>
              </w:rPr>
            </w:pPr>
            <w:r w:rsidRPr="00F5187E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19669B">
              <w:rPr>
                <w:b/>
                <w:bCs/>
                <w:sz w:val="22"/>
                <w:szCs w:val="22"/>
              </w:rPr>
              <w:t>Артемьева В.В.</w:t>
            </w:r>
          </w:p>
          <w:p w14:paraId="244554E4" w14:textId="77777777" w:rsidR="002E4856" w:rsidRPr="00F5187E" w:rsidRDefault="002E4856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2D68214" w14:textId="77777777" w:rsidR="002E4856" w:rsidRPr="00F5187E" w:rsidRDefault="002E4856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F5187E">
              <w:rPr>
                <w:b/>
                <w:sz w:val="22"/>
                <w:szCs w:val="22"/>
                <w:lang w:eastAsia="ar-SA"/>
              </w:rPr>
              <w:t>____________________________/</w:t>
            </w:r>
            <w:r w:rsidRPr="00F5187E">
              <w:rPr>
                <w:b/>
                <w:sz w:val="22"/>
                <w:szCs w:val="22"/>
              </w:rPr>
              <w:t xml:space="preserve"> </w:t>
            </w:r>
            <w:r w:rsidRPr="00F5187E">
              <w:rPr>
                <w:b/>
                <w:bCs/>
                <w:sz w:val="22"/>
                <w:szCs w:val="22"/>
              </w:rPr>
              <w:t>Чернобривка Т</w:t>
            </w:r>
            <w:r w:rsidRPr="00F5187E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.Н</w:t>
            </w:r>
            <w:r w:rsidRPr="00F5187E">
              <w:rPr>
                <w:b/>
                <w:bCs/>
                <w:sz w:val="22"/>
                <w:szCs w:val="22"/>
              </w:rPr>
              <w:t>.</w:t>
            </w:r>
            <w:r w:rsidRPr="00F5187E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4A48E52C" w14:textId="77777777" w:rsidR="002E4856" w:rsidRPr="00F5187E" w:rsidRDefault="002E4856">
            <w:pPr>
              <w:rPr>
                <w:b/>
              </w:rPr>
            </w:pPr>
            <w:r w:rsidRPr="00F5187E">
              <w:rPr>
                <w:b/>
                <w:sz w:val="22"/>
                <w:szCs w:val="22"/>
              </w:rPr>
              <w:t>Покупатель:</w:t>
            </w:r>
          </w:p>
        </w:tc>
      </w:tr>
    </w:tbl>
    <w:p w14:paraId="55D8ED18" w14:textId="77777777" w:rsidR="002E4856" w:rsidRPr="00F5187E" w:rsidRDefault="002E4856" w:rsidP="00E659A8">
      <w:pPr>
        <w:rPr>
          <w:sz w:val="22"/>
          <w:szCs w:val="22"/>
        </w:rPr>
      </w:pPr>
    </w:p>
    <w:sectPr w:rsidR="002E4856" w:rsidRPr="00F5187E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CE030" w14:textId="77777777" w:rsidR="004C4FAA" w:rsidRDefault="004C4FAA" w:rsidP="00B7533D">
      <w:r>
        <w:separator/>
      </w:r>
    </w:p>
  </w:endnote>
  <w:endnote w:type="continuationSeparator" w:id="0">
    <w:p w14:paraId="22820CCC" w14:textId="77777777" w:rsidR="004C4FAA" w:rsidRDefault="004C4FAA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34A15" w14:textId="77777777" w:rsidR="004C4FAA" w:rsidRDefault="004C4FAA" w:rsidP="00B7533D">
      <w:r>
        <w:separator/>
      </w:r>
    </w:p>
  </w:footnote>
  <w:footnote w:type="continuationSeparator" w:id="0">
    <w:p w14:paraId="2EE95CF3" w14:textId="77777777" w:rsidR="004C4FAA" w:rsidRDefault="004C4FAA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67865" w14:textId="77777777" w:rsidR="002E4856" w:rsidRPr="00B7533D" w:rsidRDefault="002E4856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993738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1474847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6857361">
    <w:abstractNumId w:val="9"/>
  </w:num>
  <w:num w:numId="4" w16cid:durableId="1908226266">
    <w:abstractNumId w:val="7"/>
  </w:num>
  <w:num w:numId="5" w16cid:durableId="1296369812">
    <w:abstractNumId w:val="6"/>
  </w:num>
  <w:num w:numId="6" w16cid:durableId="2085763972">
    <w:abstractNumId w:val="5"/>
  </w:num>
  <w:num w:numId="7" w16cid:durableId="882323563">
    <w:abstractNumId w:val="4"/>
  </w:num>
  <w:num w:numId="8" w16cid:durableId="1395738392">
    <w:abstractNumId w:val="8"/>
  </w:num>
  <w:num w:numId="9" w16cid:durableId="1116604225">
    <w:abstractNumId w:val="3"/>
  </w:num>
  <w:num w:numId="10" w16cid:durableId="413627667">
    <w:abstractNumId w:val="2"/>
  </w:num>
  <w:num w:numId="11" w16cid:durableId="1800149632">
    <w:abstractNumId w:val="1"/>
  </w:num>
  <w:num w:numId="12" w16cid:durableId="293022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EC0"/>
    <w:rsid w:val="00002D2F"/>
    <w:rsid w:val="00006F4E"/>
    <w:rsid w:val="00022E81"/>
    <w:rsid w:val="00047E65"/>
    <w:rsid w:val="00055835"/>
    <w:rsid w:val="00065EC5"/>
    <w:rsid w:val="0006727B"/>
    <w:rsid w:val="00067D5F"/>
    <w:rsid w:val="00094CF5"/>
    <w:rsid w:val="000C4D8C"/>
    <w:rsid w:val="00101CA7"/>
    <w:rsid w:val="001046AA"/>
    <w:rsid w:val="001052F4"/>
    <w:rsid w:val="001063EB"/>
    <w:rsid w:val="0011283B"/>
    <w:rsid w:val="00117965"/>
    <w:rsid w:val="00120968"/>
    <w:rsid w:val="00130A3A"/>
    <w:rsid w:val="0017465F"/>
    <w:rsid w:val="001853DF"/>
    <w:rsid w:val="001924A4"/>
    <w:rsid w:val="0019604C"/>
    <w:rsid w:val="0019669B"/>
    <w:rsid w:val="00196E37"/>
    <w:rsid w:val="001A0FC3"/>
    <w:rsid w:val="001A7973"/>
    <w:rsid w:val="001C4EC5"/>
    <w:rsid w:val="001F292E"/>
    <w:rsid w:val="00204921"/>
    <w:rsid w:val="002104F2"/>
    <w:rsid w:val="002138E6"/>
    <w:rsid w:val="00252AF0"/>
    <w:rsid w:val="00252E1F"/>
    <w:rsid w:val="002626C2"/>
    <w:rsid w:val="002630EF"/>
    <w:rsid w:val="00277DDE"/>
    <w:rsid w:val="00286F9E"/>
    <w:rsid w:val="00297C96"/>
    <w:rsid w:val="002B0486"/>
    <w:rsid w:val="002B7D01"/>
    <w:rsid w:val="002C0A59"/>
    <w:rsid w:val="002C46AA"/>
    <w:rsid w:val="002C5ABC"/>
    <w:rsid w:val="002E4856"/>
    <w:rsid w:val="00306849"/>
    <w:rsid w:val="00321E52"/>
    <w:rsid w:val="00340739"/>
    <w:rsid w:val="00346E5D"/>
    <w:rsid w:val="00347572"/>
    <w:rsid w:val="00350B4C"/>
    <w:rsid w:val="00353B71"/>
    <w:rsid w:val="00396FBC"/>
    <w:rsid w:val="003A0073"/>
    <w:rsid w:val="003B2D0F"/>
    <w:rsid w:val="003B7414"/>
    <w:rsid w:val="0043393D"/>
    <w:rsid w:val="004364D7"/>
    <w:rsid w:val="00443101"/>
    <w:rsid w:val="00455F6D"/>
    <w:rsid w:val="00461491"/>
    <w:rsid w:val="00465F18"/>
    <w:rsid w:val="00493472"/>
    <w:rsid w:val="004A1A86"/>
    <w:rsid w:val="004C1045"/>
    <w:rsid w:val="004C4FAA"/>
    <w:rsid w:val="004D1132"/>
    <w:rsid w:val="004E3B1E"/>
    <w:rsid w:val="004E6272"/>
    <w:rsid w:val="005025DC"/>
    <w:rsid w:val="00530E3F"/>
    <w:rsid w:val="005446B2"/>
    <w:rsid w:val="0054645D"/>
    <w:rsid w:val="00553DBF"/>
    <w:rsid w:val="0056656F"/>
    <w:rsid w:val="00581C3E"/>
    <w:rsid w:val="00582561"/>
    <w:rsid w:val="00585130"/>
    <w:rsid w:val="00586F12"/>
    <w:rsid w:val="0059025B"/>
    <w:rsid w:val="005958CA"/>
    <w:rsid w:val="00595C71"/>
    <w:rsid w:val="005E73AD"/>
    <w:rsid w:val="00605B5B"/>
    <w:rsid w:val="00620FD5"/>
    <w:rsid w:val="00636E81"/>
    <w:rsid w:val="00654831"/>
    <w:rsid w:val="00654AFD"/>
    <w:rsid w:val="00663FE8"/>
    <w:rsid w:val="006753F9"/>
    <w:rsid w:val="00680090"/>
    <w:rsid w:val="00696F77"/>
    <w:rsid w:val="006A340E"/>
    <w:rsid w:val="006A6AA5"/>
    <w:rsid w:val="006B70D6"/>
    <w:rsid w:val="006C32EA"/>
    <w:rsid w:val="006C4F41"/>
    <w:rsid w:val="006D08A6"/>
    <w:rsid w:val="006D3F8B"/>
    <w:rsid w:val="006E0AFD"/>
    <w:rsid w:val="006E5429"/>
    <w:rsid w:val="007012AC"/>
    <w:rsid w:val="00717766"/>
    <w:rsid w:val="00720B34"/>
    <w:rsid w:val="00732A39"/>
    <w:rsid w:val="0075376C"/>
    <w:rsid w:val="00756DF8"/>
    <w:rsid w:val="00756F29"/>
    <w:rsid w:val="007624C3"/>
    <w:rsid w:val="007A4CC1"/>
    <w:rsid w:val="007B1D74"/>
    <w:rsid w:val="007C04A5"/>
    <w:rsid w:val="007E29CD"/>
    <w:rsid w:val="007F236C"/>
    <w:rsid w:val="007F6E49"/>
    <w:rsid w:val="007F7E0E"/>
    <w:rsid w:val="00814F05"/>
    <w:rsid w:val="0082405B"/>
    <w:rsid w:val="00844F2C"/>
    <w:rsid w:val="00872262"/>
    <w:rsid w:val="00882E08"/>
    <w:rsid w:val="0089276E"/>
    <w:rsid w:val="008B1A3E"/>
    <w:rsid w:val="008C1573"/>
    <w:rsid w:val="008C49CD"/>
    <w:rsid w:val="0091467F"/>
    <w:rsid w:val="009260AB"/>
    <w:rsid w:val="00937F01"/>
    <w:rsid w:val="009435F6"/>
    <w:rsid w:val="00952793"/>
    <w:rsid w:val="0096257D"/>
    <w:rsid w:val="00963D46"/>
    <w:rsid w:val="0098759F"/>
    <w:rsid w:val="00987A37"/>
    <w:rsid w:val="009A05CA"/>
    <w:rsid w:val="009B57D0"/>
    <w:rsid w:val="009C633C"/>
    <w:rsid w:val="009C71FA"/>
    <w:rsid w:val="00A05933"/>
    <w:rsid w:val="00A06916"/>
    <w:rsid w:val="00A105F3"/>
    <w:rsid w:val="00A35A3B"/>
    <w:rsid w:val="00A41051"/>
    <w:rsid w:val="00A70946"/>
    <w:rsid w:val="00A77615"/>
    <w:rsid w:val="00A84460"/>
    <w:rsid w:val="00A84968"/>
    <w:rsid w:val="00A947BE"/>
    <w:rsid w:val="00AA5C68"/>
    <w:rsid w:val="00AA64BB"/>
    <w:rsid w:val="00AD5067"/>
    <w:rsid w:val="00AF160C"/>
    <w:rsid w:val="00AF4E37"/>
    <w:rsid w:val="00B02C0F"/>
    <w:rsid w:val="00B30443"/>
    <w:rsid w:val="00B37E93"/>
    <w:rsid w:val="00B5267F"/>
    <w:rsid w:val="00B54DA2"/>
    <w:rsid w:val="00B647BE"/>
    <w:rsid w:val="00B70451"/>
    <w:rsid w:val="00B7533D"/>
    <w:rsid w:val="00B806F8"/>
    <w:rsid w:val="00B93EB1"/>
    <w:rsid w:val="00B97619"/>
    <w:rsid w:val="00B97BA0"/>
    <w:rsid w:val="00BC01B3"/>
    <w:rsid w:val="00BC06A6"/>
    <w:rsid w:val="00BE2792"/>
    <w:rsid w:val="00BE7674"/>
    <w:rsid w:val="00BF05E9"/>
    <w:rsid w:val="00BF0E89"/>
    <w:rsid w:val="00C050B9"/>
    <w:rsid w:val="00C05FAA"/>
    <w:rsid w:val="00C14E34"/>
    <w:rsid w:val="00C165D1"/>
    <w:rsid w:val="00C21BBC"/>
    <w:rsid w:val="00C22E6D"/>
    <w:rsid w:val="00C27924"/>
    <w:rsid w:val="00C75408"/>
    <w:rsid w:val="00CA1A5F"/>
    <w:rsid w:val="00CA38E9"/>
    <w:rsid w:val="00CB10CA"/>
    <w:rsid w:val="00CE1984"/>
    <w:rsid w:val="00CF38E4"/>
    <w:rsid w:val="00D01AC2"/>
    <w:rsid w:val="00D061A1"/>
    <w:rsid w:val="00D12E37"/>
    <w:rsid w:val="00D303F1"/>
    <w:rsid w:val="00DB7B7D"/>
    <w:rsid w:val="00DC4EC0"/>
    <w:rsid w:val="00DE2D8A"/>
    <w:rsid w:val="00DF3933"/>
    <w:rsid w:val="00E37822"/>
    <w:rsid w:val="00E42D66"/>
    <w:rsid w:val="00E538AD"/>
    <w:rsid w:val="00E659A8"/>
    <w:rsid w:val="00E66209"/>
    <w:rsid w:val="00E863A0"/>
    <w:rsid w:val="00EA15A1"/>
    <w:rsid w:val="00EA4BA9"/>
    <w:rsid w:val="00EB0F1E"/>
    <w:rsid w:val="00EE343B"/>
    <w:rsid w:val="00EE5A67"/>
    <w:rsid w:val="00EF57F1"/>
    <w:rsid w:val="00F01ADE"/>
    <w:rsid w:val="00F45BAF"/>
    <w:rsid w:val="00F5187E"/>
    <w:rsid w:val="00F8169E"/>
    <w:rsid w:val="00FA375D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E3F32"/>
  <w15:docId w15:val="{E1BB5557-7B12-47B1-BC63-426BD681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basedOn w:val="a0"/>
    <w:uiPriority w:val="99"/>
    <w:rsid w:val="00465F1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BC06A6"/>
    <w:rPr>
      <w:b/>
      <w:bCs/>
      <w:sz w:val="32"/>
    </w:rPr>
  </w:style>
  <w:style w:type="character" w:customStyle="1" w:styleId="a9">
    <w:name w:val="Основной текст Знак"/>
    <w:basedOn w:val="a0"/>
    <w:link w:val="a8"/>
    <w:uiPriority w:val="99"/>
    <w:locked/>
    <w:rsid w:val="00BC06A6"/>
    <w:rPr>
      <w:rFonts w:ascii="Times New Roman" w:hAnsi="Times New Roman"/>
      <w:b/>
      <w:sz w:val="24"/>
    </w:rPr>
  </w:style>
  <w:style w:type="character" w:customStyle="1" w:styleId="highlight4">
    <w:name w:val="highlight4"/>
    <w:uiPriority w:val="99"/>
    <w:rsid w:val="004E6272"/>
    <w:rPr>
      <w:rFonts w:ascii="Times New Roman" w:hAnsi="Times New Roman"/>
      <w:color w:val="0000FF"/>
    </w:rPr>
  </w:style>
  <w:style w:type="paragraph" w:customStyle="1" w:styleId="Default">
    <w:name w:val="Default"/>
    <w:uiPriority w:val="99"/>
    <w:rsid w:val="00067D5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74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589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861</Words>
  <Characters>4911</Characters>
  <Application>Microsoft Office Word</Application>
  <DocSecurity>0</DocSecurity>
  <Lines>40</Lines>
  <Paragraphs>11</Paragraphs>
  <ScaleCrop>false</ScaleCrop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4</cp:revision>
  <dcterms:created xsi:type="dcterms:W3CDTF">2026-04-23T04:24:00Z</dcterms:created>
  <dcterms:modified xsi:type="dcterms:W3CDTF">2026-04-23T04:38:00Z</dcterms:modified>
</cp:coreProperties>
</file>