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392C39B7" w:rsidR="00235A4A" w:rsidRPr="00DD0DF8" w:rsidRDefault="0095731A" w:rsidP="00DD0DF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D0DF8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</w:t>
      </w:r>
      <w:r w:rsidR="00DD0DF8" w:rsidRPr="00DD0DF8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Pr="00DD0DF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ПРОДАЖИ</w:t>
      </w:r>
      <w:r w:rsidR="00DD0DF8" w:rsidRPr="00DD0DF8"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DD0DF8" w:rsidRPr="00DD0DF8">
        <w:rPr>
          <w:rFonts w:ascii="Times New Roman" w:hAnsi="Times New Roman"/>
          <w:b/>
          <w:bCs/>
          <w:color w:val="000000"/>
          <w:sz w:val="24"/>
          <w:szCs w:val="24"/>
        </w:rPr>
        <w:t xml:space="preserve">ТРАНСПОРТНОГО СРЕДСТВА </w:t>
      </w:r>
      <w:r w:rsidRPr="00DD0DF8">
        <w:rPr>
          <w:rFonts w:cs="Calibri"/>
          <w:color w:val="FFFFFF"/>
          <w:sz w:val="24"/>
          <w:szCs w:val="24"/>
        </w:rPr>
        <w:t>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082C11A4" w:rsidR="00235A4A" w:rsidRDefault="00D736CE">
      <w:pPr>
        <w:spacing w:after="0" w:line="240" w:lineRule="auto"/>
      </w:pP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Забайкальский край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DE391B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2206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6B73F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6B73F6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A511F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BE77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511FD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B912D5">
        <w:rPr>
          <w:rFonts w:ascii="Times New Roman" w:hAnsi="Times New Roman"/>
          <w:color w:val="000000"/>
          <w:sz w:val="24"/>
          <w:szCs w:val="24"/>
        </w:rPr>
        <w:t>5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3CC7931F" w:rsidR="00823AD1" w:rsidRPr="00E8332E" w:rsidRDefault="00865F0E" w:rsidP="00E8332E">
      <w:pPr>
        <w:widowControl w:val="0"/>
        <w:spacing w:after="0" w:line="240" w:lineRule="auto"/>
        <w:ind w:firstLine="708"/>
        <w:jc w:val="both"/>
        <w:rPr>
          <w:sz w:val="24"/>
          <w:szCs w:val="24"/>
        </w:rPr>
      </w:pPr>
      <w:proofErr w:type="spellStart"/>
      <w:r w:rsidRPr="00865F0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Жамьянова</w:t>
      </w:r>
      <w:proofErr w:type="spellEnd"/>
      <w:r w:rsidRPr="00865F0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Ирина Сергеевна (</w:t>
      </w: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13.03.1995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</w:t>
      </w: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с. </w:t>
      </w:r>
      <w:proofErr w:type="spellStart"/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Кулинда</w:t>
      </w:r>
      <w:proofErr w:type="spellEnd"/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Оловяннинского</w:t>
      </w:r>
      <w:proofErr w:type="spellEnd"/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р-на Читинской обл., место жительства: Забайкальский край, </w:t>
      </w:r>
      <w:proofErr w:type="spellStart"/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Могойтуйский</w:t>
      </w:r>
      <w:proofErr w:type="spellEnd"/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р-н, п. ст. Ага, ул. Молодежная, д.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19, ИНН 751505758511 СНИЛС 161- 057- 075 35)</w:t>
      </w:r>
      <w:r w:rsidR="0056674A"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в лице финансового управляющего </w:t>
      </w:r>
      <w:proofErr w:type="spellStart"/>
      <w:r w:rsidR="00766E9F">
        <w:rPr>
          <w:b/>
          <w:sz w:val="24"/>
          <w:szCs w:val="24"/>
        </w:rPr>
        <w:t>Камзелевой</w:t>
      </w:r>
      <w:proofErr w:type="spellEnd"/>
      <w:r w:rsidR="00766E9F">
        <w:rPr>
          <w:b/>
          <w:sz w:val="24"/>
          <w:szCs w:val="24"/>
        </w:rPr>
        <w:t xml:space="preserve"> Татьяны Николаевны</w:t>
      </w:r>
      <w:r w:rsidR="00766E9F">
        <w:rPr>
          <w:sz w:val="24"/>
          <w:szCs w:val="24"/>
        </w:rPr>
        <w:t xml:space="preserve"> (19.02.1998</w:t>
      </w:r>
      <w:r w:rsidR="00766E9F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766E9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766E9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766E9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766E9F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766E9F">
        <w:rPr>
          <w:sz w:val="24"/>
          <w:szCs w:val="24"/>
        </w:rPr>
        <w:t>61 24</w:t>
      </w:r>
      <w:r w:rsidR="00766E9F" w:rsidRPr="008553FF">
        <w:rPr>
          <w:sz w:val="24"/>
          <w:szCs w:val="24"/>
        </w:rPr>
        <w:t xml:space="preserve"> </w:t>
      </w:r>
      <w:r w:rsidR="00766E9F">
        <w:rPr>
          <w:sz w:val="24"/>
          <w:szCs w:val="24"/>
        </w:rPr>
        <w:t>388336, дата выдачи 06.08.2024, выдан УМВД России по Рязанской обл</w:t>
      </w:r>
      <w:r w:rsidR="00E8332E">
        <w:rPr>
          <w:sz w:val="24"/>
          <w:szCs w:val="24"/>
        </w:rPr>
        <w:t xml:space="preserve">асти, код подразделения 620-005, </w:t>
      </w:r>
      <w:r w:rsidR="00E8332E" w:rsidRPr="00E8332E">
        <w:rPr>
          <w:sz w:val="24"/>
          <w:szCs w:val="24"/>
        </w:rPr>
        <w:t>СНИЛС 142-516-875 56</w:t>
      </w:r>
      <w:r w:rsidR="00766E9F">
        <w:rPr>
          <w:sz w:val="24"/>
          <w:szCs w:val="24"/>
        </w:rPr>
        <w:t xml:space="preserve">, </w:t>
      </w:r>
      <w:r w:rsidR="00766E9F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766E9F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E8332E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E8332E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E8332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 w:rsidR="00387AB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387ABB" w:rsidRPr="00387AB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</w:t>
      </w: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Забайк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альского края от 10.09.2025 г. </w:t>
      </w: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А78-9523/2024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7D206739" w:rsidR="00823AD1" w:rsidRPr="006046F2" w:rsidRDefault="00F327D1" w:rsidP="006046F2">
      <w:pPr>
        <w:pStyle w:val="Default"/>
        <w:ind w:firstLine="708"/>
        <w:jc w:val="both"/>
      </w:pPr>
      <w:r>
        <w:rPr>
          <w:rFonts w:eastAsia="Times New Roman"/>
          <w:b/>
          <w:kern w:val="2"/>
        </w:rPr>
        <w:t>________________________________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5E52E60" w14:textId="26F772E0" w:rsidR="007114B6" w:rsidRDefault="0095731A" w:rsidP="003C295C">
      <w:pPr>
        <w:pStyle w:val="Style10"/>
        <w:numPr>
          <w:ilvl w:val="1"/>
          <w:numId w:val="2"/>
        </w:numPr>
        <w:spacing w:line="240" w:lineRule="auto"/>
        <w:ind w:left="0" w:firstLine="709"/>
        <w:rPr>
          <w:color w:val="000000"/>
        </w:rPr>
      </w:pPr>
      <w:r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</w:t>
      </w:r>
      <w:r w:rsidR="003C295C" w:rsidRPr="00C84AC6">
        <w:rPr>
          <w:color w:val="000000"/>
        </w:rPr>
        <w:t>транспортное средство (далее Автомобиль)</w:t>
      </w:r>
      <w:r w:rsidRPr="007D0485">
        <w:rPr>
          <w:color w:val="000000"/>
        </w:rPr>
        <w:t xml:space="preserve">: </w:t>
      </w:r>
    </w:p>
    <w:p w14:paraId="04D53F78" w14:textId="2904AD51" w:rsidR="00615754" w:rsidRPr="00D736CE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32F85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D736CE">
        <w:rPr>
          <w:rStyle w:val="FontStyle14"/>
          <w:b/>
          <w:color w:val="000000"/>
          <w:sz w:val="24"/>
          <w:szCs w:val="24"/>
        </w:rPr>
        <w:t>КАМАЗ 541150</w:t>
      </w:r>
    </w:p>
    <w:p w14:paraId="03F0857C" w14:textId="2C36B348" w:rsidR="00615754" w:rsidRPr="00A2416A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53595C">
        <w:rPr>
          <w:rStyle w:val="FontStyle14"/>
          <w:b/>
          <w:color w:val="000000"/>
          <w:sz w:val="24"/>
          <w:szCs w:val="24"/>
        </w:rPr>
        <w:t>Идентифик</w:t>
      </w:r>
      <w:r w:rsidRPr="00A2416A">
        <w:rPr>
          <w:rStyle w:val="FontStyle14"/>
          <w:b/>
          <w:color w:val="000000"/>
          <w:sz w:val="24"/>
          <w:szCs w:val="24"/>
        </w:rPr>
        <w:t xml:space="preserve">ационный номер (VIN): </w:t>
      </w:r>
      <w:r w:rsidR="00D736CE" w:rsidRPr="00A2416A">
        <w:rPr>
          <w:b/>
          <w:lang w:val="en-US"/>
        </w:rPr>
        <w:t>XTC</w:t>
      </w:r>
      <w:r w:rsidR="00D736CE" w:rsidRPr="00A2416A">
        <w:rPr>
          <w:b/>
        </w:rPr>
        <w:t>54115012141713</w:t>
      </w:r>
    </w:p>
    <w:p w14:paraId="3D3DA3F0" w14:textId="531D5E52" w:rsidR="00615754" w:rsidRPr="00A2416A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Наиме</w:t>
      </w:r>
      <w:r w:rsidR="009E7143" w:rsidRPr="00A2416A">
        <w:rPr>
          <w:rStyle w:val="FontStyle14"/>
          <w:b/>
          <w:color w:val="000000"/>
          <w:sz w:val="24"/>
          <w:szCs w:val="24"/>
        </w:rPr>
        <w:t xml:space="preserve">нование (тип ТС): </w:t>
      </w:r>
      <w:r w:rsidR="00D736CE" w:rsidRPr="00A2416A">
        <w:rPr>
          <w:rStyle w:val="FontStyle14"/>
          <w:b/>
          <w:color w:val="000000"/>
          <w:sz w:val="24"/>
          <w:szCs w:val="24"/>
        </w:rPr>
        <w:t>Седельный тягач</w:t>
      </w:r>
    </w:p>
    <w:p w14:paraId="00C70961" w14:textId="4796D44A" w:rsidR="00615754" w:rsidRPr="00A2416A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Категор</w:t>
      </w:r>
      <w:r w:rsidR="00D736CE" w:rsidRPr="00A2416A">
        <w:rPr>
          <w:rStyle w:val="FontStyle14"/>
          <w:b/>
          <w:color w:val="000000"/>
          <w:sz w:val="24"/>
          <w:szCs w:val="24"/>
        </w:rPr>
        <w:t xml:space="preserve">ия ТС (А, В, С, D, прицеп): </w:t>
      </w:r>
      <w:r w:rsidR="00D736CE" w:rsidRPr="00A2416A">
        <w:rPr>
          <w:rStyle w:val="FontStyle14"/>
          <w:b/>
          <w:color w:val="000000"/>
          <w:sz w:val="24"/>
          <w:szCs w:val="24"/>
          <w:lang w:val="en-US"/>
        </w:rPr>
        <w:t>C</w:t>
      </w:r>
    </w:p>
    <w:p w14:paraId="6EBF83E2" w14:textId="11B67F6A" w:rsidR="00615754" w:rsidRPr="00A2416A" w:rsidRDefault="00D736CE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Год изготовления ТС: 2001</w:t>
      </w:r>
    </w:p>
    <w:p w14:paraId="44337767" w14:textId="3E352D3E" w:rsidR="00615754" w:rsidRPr="00A2416A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 xml:space="preserve">Шасси (рама) №: </w:t>
      </w:r>
      <w:r w:rsidR="00D736CE" w:rsidRPr="00A2416A">
        <w:rPr>
          <w:b/>
          <w:lang w:val="en-US"/>
        </w:rPr>
        <w:t>XTC</w:t>
      </w:r>
      <w:r w:rsidR="00D736CE" w:rsidRPr="00A2416A">
        <w:rPr>
          <w:b/>
        </w:rPr>
        <w:t>54115012141713</w:t>
      </w:r>
    </w:p>
    <w:p w14:paraId="7C795E01" w14:textId="370B1E58" w:rsidR="00615754" w:rsidRPr="00A2416A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</w:p>
    <w:p w14:paraId="571858DA" w14:textId="7EC31FDC" w:rsidR="00615754" w:rsidRPr="00A2416A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Цвет кузов</w:t>
      </w:r>
      <w:r w:rsidR="00CE0850" w:rsidRPr="00A2416A">
        <w:rPr>
          <w:rStyle w:val="FontStyle14"/>
          <w:b/>
          <w:color w:val="000000"/>
          <w:sz w:val="24"/>
          <w:szCs w:val="24"/>
        </w:rPr>
        <w:t xml:space="preserve">а (кабины, прицепа): </w:t>
      </w:r>
      <w:r w:rsidR="00A2416A" w:rsidRPr="00A2416A">
        <w:rPr>
          <w:rStyle w:val="FontStyle14"/>
          <w:b/>
          <w:color w:val="000000"/>
          <w:sz w:val="24"/>
          <w:szCs w:val="24"/>
        </w:rPr>
        <w:t>Серый</w:t>
      </w:r>
    </w:p>
    <w:p w14:paraId="1EAA2792" w14:textId="379C3845" w:rsidR="00A2416A" w:rsidRPr="00A2416A" w:rsidRDefault="00A2416A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Экологический класс: Нулевой</w:t>
      </w:r>
    </w:p>
    <w:p w14:paraId="05D2F9A2" w14:textId="644323D9" w:rsidR="007114B6" w:rsidRPr="0053595C" w:rsidRDefault="00615754" w:rsidP="00B3037E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Государственный регистрационный номер</w:t>
      </w:r>
      <w:r w:rsidRPr="0053595C">
        <w:rPr>
          <w:rStyle w:val="FontStyle14"/>
          <w:b/>
          <w:color w:val="000000"/>
          <w:sz w:val="24"/>
          <w:szCs w:val="24"/>
        </w:rPr>
        <w:t xml:space="preserve">: </w:t>
      </w:r>
      <w:r w:rsidR="00A2416A">
        <w:rPr>
          <w:b/>
        </w:rPr>
        <w:t>М327ХО75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4DC47791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F327D1">
        <w:rPr>
          <w:rFonts w:ascii="Times New Roman" w:hAnsi="Times New Roman"/>
          <w:color w:val="000000"/>
          <w:sz w:val="24"/>
          <w:szCs w:val="24"/>
        </w:rPr>
        <w:t>______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F327D1">
        <w:rPr>
          <w:rFonts w:ascii="Times New Roman" w:hAnsi="Times New Roman"/>
          <w:color w:val="000000"/>
          <w:sz w:val="24"/>
          <w:szCs w:val="24"/>
        </w:rPr>
        <w:t>___________</w:t>
      </w:r>
      <w:r w:rsidR="007C5519">
        <w:rPr>
          <w:rFonts w:ascii="Times New Roman" w:hAnsi="Times New Roman"/>
          <w:color w:val="000000"/>
          <w:sz w:val="24"/>
          <w:szCs w:val="24"/>
        </w:rPr>
        <w:t>) рублей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</w:p>
    <w:p w14:paraId="0FD6D0D2" w14:textId="5FC33B4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2.2. Покупатель оплачивает стоимость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</w:t>
      </w:r>
      <w:r w:rsidRPr="0056674A">
        <w:rPr>
          <w:rFonts w:ascii="Times New Roman" w:hAnsi="Times New Roman"/>
          <w:color w:val="000000"/>
          <w:sz w:val="24"/>
          <w:szCs w:val="24"/>
        </w:rPr>
        <w:t>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415F2FCB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тупили на счет для задатков « 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      202</w:t>
      </w:r>
      <w:r w:rsidR="000F3330">
        <w:rPr>
          <w:rFonts w:ascii="Times New Roman" w:hAnsi="Times New Roman"/>
          <w:color w:val="000000"/>
          <w:sz w:val="24"/>
          <w:szCs w:val="24"/>
        </w:rPr>
        <w:t>5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30A1AC2" w14:textId="1838126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15 (пятнадцать)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высокая цена по сравнению с ценой, предложенной другими участниками, за исключением победителя.</w:t>
      </w: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5462EE0B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D40595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. Передать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Автомобиль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5BDCC64F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. Одновременно с передачей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</w:t>
      </w:r>
      <w:r>
        <w:rPr>
          <w:rFonts w:ascii="Times New Roman" w:hAnsi="Times New Roman"/>
          <w:color w:val="000000"/>
          <w:sz w:val="24"/>
          <w:szCs w:val="24"/>
        </w:rPr>
        <w:t xml:space="preserve">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1F4FE2E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3.2.1. Принять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Автомобиль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3CB31F32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3.2.2. Своевременно и в полном объеме оплатить стоимость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Автомобиля,</w:t>
      </w:r>
      <w:r>
        <w:rPr>
          <w:rFonts w:ascii="Times New Roman" w:hAnsi="Times New Roman"/>
          <w:color w:val="000000"/>
          <w:sz w:val="24"/>
          <w:szCs w:val="24"/>
        </w:rPr>
        <w:t xml:space="preserve">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8E7EB01" w14:textId="77777777" w:rsidR="003C295C" w:rsidRPr="00C84AC6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84AC6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542F7A1A" w14:textId="77777777" w:rsidR="003C295C" w:rsidRPr="00C84AC6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84AC6">
        <w:rPr>
          <w:rFonts w:ascii="Times New Roman" w:hAnsi="Times New Roman"/>
          <w:color w:val="000000"/>
          <w:sz w:val="24"/>
          <w:szCs w:val="24"/>
        </w:rPr>
        <w:t xml:space="preserve"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C84AC6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C84AC6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23FB44D" w14:textId="77777777" w:rsidR="00F327D1" w:rsidRDefault="00F327D1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E1A2F0B" w14:textId="2E558799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617202E6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1F35790F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6046F2">
              <w:t xml:space="preserve"> </w:t>
            </w:r>
          </w:p>
          <w:p w14:paraId="5BDCA3B7" w14:textId="3C804074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  <w:r w:rsidR="006046F2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18045E2F" w14:textId="347B506F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1CC49D2" w14:textId="7538E92F" w:rsidR="0056674A" w:rsidRPr="0056674A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65F2912" w14:textId="39B5CB34" w:rsidR="00823AD1" w:rsidRDefault="008C63C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Адрес регистрации</w:t>
            </w:r>
            <w:r w:rsidR="00823AD1"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5B3F6AF8" w14:textId="5F24EE57" w:rsidR="006046F2" w:rsidRPr="0056674A" w:rsidRDefault="006046F2" w:rsidP="00F327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6AC24A4C" w14:textId="70974044" w:rsidR="003C295C" w:rsidRDefault="003C295C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Камзелева</w:t>
            </w:r>
            <w:proofErr w:type="spellEnd"/>
            <w:r>
              <w:rPr>
                <w:b/>
                <w:sz w:val="24"/>
                <w:szCs w:val="24"/>
              </w:rPr>
              <w:t xml:space="preserve"> Татьяна Николаевна</w:t>
            </w: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FAFC3BF" w14:textId="45C5138A" w:rsidR="0056674A" w:rsidRPr="0056674A" w:rsidRDefault="003C295C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ИНН </w:t>
            </w:r>
            <w:r w:rsidRPr="003C295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621103994531</w:t>
            </w:r>
          </w:p>
          <w:p w14:paraId="50291890" w14:textId="4772C1D6" w:rsidR="00823AD1" w:rsidRDefault="00823AD1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566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</w:t>
            </w:r>
            <w:r w:rsidRPr="00387A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на основании </w:t>
            </w:r>
            <w:r w:rsidR="00387ABB" w:rsidRPr="00387AB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Определения Арбитражного суда </w:t>
            </w:r>
            <w:r w:rsidR="00865F0E" w:rsidRPr="00865F0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Забайкальского края от 10.09.2025 г. по делу № А78-9523/2024</w:t>
            </w:r>
          </w:p>
          <w:p w14:paraId="1883073C" w14:textId="77777777" w:rsidR="00865F0E" w:rsidRPr="0056674A" w:rsidRDefault="00865F0E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2F72F90E" w:rsidR="00823AD1" w:rsidRDefault="008C63C3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Адрес регистрации</w:t>
            </w:r>
            <w:r w:rsidR="00823AD1"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43124A43" w14:textId="1FD1A246" w:rsidR="00823AD1" w:rsidRDefault="007E682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68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7E68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7E68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84B220F" w14:textId="77777777" w:rsidR="007E682A" w:rsidRPr="0056674A" w:rsidRDefault="007E682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001DB59E" w:rsidR="00823AD1" w:rsidRPr="0056674A" w:rsidRDefault="003C295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Камзелева</w:t>
            </w:r>
            <w:proofErr w:type="spellEnd"/>
            <w:r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0E24BAE0" w14:textId="57360479" w:rsidR="00097D11" w:rsidRDefault="00097D11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E56732B" w14:textId="658D10F6" w:rsidR="003C295C" w:rsidRDefault="003C295C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FD08D1F" w14:textId="231C9C8F" w:rsidR="003C295C" w:rsidRDefault="003C295C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BAED7C5" w14:textId="1D984E6D" w:rsidR="002246FD" w:rsidRDefault="002246FD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705655D" w14:textId="4CC2C107" w:rsidR="002246FD" w:rsidRDefault="002246FD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674010F" w14:textId="77777777" w:rsidR="00D736CE" w:rsidRDefault="00D736CE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D84F8C2" w14:textId="3147FFBF" w:rsidR="002246FD" w:rsidRDefault="002246FD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22B10FD" w14:textId="1EE57771" w:rsidR="002246FD" w:rsidRDefault="002246FD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423FF51" w14:textId="5406BB63" w:rsidR="0053595C" w:rsidRDefault="0053595C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14FB390" w14:textId="77777777" w:rsidR="0053595C" w:rsidRDefault="0053595C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1887CD1" w14:textId="0C291A52" w:rsidR="002246FD" w:rsidRDefault="002246FD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A9502E2" w14:textId="77777777" w:rsidR="003C295C" w:rsidRPr="007E3A09" w:rsidRDefault="003C295C" w:rsidP="003C295C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019C6FFF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813F95" w14:textId="13A219C1" w:rsidR="003C295C" w:rsidRPr="007E3A09" w:rsidRDefault="00D736CE" w:rsidP="003C29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Забайкальский край</w:t>
      </w:r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B3037E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</w:t>
      </w:r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  <w:r w:rsidR="00DE391B"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</w:t>
      </w:r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="003C295C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3C295C">
        <w:rPr>
          <w:rFonts w:ascii="Times New Roman" w:hAnsi="Times New Roman"/>
          <w:color w:val="000000"/>
          <w:sz w:val="24"/>
          <w:szCs w:val="24"/>
        </w:rPr>
        <w:t xml:space="preserve">   »                 2025</w:t>
      </w:r>
      <w:r w:rsidR="003C295C"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1E712EF1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722A37F" w14:textId="181F2FB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2025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15FC0CE8" w14:textId="77777777" w:rsidR="00A2416A" w:rsidRPr="00D736CE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32F85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>
        <w:rPr>
          <w:rStyle w:val="FontStyle14"/>
          <w:b/>
          <w:color w:val="000000"/>
          <w:sz w:val="24"/>
          <w:szCs w:val="24"/>
        </w:rPr>
        <w:t>КАМАЗ 541150</w:t>
      </w:r>
    </w:p>
    <w:p w14:paraId="0187D9C1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53595C">
        <w:rPr>
          <w:rStyle w:val="FontStyle14"/>
          <w:b/>
          <w:color w:val="000000"/>
          <w:sz w:val="24"/>
          <w:szCs w:val="24"/>
        </w:rPr>
        <w:t>Идентифик</w:t>
      </w:r>
      <w:r w:rsidRPr="00A2416A">
        <w:rPr>
          <w:rStyle w:val="FontStyle14"/>
          <w:b/>
          <w:color w:val="000000"/>
          <w:sz w:val="24"/>
          <w:szCs w:val="24"/>
        </w:rPr>
        <w:t xml:space="preserve">ационный номер (VIN): </w:t>
      </w:r>
      <w:r w:rsidRPr="00A2416A">
        <w:rPr>
          <w:b/>
          <w:lang w:val="en-US"/>
        </w:rPr>
        <w:t>XTC</w:t>
      </w:r>
      <w:r w:rsidRPr="00A2416A">
        <w:rPr>
          <w:b/>
        </w:rPr>
        <w:t>54115012141713</w:t>
      </w:r>
    </w:p>
    <w:p w14:paraId="53B980CD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Наименование (тип ТС): Седельный тягач</w:t>
      </w:r>
    </w:p>
    <w:p w14:paraId="0E8F2174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 xml:space="preserve">Категория ТС (А, В, С, D, прицеп): </w:t>
      </w:r>
      <w:r w:rsidRPr="00A2416A">
        <w:rPr>
          <w:rStyle w:val="FontStyle14"/>
          <w:b/>
          <w:color w:val="000000"/>
          <w:sz w:val="24"/>
          <w:szCs w:val="24"/>
          <w:lang w:val="en-US"/>
        </w:rPr>
        <w:t>C</w:t>
      </w:r>
    </w:p>
    <w:p w14:paraId="24030A14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Год изготовления ТС: 2001</w:t>
      </w:r>
    </w:p>
    <w:p w14:paraId="23A657D1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 xml:space="preserve">Шасси (рама) №: </w:t>
      </w:r>
      <w:r w:rsidRPr="00A2416A">
        <w:rPr>
          <w:b/>
          <w:lang w:val="en-US"/>
        </w:rPr>
        <w:t>XTC</w:t>
      </w:r>
      <w:r w:rsidRPr="00A2416A">
        <w:rPr>
          <w:b/>
        </w:rPr>
        <w:t>54115012141713</w:t>
      </w:r>
    </w:p>
    <w:p w14:paraId="3F83A965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</w:p>
    <w:p w14:paraId="39065192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Цвет кузова (кабины, прицепа): Серый</w:t>
      </w:r>
    </w:p>
    <w:p w14:paraId="42742BA0" w14:textId="77777777" w:rsidR="00A2416A" w:rsidRPr="00A2416A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Экологический класс: Нулевой</w:t>
      </w:r>
    </w:p>
    <w:p w14:paraId="7DBA6DF1" w14:textId="77777777" w:rsidR="00A2416A" w:rsidRPr="0053595C" w:rsidRDefault="00A2416A" w:rsidP="00A2416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A2416A">
        <w:rPr>
          <w:rStyle w:val="FontStyle14"/>
          <w:b/>
          <w:color w:val="000000"/>
          <w:sz w:val="24"/>
          <w:szCs w:val="24"/>
        </w:rPr>
        <w:t>Государственный регистрационный номер</w:t>
      </w:r>
      <w:r w:rsidRPr="0053595C">
        <w:rPr>
          <w:rStyle w:val="FontStyle14"/>
          <w:b/>
          <w:color w:val="000000"/>
          <w:sz w:val="24"/>
          <w:szCs w:val="24"/>
        </w:rPr>
        <w:t xml:space="preserve">: </w:t>
      </w:r>
      <w:r>
        <w:rPr>
          <w:b/>
        </w:rPr>
        <w:t>М327ХО75</w:t>
      </w:r>
    </w:p>
    <w:p w14:paraId="624F8F44" w14:textId="4F0A502E" w:rsidR="003C295C" w:rsidRPr="007E3A09" w:rsidRDefault="003C295C" w:rsidP="00A2416A">
      <w:pPr>
        <w:pStyle w:val="Style10"/>
        <w:spacing w:line="240" w:lineRule="auto"/>
        <w:ind w:firstLine="709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213802A4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CCA065F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6D635E93" w14:textId="77777777" w:rsidR="003C295C" w:rsidRPr="007E3A09" w:rsidRDefault="003C295C" w:rsidP="003C295C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830152E" w14:textId="7F7649A8" w:rsidR="003C295C" w:rsidRPr="007E3A09" w:rsidRDefault="003C295C" w:rsidP="003C295C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7A94F38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0550D217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987F6C" w14:textId="6143D8D4" w:rsidR="003C295C" w:rsidRPr="00CC6FB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387AB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387ABB" w:rsidRPr="00387AB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</w:t>
      </w:r>
      <w:r w:rsidR="00865F0E"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Забайк</w:t>
      </w:r>
      <w:r w:rsid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альского края от 10.09.2025 г. </w:t>
      </w:r>
      <w:r w:rsidR="00865F0E" w:rsidRPr="00865F0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А78-9523/2024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2025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5D5CF526" w14:textId="77777777" w:rsidR="003C295C" w:rsidRPr="007E3A09" w:rsidRDefault="003C295C" w:rsidP="003C295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35A55F" w14:textId="77777777" w:rsidR="003C295C" w:rsidRPr="007E3A09" w:rsidRDefault="003C295C" w:rsidP="003C295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6F15FCEF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954B58" w14:textId="266163AE" w:rsidR="003C295C" w:rsidRPr="007E3A09" w:rsidRDefault="003C295C" w:rsidP="003C295C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7E681E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2F7845D0" w14:textId="77777777" w:rsidR="003C295C" w:rsidRPr="007E3A09" w:rsidRDefault="003C295C" w:rsidP="003C295C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41B040C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B76FEC7" w14:textId="77777777" w:rsidR="003C295C" w:rsidRPr="007002C6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301E402" w14:textId="77777777" w:rsidR="003C295C" w:rsidRDefault="003C295C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3C295C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503E9"/>
    <w:multiLevelType w:val="multilevel"/>
    <w:tmpl w:val="3C063F9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</w:rPr>
    </w:lvl>
  </w:abstractNum>
  <w:abstractNum w:abstractNumId="1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5315A"/>
    <w:rsid w:val="00053426"/>
    <w:rsid w:val="00097D11"/>
    <w:rsid w:val="000F3330"/>
    <w:rsid w:val="001E1B03"/>
    <w:rsid w:val="002246FD"/>
    <w:rsid w:val="00235A4A"/>
    <w:rsid w:val="00244082"/>
    <w:rsid w:val="002939F4"/>
    <w:rsid w:val="00303F0C"/>
    <w:rsid w:val="0031783F"/>
    <w:rsid w:val="003711BB"/>
    <w:rsid w:val="00387ABB"/>
    <w:rsid w:val="003927FC"/>
    <w:rsid w:val="003C295C"/>
    <w:rsid w:val="004542F1"/>
    <w:rsid w:val="0053595C"/>
    <w:rsid w:val="0056674A"/>
    <w:rsid w:val="005F774A"/>
    <w:rsid w:val="006046F2"/>
    <w:rsid w:val="00615754"/>
    <w:rsid w:val="006251F8"/>
    <w:rsid w:val="00632F85"/>
    <w:rsid w:val="006B73F6"/>
    <w:rsid w:val="007114B6"/>
    <w:rsid w:val="007422B9"/>
    <w:rsid w:val="007513E3"/>
    <w:rsid w:val="00766E9F"/>
    <w:rsid w:val="007C5519"/>
    <w:rsid w:val="007D0485"/>
    <w:rsid w:val="007E681E"/>
    <w:rsid w:val="007E682A"/>
    <w:rsid w:val="007E781B"/>
    <w:rsid w:val="00823AD1"/>
    <w:rsid w:val="00865F0E"/>
    <w:rsid w:val="008A2206"/>
    <w:rsid w:val="008C63C3"/>
    <w:rsid w:val="008F4829"/>
    <w:rsid w:val="00901A8B"/>
    <w:rsid w:val="00922895"/>
    <w:rsid w:val="0095731A"/>
    <w:rsid w:val="00962CFA"/>
    <w:rsid w:val="009E7143"/>
    <w:rsid w:val="00A2416A"/>
    <w:rsid w:val="00A511FD"/>
    <w:rsid w:val="00AD5605"/>
    <w:rsid w:val="00B3037E"/>
    <w:rsid w:val="00B912D5"/>
    <w:rsid w:val="00BE772C"/>
    <w:rsid w:val="00CE0850"/>
    <w:rsid w:val="00CE2CB4"/>
    <w:rsid w:val="00D30455"/>
    <w:rsid w:val="00D736CE"/>
    <w:rsid w:val="00DC0FF6"/>
    <w:rsid w:val="00DD0DF8"/>
    <w:rsid w:val="00DE391B"/>
    <w:rsid w:val="00DF126D"/>
    <w:rsid w:val="00E0204B"/>
    <w:rsid w:val="00E04C00"/>
    <w:rsid w:val="00E3256F"/>
    <w:rsid w:val="00E8332E"/>
    <w:rsid w:val="00F327D1"/>
    <w:rsid w:val="00F6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24</cp:revision>
  <cp:lastPrinted>2021-10-25T14:30:00Z</cp:lastPrinted>
  <dcterms:created xsi:type="dcterms:W3CDTF">2024-08-28T10:03:00Z</dcterms:created>
  <dcterms:modified xsi:type="dcterms:W3CDTF">2025-10-07T11:53:00Z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