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1C" w:rsidRPr="00672515" w:rsidRDefault="002A651C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sz w:val="20"/>
        </w:rPr>
      </w:pPr>
      <w:bookmarkStart w:id="0" w:name="_GoBack"/>
      <w:bookmarkEnd w:id="0"/>
      <w:r w:rsidRPr="00672515">
        <w:rPr>
          <w:b/>
          <w:sz w:val="20"/>
        </w:rPr>
        <w:t>ДОГОВОР  О ЗАДАТКЕ</w:t>
      </w:r>
      <w:r w:rsidR="00F71AC5" w:rsidRPr="00672515">
        <w:rPr>
          <w:b/>
          <w:sz w:val="20"/>
        </w:rPr>
        <w:t xml:space="preserve"> </w:t>
      </w:r>
      <w:r w:rsidR="00A41029" w:rsidRPr="00672515">
        <w:rPr>
          <w:b/>
          <w:sz w:val="20"/>
        </w:rPr>
        <w:t>№</w:t>
      </w:r>
      <w:r w:rsidR="00E10690">
        <w:rPr>
          <w:b/>
          <w:sz w:val="20"/>
        </w:rPr>
        <w:t>__</w:t>
      </w:r>
    </w:p>
    <w:p w:rsidR="002A651C" w:rsidRPr="00672515" w:rsidRDefault="002A651C" w:rsidP="0040206B">
      <w:pPr>
        <w:pStyle w:val="Normal"/>
        <w:widowControl/>
        <w:suppressAutoHyphens/>
        <w:spacing w:line="240" w:lineRule="auto"/>
        <w:ind w:left="160" w:firstLine="0"/>
        <w:jc w:val="both"/>
        <w:rPr>
          <w:bCs/>
          <w:sz w:val="20"/>
        </w:rPr>
      </w:pPr>
      <w:r w:rsidRPr="00672515">
        <w:rPr>
          <w:bCs/>
          <w:sz w:val="20"/>
        </w:rPr>
        <w:t xml:space="preserve">г. </w:t>
      </w:r>
      <w:r w:rsidR="00F34AB1" w:rsidRPr="00672515">
        <w:rPr>
          <w:bCs/>
          <w:sz w:val="20"/>
        </w:rPr>
        <w:t>Барнаул</w:t>
      </w:r>
      <w:r w:rsidR="00F34AB1" w:rsidRPr="00672515">
        <w:rPr>
          <w:bCs/>
          <w:sz w:val="20"/>
        </w:rPr>
        <w:tab/>
      </w:r>
      <w:r w:rsidRPr="00672515">
        <w:rPr>
          <w:bCs/>
          <w:sz w:val="20"/>
        </w:rPr>
        <w:tab/>
      </w:r>
      <w:r w:rsidRPr="00672515">
        <w:rPr>
          <w:bCs/>
          <w:sz w:val="20"/>
        </w:rPr>
        <w:tab/>
      </w:r>
      <w:r w:rsidRPr="00672515">
        <w:rPr>
          <w:bCs/>
          <w:sz w:val="20"/>
        </w:rPr>
        <w:tab/>
      </w:r>
      <w:r w:rsidRPr="00672515">
        <w:rPr>
          <w:bCs/>
          <w:sz w:val="20"/>
        </w:rPr>
        <w:tab/>
      </w:r>
      <w:r w:rsidRPr="00672515">
        <w:rPr>
          <w:bCs/>
          <w:sz w:val="20"/>
        </w:rPr>
        <w:tab/>
      </w:r>
      <w:r w:rsidR="00AC708E" w:rsidRPr="00672515">
        <w:rPr>
          <w:bCs/>
          <w:sz w:val="20"/>
        </w:rPr>
        <w:t xml:space="preserve">  </w:t>
      </w:r>
      <w:r w:rsidR="00AA69FA" w:rsidRPr="00672515">
        <w:rPr>
          <w:bCs/>
          <w:sz w:val="20"/>
        </w:rPr>
        <w:tab/>
      </w:r>
      <w:r w:rsidR="00AA69FA" w:rsidRPr="00672515">
        <w:rPr>
          <w:bCs/>
          <w:sz w:val="20"/>
        </w:rPr>
        <w:tab/>
      </w:r>
      <w:r w:rsidR="00AA69FA" w:rsidRPr="00672515">
        <w:rPr>
          <w:bCs/>
          <w:sz w:val="20"/>
        </w:rPr>
        <w:tab/>
      </w:r>
      <w:r w:rsidR="00D7406C" w:rsidRPr="00672515">
        <w:rPr>
          <w:bCs/>
          <w:sz w:val="20"/>
        </w:rPr>
        <w:tab/>
      </w:r>
      <w:r w:rsidR="00E10690">
        <w:rPr>
          <w:bCs/>
          <w:sz w:val="20"/>
        </w:rPr>
        <w:t xml:space="preserve">    </w:t>
      </w:r>
      <w:r w:rsidR="00A859E4" w:rsidRPr="00672515">
        <w:rPr>
          <w:bCs/>
          <w:sz w:val="20"/>
        </w:rPr>
        <w:t>«</w:t>
      </w:r>
      <w:r w:rsidR="002D0013" w:rsidRPr="00672515">
        <w:rPr>
          <w:bCs/>
          <w:sz w:val="20"/>
        </w:rPr>
        <w:t>__</w:t>
      </w:r>
      <w:r w:rsidR="00A859E4" w:rsidRPr="00672515">
        <w:rPr>
          <w:bCs/>
          <w:sz w:val="20"/>
        </w:rPr>
        <w:t>»</w:t>
      </w:r>
      <w:r w:rsidRPr="00672515">
        <w:rPr>
          <w:bCs/>
          <w:color w:val="FF0000"/>
          <w:sz w:val="20"/>
        </w:rPr>
        <w:t xml:space="preserve"> </w:t>
      </w:r>
      <w:r w:rsidR="00D7406C" w:rsidRPr="00672515">
        <w:rPr>
          <w:bCs/>
          <w:sz w:val="20"/>
        </w:rPr>
        <w:t xml:space="preserve"> </w:t>
      </w:r>
      <w:r w:rsidR="004E1117" w:rsidRPr="00672515">
        <w:rPr>
          <w:bCs/>
          <w:sz w:val="20"/>
        </w:rPr>
        <w:t>____</w:t>
      </w:r>
      <w:r w:rsidR="00E10690">
        <w:rPr>
          <w:bCs/>
          <w:sz w:val="20"/>
        </w:rPr>
        <w:t>___</w:t>
      </w:r>
      <w:r w:rsidR="004E1117" w:rsidRPr="00672515">
        <w:rPr>
          <w:bCs/>
          <w:sz w:val="20"/>
        </w:rPr>
        <w:t>__</w:t>
      </w:r>
      <w:r w:rsidR="00FB295C" w:rsidRPr="00672515">
        <w:rPr>
          <w:bCs/>
          <w:sz w:val="20"/>
        </w:rPr>
        <w:t xml:space="preserve"> </w:t>
      </w:r>
      <w:r w:rsidRPr="00672515">
        <w:rPr>
          <w:bCs/>
          <w:sz w:val="20"/>
        </w:rPr>
        <w:t>20</w:t>
      </w:r>
      <w:r w:rsidR="000A1A4F">
        <w:rPr>
          <w:bCs/>
          <w:sz w:val="20"/>
        </w:rPr>
        <w:t>2</w:t>
      </w:r>
      <w:r w:rsidR="006E67BC">
        <w:rPr>
          <w:bCs/>
          <w:sz w:val="20"/>
        </w:rPr>
        <w:t>6</w:t>
      </w:r>
      <w:r w:rsidRPr="00672515">
        <w:rPr>
          <w:bCs/>
          <w:sz w:val="20"/>
        </w:rPr>
        <w:t>г.</w:t>
      </w:r>
    </w:p>
    <w:p w:rsidR="0076160D" w:rsidRDefault="0076160D" w:rsidP="00672515">
      <w:pPr>
        <w:tabs>
          <w:tab w:val="left" w:pos="1134"/>
        </w:tabs>
        <w:autoSpaceDE w:val="0"/>
        <w:autoSpaceDN w:val="0"/>
        <w:adjustRightInd w:val="0"/>
        <w:jc w:val="both"/>
      </w:pPr>
    </w:p>
    <w:p w:rsidR="0076160D" w:rsidRDefault="0076160D" w:rsidP="00672515">
      <w:pPr>
        <w:tabs>
          <w:tab w:val="left" w:pos="1134"/>
        </w:tabs>
        <w:autoSpaceDE w:val="0"/>
        <w:autoSpaceDN w:val="0"/>
        <w:adjustRightInd w:val="0"/>
        <w:jc w:val="both"/>
      </w:pPr>
    </w:p>
    <w:p w:rsidR="00E10690" w:rsidRDefault="008307FA" w:rsidP="00672515">
      <w:pPr>
        <w:tabs>
          <w:tab w:val="left" w:pos="1134"/>
        </w:tabs>
        <w:autoSpaceDE w:val="0"/>
        <w:autoSpaceDN w:val="0"/>
        <w:adjustRightInd w:val="0"/>
        <w:jc w:val="both"/>
      </w:pPr>
      <w:proofErr w:type="gramStart"/>
      <w:r w:rsidRPr="008307FA">
        <w:rPr>
          <w:sz w:val="22"/>
          <w:szCs w:val="22"/>
        </w:rPr>
        <w:t>ЗАО «Павловская птицефабрика» (ОГРН 1022202362016, ИНН 2261003521, Алтайский край, с. Павловск, ул. Пушкина, д. 11) в лице конкурсного управляющего Лютова Степана Владимировича, действующего на основании Решения Арбитражного суда Алтайского края от 07.07.2015 по делу № А03-4848/2014 и Опр</w:t>
      </w:r>
      <w:r w:rsidRPr="008307FA">
        <w:rPr>
          <w:sz w:val="22"/>
          <w:szCs w:val="22"/>
        </w:rPr>
        <w:t>е</w:t>
      </w:r>
      <w:r w:rsidRPr="008307FA">
        <w:rPr>
          <w:sz w:val="22"/>
          <w:szCs w:val="22"/>
        </w:rPr>
        <w:t>деления Арбитражного суда Алтайского края от 14.06.2022 г. по делу № А03-4848/2014</w:t>
      </w:r>
      <w:r w:rsidR="0036487C" w:rsidRPr="0036487C">
        <w:rPr>
          <w:sz w:val="22"/>
          <w:szCs w:val="22"/>
        </w:rPr>
        <w:t>, именуемое в дал</w:t>
      </w:r>
      <w:r w:rsidR="0036487C" w:rsidRPr="0036487C">
        <w:rPr>
          <w:sz w:val="22"/>
          <w:szCs w:val="22"/>
        </w:rPr>
        <w:t>ь</w:t>
      </w:r>
      <w:r w:rsidR="0036487C" w:rsidRPr="0036487C">
        <w:rPr>
          <w:sz w:val="22"/>
          <w:szCs w:val="22"/>
        </w:rPr>
        <w:t>нейшем «Продавец»</w:t>
      </w:r>
      <w:r w:rsidR="00E06255" w:rsidRPr="0076160D">
        <w:t xml:space="preserve"> </w:t>
      </w:r>
      <w:r w:rsidR="005417AB" w:rsidRPr="0076160D">
        <w:t xml:space="preserve">с одной стороны, </w:t>
      </w:r>
      <w:r w:rsidR="00643881" w:rsidRPr="0076160D">
        <w:t>и</w:t>
      </w:r>
      <w:proofErr w:type="gramEnd"/>
    </w:p>
    <w:p w:rsidR="002A651C" w:rsidRPr="0076160D" w:rsidRDefault="00880B47" w:rsidP="00672515">
      <w:pPr>
        <w:tabs>
          <w:tab w:val="left" w:pos="1134"/>
        </w:tabs>
        <w:autoSpaceDE w:val="0"/>
        <w:autoSpaceDN w:val="0"/>
        <w:adjustRightInd w:val="0"/>
        <w:jc w:val="both"/>
        <w:rPr>
          <w:shd w:val="clear" w:color="auto" w:fill="FFFFFF"/>
        </w:rPr>
      </w:pPr>
      <w:r>
        <w:t>_________________________________________________________________________</w:t>
      </w:r>
      <w:r w:rsidR="00E10690">
        <w:t>_____________________</w:t>
      </w:r>
      <w:r w:rsidR="00643881" w:rsidRPr="0076160D">
        <w:t xml:space="preserve"> </w:t>
      </w:r>
      <w:r w:rsidR="00712519" w:rsidRPr="0076160D">
        <w:t xml:space="preserve"> </w:t>
      </w:r>
      <w:r w:rsidR="002D0013" w:rsidRPr="0076160D">
        <w:t>_____________</w:t>
      </w:r>
      <w:r w:rsidR="00672515" w:rsidRPr="0076160D">
        <w:t>____________________________________________________________________________</w:t>
      </w:r>
      <w:r w:rsidR="002D0013" w:rsidRPr="0076160D">
        <w:t>____________</w:t>
      </w:r>
      <w:r w:rsidR="003E4A4F" w:rsidRPr="0076160D">
        <w:t xml:space="preserve">, </w:t>
      </w:r>
      <w:r w:rsidR="00D7406C" w:rsidRPr="0076160D">
        <w:t xml:space="preserve"> </w:t>
      </w:r>
      <w:r w:rsidR="005417AB" w:rsidRPr="0076160D">
        <w:t>именуем</w:t>
      </w:r>
      <w:r w:rsidR="00FB58AB" w:rsidRPr="0076160D">
        <w:t>ый</w:t>
      </w:r>
      <w:r w:rsidR="0084138C" w:rsidRPr="0076160D">
        <w:t xml:space="preserve"> </w:t>
      </w:r>
      <w:r w:rsidR="005417AB" w:rsidRPr="0076160D">
        <w:t>в дальнейшем «</w:t>
      </w:r>
      <w:r w:rsidR="0083760B">
        <w:t>Участник торгов</w:t>
      </w:r>
      <w:r w:rsidR="005417AB" w:rsidRPr="0076160D">
        <w:t xml:space="preserve">», </w:t>
      </w:r>
      <w:r w:rsidR="007D4A6C" w:rsidRPr="0076160D">
        <w:t xml:space="preserve"> </w:t>
      </w:r>
      <w:r w:rsidR="00676C60" w:rsidRPr="0076160D">
        <w:t>действующ</w:t>
      </w:r>
      <w:r w:rsidR="00FB58AB" w:rsidRPr="0076160D">
        <w:t>ий</w:t>
      </w:r>
      <w:r w:rsidR="00676C60" w:rsidRPr="0076160D">
        <w:t xml:space="preserve"> на основании </w:t>
      </w:r>
      <w:r w:rsidR="002D0013" w:rsidRPr="0076160D">
        <w:t>________</w:t>
      </w:r>
      <w:r w:rsidR="00672515" w:rsidRPr="0076160D">
        <w:t>___________________</w:t>
      </w:r>
      <w:r w:rsidR="002D0013" w:rsidRPr="0076160D">
        <w:t>_____________</w:t>
      </w:r>
      <w:r w:rsidR="007D4A6C" w:rsidRPr="0076160D">
        <w:t>,</w:t>
      </w:r>
      <w:r w:rsidR="00676C60" w:rsidRPr="0076160D">
        <w:t xml:space="preserve"> </w:t>
      </w:r>
      <w:r w:rsidR="005417AB" w:rsidRPr="0076160D">
        <w:t>с другой стороны, вместе именуе</w:t>
      </w:r>
      <w:r w:rsidR="005417AB" w:rsidRPr="0076160D">
        <w:softHyphen/>
        <w:t>мые – «Стороны», заключили наст</w:t>
      </w:r>
      <w:r w:rsidR="005417AB" w:rsidRPr="0076160D">
        <w:t>о</w:t>
      </w:r>
      <w:r w:rsidR="005417AB" w:rsidRPr="0076160D">
        <w:t>ящий Д</w:t>
      </w:r>
      <w:r w:rsidR="005417AB" w:rsidRPr="0076160D">
        <w:t>о</w:t>
      </w:r>
      <w:r w:rsidR="005417AB" w:rsidRPr="0076160D">
        <w:t>говор о нижеследующем:</w:t>
      </w:r>
    </w:p>
    <w:p w:rsidR="00D20FE3" w:rsidRPr="00672515" w:rsidRDefault="00D20FE3" w:rsidP="00D20FE3">
      <w:pPr>
        <w:pStyle w:val="Normal"/>
        <w:widowControl/>
        <w:tabs>
          <w:tab w:val="left" w:pos="284"/>
        </w:tabs>
        <w:suppressAutoHyphens/>
        <w:spacing w:line="240" w:lineRule="auto"/>
        <w:ind w:left="0" w:firstLine="0"/>
        <w:rPr>
          <w:b/>
          <w:caps/>
          <w:sz w:val="20"/>
        </w:rPr>
      </w:pPr>
    </w:p>
    <w:p w:rsidR="004F3942" w:rsidRPr="00672515" w:rsidRDefault="004F3942" w:rsidP="0040206B">
      <w:pPr>
        <w:pStyle w:val="Normal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Предмет Договора</w:t>
      </w:r>
    </w:p>
    <w:p w:rsidR="00D20FE3" w:rsidRPr="00672515" w:rsidRDefault="00D20FE3" w:rsidP="00D20FE3">
      <w:pPr>
        <w:pStyle w:val="Normal"/>
        <w:widowControl/>
        <w:tabs>
          <w:tab w:val="left" w:pos="284"/>
        </w:tabs>
        <w:suppressAutoHyphens/>
        <w:spacing w:line="240" w:lineRule="auto"/>
        <w:ind w:left="0" w:firstLine="0"/>
        <w:rPr>
          <w:b/>
          <w:caps/>
          <w:sz w:val="20"/>
        </w:rPr>
      </w:pPr>
    </w:p>
    <w:p w:rsidR="007A5FBD" w:rsidRPr="00F2654F" w:rsidRDefault="007A5FBD" w:rsidP="00F2654F">
      <w:pPr>
        <w:pStyle w:val="a5"/>
        <w:numPr>
          <w:ilvl w:val="1"/>
          <w:numId w:val="15"/>
        </w:numPr>
        <w:jc w:val="both"/>
        <w:rPr>
          <w:b w:val="0"/>
          <w:sz w:val="22"/>
          <w:szCs w:val="22"/>
        </w:rPr>
      </w:pPr>
      <w:r w:rsidRPr="00F2654F">
        <w:rPr>
          <w:b w:val="0"/>
          <w:sz w:val="22"/>
          <w:szCs w:val="22"/>
          <w:lang w:eastAsia="en-US"/>
        </w:rPr>
        <w:t xml:space="preserve">Для участия в торгах </w:t>
      </w:r>
      <w:r w:rsidR="0083760B" w:rsidRPr="00F2654F">
        <w:rPr>
          <w:b w:val="0"/>
          <w:sz w:val="22"/>
          <w:szCs w:val="22"/>
          <w:lang w:eastAsia="en-US"/>
        </w:rPr>
        <w:t xml:space="preserve">по продаже имущества </w:t>
      </w:r>
      <w:r w:rsidR="008307FA">
        <w:rPr>
          <w:b w:val="0"/>
          <w:sz w:val="22"/>
          <w:szCs w:val="22"/>
          <w:lang w:eastAsia="en-US"/>
        </w:rPr>
        <w:t>ЗАО «Павловская птицефабрика»</w:t>
      </w:r>
      <w:r w:rsidR="0083760B" w:rsidRPr="00F2654F">
        <w:rPr>
          <w:b w:val="0"/>
          <w:sz w:val="22"/>
          <w:szCs w:val="22"/>
          <w:lang w:eastAsia="en-US"/>
        </w:rPr>
        <w:t xml:space="preserve">: </w:t>
      </w:r>
      <w:r w:rsidR="00A45FF0" w:rsidRPr="00F2654F">
        <w:rPr>
          <w:b w:val="0"/>
          <w:sz w:val="22"/>
          <w:szCs w:val="22"/>
          <w:lang w:eastAsia="en-US"/>
        </w:rPr>
        <w:t>Лот№__</w:t>
      </w:r>
      <w:r w:rsidR="00304B83" w:rsidRPr="00F2654F">
        <w:rPr>
          <w:b w:val="0"/>
          <w:sz w:val="22"/>
          <w:szCs w:val="22"/>
          <w:lang w:eastAsia="en-US"/>
        </w:rPr>
        <w:t xml:space="preserve">- </w:t>
      </w:r>
      <w:r w:rsidR="00A45FF0" w:rsidRPr="00F2654F">
        <w:rPr>
          <w:b w:val="0"/>
          <w:sz w:val="22"/>
          <w:szCs w:val="22"/>
          <w:lang w:eastAsia="en-US"/>
        </w:rPr>
        <w:t>______________________________________________________________</w:t>
      </w:r>
      <w:r w:rsidR="00304B83" w:rsidRPr="00F2654F">
        <w:rPr>
          <w:b w:val="0"/>
          <w:sz w:val="22"/>
          <w:szCs w:val="22"/>
          <w:lang w:eastAsia="en-US"/>
        </w:rPr>
        <w:t xml:space="preserve">(далее – Имущество) </w:t>
      </w:r>
      <w:r w:rsidR="00A45FF0" w:rsidRPr="00F2654F">
        <w:rPr>
          <w:b w:val="0"/>
          <w:sz w:val="20"/>
          <w:szCs w:val="20"/>
        </w:rPr>
        <w:t>у</w:t>
      </w:r>
      <w:r w:rsidR="0083760B" w:rsidRPr="00F2654F">
        <w:rPr>
          <w:b w:val="0"/>
          <w:sz w:val="20"/>
          <w:szCs w:val="20"/>
        </w:rPr>
        <w:t>частник торгов</w:t>
      </w:r>
      <w:r w:rsidRPr="00F2654F">
        <w:rPr>
          <w:b w:val="0"/>
          <w:sz w:val="20"/>
          <w:szCs w:val="20"/>
        </w:rPr>
        <w:t xml:space="preserve"> вносит задаток </w:t>
      </w:r>
      <w:r w:rsidR="00E10690" w:rsidRPr="00F2654F">
        <w:rPr>
          <w:b w:val="0"/>
          <w:sz w:val="22"/>
          <w:szCs w:val="22"/>
          <w:lang w:eastAsia="en-US"/>
        </w:rPr>
        <w:t xml:space="preserve">по </w:t>
      </w:r>
      <w:r w:rsidRPr="00F2654F">
        <w:rPr>
          <w:b w:val="0"/>
          <w:sz w:val="22"/>
          <w:szCs w:val="22"/>
          <w:lang w:eastAsia="en-US"/>
        </w:rPr>
        <w:t xml:space="preserve">следующим </w:t>
      </w:r>
      <w:r w:rsidR="00E10690" w:rsidRPr="00F2654F">
        <w:rPr>
          <w:b w:val="0"/>
          <w:sz w:val="22"/>
          <w:szCs w:val="22"/>
          <w:lang w:eastAsia="en-US"/>
        </w:rPr>
        <w:t>реквизитам</w:t>
      </w:r>
      <w:r w:rsidRPr="00F2654F">
        <w:rPr>
          <w:b w:val="0"/>
          <w:sz w:val="22"/>
          <w:szCs w:val="22"/>
          <w:lang w:eastAsia="en-US"/>
        </w:rPr>
        <w:t xml:space="preserve"> специального</w:t>
      </w:r>
      <w:r w:rsidR="00E10690" w:rsidRPr="00F2654F">
        <w:rPr>
          <w:b w:val="0"/>
          <w:sz w:val="22"/>
          <w:szCs w:val="22"/>
          <w:lang w:eastAsia="en-US"/>
        </w:rPr>
        <w:t xml:space="preserve"> банковского счета</w:t>
      </w:r>
      <w:r w:rsidR="00E10690" w:rsidRPr="00F2654F">
        <w:rPr>
          <w:b w:val="0"/>
          <w:snapToGrid w:val="0"/>
          <w:sz w:val="22"/>
          <w:szCs w:val="22"/>
        </w:rPr>
        <w:t>:</w:t>
      </w:r>
      <w:r w:rsidR="00662F2A" w:rsidRPr="00F2654F">
        <w:rPr>
          <w:b w:val="0"/>
          <w:snapToGrid w:val="0"/>
          <w:sz w:val="22"/>
          <w:szCs w:val="22"/>
        </w:rPr>
        <w:t xml:space="preserve"> </w:t>
      </w:r>
      <w:proofErr w:type="gramStart"/>
      <w:r w:rsidR="008307FA" w:rsidRPr="008307FA">
        <w:rPr>
          <w:b w:val="0"/>
          <w:sz w:val="23"/>
          <w:szCs w:val="23"/>
        </w:rPr>
        <w:t>р</w:t>
      </w:r>
      <w:proofErr w:type="gramEnd"/>
      <w:r w:rsidR="008307FA" w:rsidRPr="008307FA">
        <w:rPr>
          <w:b w:val="0"/>
          <w:sz w:val="23"/>
          <w:szCs w:val="23"/>
        </w:rPr>
        <w:t>/с 40702810218140000092 в Алтайском РФ АО «Россельхозбанк», БИК 040173733, к/с 30101810100000000733, получатель платежа - ЗАО «Павловская птицефабрика», ИНН 2261003521, назначение платежа: «Задаток за участие в торгах имуществом ЗАО «Павловская птицефабрика» по лоту № 1».</w:t>
      </w:r>
    </w:p>
    <w:p w:rsidR="00D20FE3" w:rsidRPr="0083760B" w:rsidRDefault="00D20FE3" w:rsidP="00E10690">
      <w:pPr>
        <w:pStyle w:val="a5"/>
        <w:jc w:val="both"/>
        <w:rPr>
          <w:caps/>
          <w:sz w:val="20"/>
        </w:rPr>
      </w:pPr>
    </w:p>
    <w:p w:rsidR="004F3942" w:rsidRPr="00672515" w:rsidRDefault="004F3942" w:rsidP="0040206B">
      <w:pPr>
        <w:pStyle w:val="Normal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Условия договора</w:t>
      </w:r>
    </w:p>
    <w:p w:rsidR="00D20FE3" w:rsidRPr="00672515" w:rsidRDefault="00D20FE3" w:rsidP="00D20FE3">
      <w:pPr>
        <w:pStyle w:val="Normal"/>
        <w:widowControl/>
        <w:suppressAutoHyphens/>
        <w:spacing w:line="240" w:lineRule="auto"/>
        <w:ind w:left="0" w:firstLine="0"/>
        <w:rPr>
          <w:b/>
          <w:caps/>
          <w:sz w:val="20"/>
        </w:rPr>
      </w:pPr>
    </w:p>
    <w:p w:rsidR="004F3942" w:rsidRPr="00672515" w:rsidRDefault="004F3942" w:rsidP="00E10690">
      <w:pPr>
        <w:suppressAutoHyphens/>
        <w:jc w:val="both"/>
        <w:rPr>
          <w:b/>
        </w:rPr>
      </w:pPr>
      <w:r w:rsidRPr="00672515">
        <w:t xml:space="preserve">2.1. </w:t>
      </w:r>
      <w:r w:rsidR="0083760B">
        <w:t>Участник торгов</w:t>
      </w:r>
      <w:r w:rsidRPr="00672515">
        <w:t xml:space="preserve"> вносит в полном объеме задаток в сумме</w:t>
      </w:r>
      <w:r w:rsidR="00973CB5" w:rsidRPr="00672515">
        <w:t xml:space="preserve"> </w:t>
      </w:r>
      <w:r w:rsidR="00337B83" w:rsidRPr="00672515">
        <w:t>_______</w:t>
      </w:r>
      <w:r w:rsidR="002D0013" w:rsidRPr="00672515">
        <w:t xml:space="preserve"> </w:t>
      </w:r>
      <w:r w:rsidR="00DE7845" w:rsidRPr="00672515">
        <w:t>руб</w:t>
      </w:r>
      <w:proofErr w:type="gramStart"/>
      <w:r w:rsidRPr="00672515">
        <w:t>. (</w:t>
      </w:r>
      <w:r w:rsidR="00337B83" w:rsidRPr="00672515">
        <w:t>_____________</w:t>
      </w:r>
      <w:r w:rsidR="00880B47">
        <w:t>____________</w:t>
      </w:r>
      <w:r w:rsidR="00337B83" w:rsidRPr="00672515">
        <w:t>___</w:t>
      </w:r>
      <w:r w:rsidR="00880B47">
        <w:t>____</w:t>
      </w:r>
      <w:r w:rsidR="00337B83" w:rsidRPr="00672515">
        <w:t>_____</w:t>
      </w:r>
      <w:r w:rsidR="0043007D">
        <w:t xml:space="preserve">), </w:t>
      </w:r>
      <w:proofErr w:type="gramEnd"/>
      <w:r w:rsidR="0043007D">
        <w:t xml:space="preserve">что составляет </w:t>
      </w:r>
      <w:r w:rsidR="008307FA">
        <w:t>1</w:t>
      </w:r>
      <w:r w:rsidR="00E23CC8">
        <w:t>0</w:t>
      </w:r>
      <w:r w:rsidR="0043007D">
        <w:t xml:space="preserve"> </w:t>
      </w:r>
      <w:r w:rsidRPr="00672515">
        <w:t xml:space="preserve">% от </w:t>
      </w:r>
      <w:r w:rsidR="002D0013" w:rsidRPr="00672515">
        <w:t>начальной</w:t>
      </w:r>
      <w:r w:rsidRPr="00672515">
        <w:t xml:space="preserve"> </w:t>
      </w:r>
      <w:r w:rsidR="002D0013" w:rsidRPr="00672515">
        <w:t>цены</w:t>
      </w:r>
      <w:r w:rsidR="00304B83">
        <w:t xml:space="preserve"> продажи И</w:t>
      </w:r>
      <w:r w:rsidRPr="00672515">
        <w:t>мущества</w:t>
      </w:r>
      <w:r w:rsidR="003900CC" w:rsidRPr="00672515">
        <w:t xml:space="preserve"> </w:t>
      </w:r>
    </w:p>
    <w:p w:rsidR="004F3942" w:rsidRPr="00672515" w:rsidRDefault="00E10690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>
        <w:rPr>
          <w:sz w:val="20"/>
        </w:rPr>
        <w:t>2.2</w:t>
      </w:r>
      <w:r w:rsidR="004F3942" w:rsidRPr="00672515">
        <w:rPr>
          <w:sz w:val="20"/>
        </w:rPr>
        <w:t xml:space="preserve">.В случае признания </w:t>
      </w:r>
      <w:r w:rsidR="0083760B">
        <w:rPr>
          <w:sz w:val="20"/>
        </w:rPr>
        <w:t>Участника торгов</w:t>
      </w:r>
      <w:r w:rsidR="004F3942" w:rsidRPr="00672515">
        <w:rPr>
          <w:sz w:val="20"/>
        </w:rPr>
        <w:t xml:space="preserve"> </w:t>
      </w:r>
      <w:r w:rsidR="0083760B">
        <w:rPr>
          <w:sz w:val="20"/>
        </w:rPr>
        <w:t>победителем</w:t>
      </w:r>
      <w:r w:rsidR="004F3942" w:rsidRPr="00672515">
        <w:rPr>
          <w:sz w:val="20"/>
        </w:rPr>
        <w:t xml:space="preserve">, задаток засчитывается в счет оплаты приобретенного имущества. </w:t>
      </w:r>
    </w:p>
    <w:p w:rsidR="00D20FE3" w:rsidRPr="00672515" w:rsidRDefault="00D20FE3" w:rsidP="0040206B">
      <w:pPr>
        <w:pStyle w:val="Normal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3. Права и обязанности  СТОРОН</w:t>
      </w:r>
    </w:p>
    <w:p w:rsidR="00D20FE3" w:rsidRPr="00672515" w:rsidRDefault="00D20FE3" w:rsidP="0040206B">
      <w:pPr>
        <w:pStyle w:val="Normal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672515">
        <w:rPr>
          <w:sz w:val="20"/>
        </w:rPr>
        <w:t xml:space="preserve">3.1 </w:t>
      </w:r>
      <w:r w:rsidR="0083760B">
        <w:rPr>
          <w:sz w:val="20"/>
        </w:rPr>
        <w:t>Продавец</w:t>
      </w:r>
      <w:r w:rsidRPr="00672515">
        <w:rPr>
          <w:sz w:val="20"/>
        </w:rPr>
        <w:t xml:space="preserve"> и </w:t>
      </w:r>
      <w:r w:rsidR="0083760B">
        <w:rPr>
          <w:sz w:val="20"/>
        </w:rPr>
        <w:t>Участник торгов</w:t>
      </w:r>
      <w:r w:rsidRPr="00672515">
        <w:rPr>
          <w:sz w:val="20"/>
        </w:rPr>
        <w:t xml:space="preserve"> обладают правами и обязанностями в соответствии с действующим законодательством РФ.</w:t>
      </w:r>
      <w:r w:rsidRPr="00672515">
        <w:rPr>
          <w:b/>
          <w:caps/>
          <w:sz w:val="20"/>
        </w:rPr>
        <w:t xml:space="preserve"> </w:t>
      </w: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4. оСОБЫЕ УСЛОВИЯ ДОГОВОРА</w:t>
      </w:r>
    </w:p>
    <w:p w:rsidR="00FC4C06" w:rsidRPr="00672515" w:rsidRDefault="00FC4C06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4.1.Если </w:t>
      </w:r>
      <w:r w:rsidR="0083760B" w:rsidRPr="0083760B">
        <w:rPr>
          <w:sz w:val="20"/>
        </w:rPr>
        <w:t>Участник торгов</w:t>
      </w:r>
      <w:r w:rsidRPr="00672515">
        <w:rPr>
          <w:sz w:val="20"/>
        </w:rPr>
        <w:t xml:space="preserve"> не допускается к участию в </w:t>
      </w:r>
      <w:r w:rsidR="00E600A8" w:rsidRPr="00672515">
        <w:rPr>
          <w:sz w:val="20"/>
        </w:rPr>
        <w:t>торгах</w:t>
      </w:r>
      <w:r w:rsidRPr="00672515">
        <w:rPr>
          <w:sz w:val="20"/>
        </w:rPr>
        <w:t>, то сумма внесенного им за</w:t>
      </w:r>
      <w:r w:rsidR="00672515" w:rsidRPr="00672515">
        <w:rPr>
          <w:sz w:val="20"/>
        </w:rPr>
        <w:t>датка, возвращается не позднее 5-ти</w:t>
      </w:r>
      <w:r w:rsidRPr="00672515">
        <w:rPr>
          <w:sz w:val="20"/>
        </w:rPr>
        <w:t xml:space="preserve"> </w:t>
      </w:r>
      <w:r w:rsidR="00672515" w:rsidRPr="00672515">
        <w:rPr>
          <w:sz w:val="20"/>
        </w:rPr>
        <w:t>рабочих</w:t>
      </w:r>
      <w:r w:rsidRPr="00672515">
        <w:rPr>
          <w:sz w:val="20"/>
        </w:rPr>
        <w:t xml:space="preserve"> дней с момента утверждения комиссией протокола приема заявок.</w:t>
      </w:r>
      <w:r w:rsidR="0083760B">
        <w:rPr>
          <w:sz w:val="20"/>
        </w:rPr>
        <w:t xml:space="preserve"> </w:t>
      </w: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4.2. В случае отзыва </w:t>
      </w:r>
      <w:r w:rsidR="0083760B" w:rsidRPr="0083760B">
        <w:rPr>
          <w:sz w:val="20"/>
        </w:rPr>
        <w:t>Участник</w:t>
      </w:r>
      <w:r w:rsidR="0083760B">
        <w:rPr>
          <w:sz w:val="20"/>
        </w:rPr>
        <w:t>ом</w:t>
      </w:r>
      <w:r w:rsidR="0083760B" w:rsidRPr="0083760B">
        <w:rPr>
          <w:sz w:val="20"/>
        </w:rPr>
        <w:t xml:space="preserve"> торгов</w:t>
      </w:r>
      <w:r w:rsidRPr="00672515">
        <w:rPr>
          <w:sz w:val="20"/>
        </w:rPr>
        <w:t xml:space="preserve"> заявки на участие в </w:t>
      </w:r>
      <w:r w:rsidR="00E600A8" w:rsidRPr="00672515">
        <w:rPr>
          <w:sz w:val="20"/>
        </w:rPr>
        <w:t>торгах</w:t>
      </w:r>
      <w:r w:rsidRPr="00672515">
        <w:rPr>
          <w:sz w:val="20"/>
        </w:rPr>
        <w:t xml:space="preserve">, поступивший задаток подлежит возврату в срок не позднее 5 </w:t>
      </w:r>
      <w:r w:rsidR="00672515" w:rsidRPr="00672515">
        <w:rPr>
          <w:sz w:val="20"/>
        </w:rPr>
        <w:t>рабочих</w:t>
      </w:r>
      <w:r w:rsidRPr="00672515">
        <w:rPr>
          <w:sz w:val="20"/>
        </w:rPr>
        <w:t xml:space="preserve"> дней с момента поступления уведомления об отзыве заявки.</w:t>
      </w:r>
    </w:p>
    <w:p w:rsidR="004F3942" w:rsidRPr="00672515" w:rsidRDefault="0083760B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>
        <w:rPr>
          <w:sz w:val="20"/>
        </w:rPr>
        <w:t>4.3. При уклонении (о</w:t>
      </w:r>
      <w:r w:rsidR="004F3942" w:rsidRPr="00672515">
        <w:rPr>
          <w:sz w:val="20"/>
        </w:rPr>
        <w:t xml:space="preserve">тказе) </w:t>
      </w:r>
      <w:r w:rsidRPr="0083760B">
        <w:rPr>
          <w:sz w:val="20"/>
        </w:rPr>
        <w:t>Участник</w:t>
      </w:r>
      <w:r>
        <w:rPr>
          <w:sz w:val="20"/>
        </w:rPr>
        <w:t>а</w:t>
      </w:r>
      <w:r w:rsidRPr="0083760B">
        <w:rPr>
          <w:sz w:val="20"/>
        </w:rPr>
        <w:t xml:space="preserve"> торгов</w:t>
      </w:r>
      <w:r w:rsidR="004F3942" w:rsidRPr="00672515">
        <w:rPr>
          <w:sz w:val="20"/>
        </w:rPr>
        <w:t xml:space="preserve">, признанного победителем </w:t>
      </w:r>
      <w:r w:rsidR="00E600A8" w:rsidRPr="00672515">
        <w:rPr>
          <w:sz w:val="20"/>
        </w:rPr>
        <w:t>торгов</w:t>
      </w:r>
      <w:r w:rsidR="004F3942" w:rsidRPr="00672515">
        <w:rPr>
          <w:sz w:val="20"/>
        </w:rPr>
        <w:t xml:space="preserve"> от подписания протокола </w:t>
      </w:r>
      <w:r w:rsidR="00082F98" w:rsidRPr="00672515">
        <w:rPr>
          <w:sz w:val="20"/>
        </w:rPr>
        <w:t>об итогах открытых по составу участников торгов по продаже имущества</w:t>
      </w:r>
      <w:r w:rsidR="004F3942" w:rsidRPr="00672515">
        <w:rPr>
          <w:sz w:val="20"/>
        </w:rPr>
        <w:t>, от заключения в установленный срок договора купли-продажи имущества и оплаты по договору задаток ему не возвращается.</w:t>
      </w: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4.4. Если </w:t>
      </w:r>
      <w:r w:rsidR="0083760B" w:rsidRPr="0083760B">
        <w:rPr>
          <w:sz w:val="20"/>
        </w:rPr>
        <w:t>Участник торгов</w:t>
      </w:r>
      <w:r w:rsidRPr="00672515">
        <w:rPr>
          <w:sz w:val="20"/>
        </w:rPr>
        <w:t xml:space="preserve"> не признан победителем </w:t>
      </w:r>
      <w:r w:rsidR="00082F98" w:rsidRPr="00672515">
        <w:rPr>
          <w:sz w:val="20"/>
        </w:rPr>
        <w:t>торгов</w:t>
      </w:r>
      <w:r w:rsidRPr="00672515">
        <w:rPr>
          <w:sz w:val="20"/>
        </w:rPr>
        <w:t xml:space="preserve">, ему возвращается сумма задатка в течение 5-ти </w:t>
      </w:r>
      <w:r w:rsidR="00672515" w:rsidRPr="00672515">
        <w:rPr>
          <w:sz w:val="20"/>
        </w:rPr>
        <w:t>рабочих</w:t>
      </w:r>
      <w:r w:rsidRPr="00672515">
        <w:rPr>
          <w:sz w:val="20"/>
        </w:rPr>
        <w:t xml:space="preserve"> дней с момента утверждения протокола об итогах </w:t>
      </w:r>
      <w:r w:rsidR="009C4CBD" w:rsidRPr="00672515">
        <w:rPr>
          <w:sz w:val="20"/>
        </w:rPr>
        <w:t>торгов</w:t>
      </w:r>
      <w:r w:rsidRPr="00672515">
        <w:rPr>
          <w:sz w:val="20"/>
        </w:rPr>
        <w:t>.</w:t>
      </w:r>
    </w:p>
    <w:p w:rsidR="00D20FE3" w:rsidRPr="00672515" w:rsidRDefault="00D20FE3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5. Заключительные положения</w:t>
      </w:r>
    </w:p>
    <w:p w:rsidR="00FC4C06" w:rsidRPr="00672515" w:rsidRDefault="00FC4C06" w:rsidP="0040206B">
      <w:pPr>
        <w:pStyle w:val="Normal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>5.2.Все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>5.3. Договор вступает в силу с момента подписания.</w:t>
      </w:r>
    </w:p>
    <w:p w:rsidR="004F3942" w:rsidRPr="00672515" w:rsidRDefault="004F3942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672515">
        <w:rPr>
          <w:sz w:val="20"/>
        </w:rPr>
        <w:t xml:space="preserve">5.4. Настоящий Договор составлен в 2-х (двух) экземплярах, имеющих одинаковую юридическую силу.   </w:t>
      </w:r>
    </w:p>
    <w:p w:rsidR="007C16C6" w:rsidRPr="00672515" w:rsidRDefault="007C16C6" w:rsidP="0040206B">
      <w:pPr>
        <w:pStyle w:val="Normal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Default="004F3942" w:rsidP="0040206B">
      <w:pPr>
        <w:pStyle w:val="Normal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672515">
        <w:rPr>
          <w:b/>
          <w:caps/>
          <w:sz w:val="20"/>
        </w:rPr>
        <w:t>6. Юридические адреса и подписи сторон</w:t>
      </w:r>
    </w:p>
    <w:tbl>
      <w:tblPr>
        <w:tblW w:w="102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092"/>
      </w:tblGrid>
      <w:tr w:rsidR="0083760B" w:rsidRPr="0083760B" w:rsidTr="0083760B">
        <w:trPr>
          <w:trHeight w:val="278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60B" w:rsidRPr="0083760B" w:rsidRDefault="0083760B" w:rsidP="0083760B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83760B">
              <w:rPr>
                <w:b/>
                <w:bCs/>
              </w:rPr>
              <w:t>Продавец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760B" w:rsidRPr="0083760B" w:rsidRDefault="0083760B" w:rsidP="0083760B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Участник торгов</w:t>
            </w:r>
          </w:p>
        </w:tc>
      </w:tr>
      <w:tr w:rsidR="0083760B" w:rsidRPr="0083760B" w:rsidTr="0083760B">
        <w:trPr>
          <w:trHeight w:val="1759"/>
        </w:trPr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7BC" w:rsidRDefault="006E67BC" w:rsidP="00304B83">
            <w:pPr>
              <w:suppressAutoHyphens/>
              <w:autoSpaceDE w:val="0"/>
              <w:autoSpaceDN w:val="0"/>
              <w:jc w:val="both"/>
            </w:pPr>
            <w:r>
              <w:lastRenderedPageBreak/>
              <w:t xml:space="preserve">ЗАО «Павловская птицефабрика» </w:t>
            </w:r>
          </w:p>
          <w:p w:rsidR="00A45FF0" w:rsidRPr="00A45FF0" w:rsidRDefault="006E67BC" w:rsidP="00304B83">
            <w:pPr>
              <w:suppressAutoHyphens/>
              <w:autoSpaceDE w:val="0"/>
              <w:autoSpaceDN w:val="0"/>
              <w:jc w:val="both"/>
              <w:rPr>
                <w:color w:val="FF0000"/>
                <w:sz w:val="18"/>
                <w:szCs w:val="18"/>
              </w:rPr>
            </w:pPr>
            <w:r w:rsidRPr="006E67BC">
              <w:t>ОГРН 1022202362016, ИНН 2261003521, Алтайский край, с. Павловск, ул. Пушкина, д. 11</w:t>
            </w: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60B" w:rsidRPr="0083760B" w:rsidRDefault="0083760B" w:rsidP="0083760B">
            <w:pPr>
              <w:autoSpaceDE w:val="0"/>
              <w:autoSpaceDN w:val="0"/>
              <w:ind w:left="-28"/>
            </w:pPr>
          </w:p>
        </w:tc>
      </w:tr>
      <w:tr w:rsidR="0083760B" w:rsidRPr="0083760B" w:rsidTr="0083760B">
        <w:trPr>
          <w:trHeight w:val="572"/>
        </w:trPr>
        <w:tc>
          <w:tcPr>
            <w:tcW w:w="5131" w:type="dxa"/>
            <w:tcBorders>
              <w:top w:val="single" w:sz="4" w:space="0" w:color="auto"/>
            </w:tcBorders>
            <w:vAlign w:val="bottom"/>
          </w:tcPr>
          <w:p w:rsidR="0083760B" w:rsidRPr="0083760B" w:rsidRDefault="0083760B" w:rsidP="0083760B">
            <w:pPr>
              <w:autoSpaceDE w:val="0"/>
              <w:autoSpaceDN w:val="0"/>
            </w:pPr>
          </w:p>
          <w:p w:rsidR="0083760B" w:rsidRPr="0083760B" w:rsidRDefault="0083760B" w:rsidP="0083760B">
            <w:pPr>
              <w:autoSpaceDE w:val="0"/>
              <w:autoSpaceDN w:val="0"/>
            </w:pPr>
            <w:r w:rsidRPr="0083760B">
              <w:t>_____________________ /Лютов С.В./</w:t>
            </w:r>
          </w:p>
          <w:p w:rsidR="0083760B" w:rsidRPr="0083760B" w:rsidRDefault="0083760B" w:rsidP="0083760B">
            <w:pPr>
              <w:autoSpaceDE w:val="0"/>
              <w:autoSpaceDN w:val="0"/>
            </w:pPr>
            <w:r w:rsidRPr="0083760B">
              <w:t>м.п.</w:t>
            </w:r>
          </w:p>
          <w:p w:rsidR="0083760B" w:rsidRPr="0083760B" w:rsidRDefault="0083760B" w:rsidP="0083760B">
            <w:pPr>
              <w:autoSpaceDE w:val="0"/>
              <w:autoSpaceDN w:val="0"/>
            </w:pPr>
          </w:p>
        </w:tc>
        <w:tc>
          <w:tcPr>
            <w:tcW w:w="5092" w:type="dxa"/>
            <w:tcBorders>
              <w:top w:val="single" w:sz="4" w:space="0" w:color="auto"/>
            </w:tcBorders>
          </w:tcPr>
          <w:p w:rsidR="0083760B" w:rsidRPr="0083760B" w:rsidRDefault="0083760B" w:rsidP="0083760B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83760B" w:rsidRPr="0083760B" w:rsidRDefault="0083760B" w:rsidP="0083760B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83760B">
              <w:rPr>
                <w:color w:val="000000"/>
                <w:spacing w:val="-2"/>
              </w:rPr>
              <w:t>____________________ /__________________/</w:t>
            </w:r>
          </w:p>
          <w:p w:rsidR="0083760B" w:rsidRPr="0083760B" w:rsidRDefault="0083760B" w:rsidP="0083760B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83760B">
              <w:rPr>
                <w:color w:val="000000"/>
                <w:spacing w:val="-2"/>
              </w:rPr>
              <w:t xml:space="preserve">м.п. </w:t>
            </w:r>
          </w:p>
        </w:tc>
      </w:tr>
    </w:tbl>
    <w:p w:rsidR="0083760B" w:rsidRPr="00672515" w:rsidRDefault="0083760B" w:rsidP="0040206B">
      <w:pPr>
        <w:pStyle w:val="Normal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</w:p>
    <w:sectPr w:rsidR="0083760B" w:rsidRPr="0067251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3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5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C8D2AB1"/>
    <w:multiLevelType w:val="multilevel"/>
    <w:tmpl w:val="CAA24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7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>
    <w:nsid w:val="60FE2A34"/>
    <w:multiLevelType w:val="multilevel"/>
    <w:tmpl w:val="F412E02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75C501C"/>
    <w:multiLevelType w:val="multilevel"/>
    <w:tmpl w:val="A3F68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14"/>
  </w:num>
  <w:num w:numId="7">
    <w:abstractNumId w:val="4"/>
  </w:num>
  <w:num w:numId="8">
    <w:abstractNumId w:val="10"/>
  </w:num>
  <w:num w:numId="9">
    <w:abstractNumId w:val="7"/>
  </w:num>
  <w:num w:numId="10">
    <w:abstractNumId w:val="2"/>
  </w:num>
  <w:num w:numId="11">
    <w:abstractNumId w:val="0"/>
  </w:num>
  <w:num w:numId="12">
    <w:abstractNumId w:val="1"/>
  </w:num>
  <w:num w:numId="13">
    <w:abstractNumId w:val="11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5EF3"/>
    <w:rsid w:val="00013FE9"/>
    <w:rsid w:val="000161A7"/>
    <w:rsid w:val="00046168"/>
    <w:rsid w:val="00057D35"/>
    <w:rsid w:val="00066E9D"/>
    <w:rsid w:val="000728D9"/>
    <w:rsid w:val="00082F98"/>
    <w:rsid w:val="0008350F"/>
    <w:rsid w:val="000920CA"/>
    <w:rsid w:val="000A138D"/>
    <w:rsid w:val="000A1A4F"/>
    <w:rsid w:val="000C5A56"/>
    <w:rsid w:val="000D22CF"/>
    <w:rsid w:val="000E08A8"/>
    <w:rsid w:val="000E68A5"/>
    <w:rsid w:val="00107CD6"/>
    <w:rsid w:val="00123766"/>
    <w:rsid w:val="00127EF6"/>
    <w:rsid w:val="001350A0"/>
    <w:rsid w:val="0014008E"/>
    <w:rsid w:val="0015025C"/>
    <w:rsid w:val="001540AD"/>
    <w:rsid w:val="001734E7"/>
    <w:rsid w:val="00180FE3"/>
    <w:rsid w:val="001818FF"/>
    <w:rsid w:val="00183216"/>
    <w:rsid w:val="001A2E81"/>
    <w:rsid w:val="001A386E"/>
    <w:rsid w:val="001A7ECC"/>
    <w:rsid w:val="001C6AC4"/>
    <w:rsid w:val="001D2FD2"/>
    <w:rsid w:val="001D594C"/>
    <w:rsid w:val="001E0502"/>
    <w:rsid w:val="001E6659"/>
    <w:rsid w:val="001F1F20"/>
    <w:rsid w:val="00203129"/>
    <w:rsid w:val="0020365C"/>
    <w:rsid w:val="0021163E"/>
    <w:rsid w:val="00212F6A"/>
    <w:rsid w:val="002134A9"/>
    <w:rsid w:val="002134B6"/>
    <w:rsid w:val="00213CF7"/>
    <w:rsid w:val="0022360A"/>
    <w:rsid w:val="0023653E"/>
    <w:rsid w:val="00243B1F"/>
    <w:rsid w:val="002502F4"/>
    <w:rsid w:val="002544BB"/>
    <w:rsid w:val="002618CA"/>
    <w:rsid w:val="00261AE2"/>
    <w:rsid w:val="00262AA7"/>
    <w:rsid w:val="0027655A"/>
    <w:rsid w:val="0029233F"/>
    <w:rsid w:val="00292B63"/>
    <w:rsid w:val="002940C5"/>
    <w:rsid w:val="002A1A94"/>
    <w:rsid w:val="002A651C"/>
    <w:rsid w:val="002B10B4"/>
    <w:rsid w:val="002B31D5"/>
    <w:rsid w:val="002B63EA"/>
    <w:rsid w:val="002B64B0"/>
    <w:rsid w:val="002D0013"/>
    <w:rsid w:val="002D0FCB"/>
    <w:rsid w:val="002E1792"/>
    <w:rsid w:val="002E339D"/>
    <w:rsid w:val="002F4B95"/>
    <w:rsid w:val="00304B83"/>
    <w:rsid w:val="00307776"/>
    <w:rsid w:val="00330E70"/>
    <w:rsid w:val="00337B83"/>
    <w:rsid w:val="00341FB3"/>
    <w:rsid w:val="003527F0"/>
    <w:rsid w:val="00355DAF"/>
    <w:rsid w:val="003631D2"/>
    <w:rsid w:val="0036487C"/>
    <w:rsid w:val="00365014"/>
    <w:rsid w:val="00371498"/>
    <w:rsid w:val="00372446"/>
    <w:rsid w:val="003735E8"/>
    <w:rsid w:val="00376A7D"/>
    <w:rsid w:val="00381727"/>
    <w:rsid w:val="003900CC"/>
    <w:rsid w:val="00392139"/>
    <w:rsid w:val="00394DE9"/>
    <w:rsid w:val="003970A1"/>
    <w:rsid w:val="003A093E"/>
    <w:rsid w:val="003B0345"/>
    <w:rsid w:val="003C09BC"/>
    <w:rsid w:val="003C3476"/>
    <w:rsid w:val="003C3CD9"/>
    <w:rsid w:val="003C6DC2"/>
    <w:rsid w:val="003D484F"/>
    <w:rsid w:val="003D5D20"/>
    <w:rsid w:val="003E4A4F"/>
    <w:rsid w:val="003F36D3"/>
    <w:rsid w:val="0040206B"/>
    <w:rsid w:val="00402DB0"/>
    <w:rsid w:val="00407D35"/>
    <w:rsid w:val="00415B9C"/>
    <w:rsid w:val="004176D0"/>
    <w:rsid w:val="00425AA1"/>
    <w:rsid w:val="0043007D"/>
    <w:rsid w:val="00432556"/>
    <w:rsid w:val="00436D69"/>
    <w:rsid w:val="00436FB2"/>
    <w:rsid w:val="00453F4D"/>
    <w:rsid w:val="00463302"/>
    <w:rsid w:val="0046534D"/>
    <w:rsid w:val="00466EAC"/>
    <w:rsid w:val="00471916"/>
    <w:rsid w:val="004772D3"/>
    <w:rsid w:val="004A1E07"/>
    <w:rsid w:val="004A2808"/>
    <w:rsid w:val="004C061B"/>
    <w:rsid w:val="004C38AA"/>
    <w:rsid w:val="004C7258"/>
    <w:rsid w:val="004D1D0D"/>
    <w:rsid w:val="004D2EF6"/>
    <w:rsid w:val="004D4ECA"/>
    <w:rsid w:val="004D606B"/>
    <w:rsid w:val="004E1117"/>
    <w:rsid w:val="004F3942"/>
    <w:rsid w:val="004F588D"/>
    <w:rsid w:val="004F63F1"/>
    <w:rsid w:val="00502DBC"/>
    <w:rsid w:val="00506996"/>
    <w:rsid w:val="00506E1D"/>
    <w:rsid w:val="005417AB"/>
    <w:rsid w:val="00542AEC"/>
    <w:rsid w:val="00543D85"/>
    <w:rsid w:val="005538D6"/>
    <w:rsid w:val="005627BD"/>
    <w:rsid w:val="005829B3"/>
    <w:rsid w:val="00594DB5"/>
    <w:rsid w:val="005A1549"/>
    <w:rsid w:val="005D08A0"/>
    <w:rsid w:val="005D3737"/>
    <w:rsid w:val="005E05ED"/>
    <w:rsid w:val="005E095E"/>
    <w:rsid w:val="005F0C23"/>
    <w:rsid w:val="005F0CF2"/>
    <w:rsid w:val="005F68E6"/>
    <w:rsid w:val="00603D04"/>
    <w:rsid w:val="00626395"/>
    <w:rsid w:val="006365CF"/>
    <w:rsid w:val="006367D2"/>
    <w:rsid w:val="00642D0A"/>
    <w:rsid w:val="00643881"/>
    <w:rsid w:val="00645EF3"/>
    <w:rsid w:val="00646E4A"/>
    <w:rsid w:val="00646F1C"/>
    <w:rsid w:val="00651092"/>
    <w:rsid w:val="006512B3"/>
    <w:rsid w:val="00662F2A"/>
    <w:rsid w:val="00665D3C"/>
    <w:rsid w:val="00666A6E"/>
    <w:rsid w:val="0066710E"/>
    <w:rsid w:val="00672515"/>
    <w:rsid w:val="00676C60"/>
    <w:rsid w:val="00690ECB"/>
    <w:rsid w:val="00694665"/>
    <w:rsid w:val="006A11DE"/>
    <w:rsid w:val="006A751D"/>
    <w:rsid w:val="006B35B1"/>
    <w:rsid w:val="006C0D7E"/>
    <w:rsid w:val="006C4F2F"/>
    <w:rsid w:val="006E67BC"/>
    <w:rsid w:val="006F0A8C"/>
    <w:rsid w:val="006F4559"/>
    <w:rsid w:val="00712519"/>
    <w:rsid w:val="00717349"/>
    <w:rsid w:val="007254A3"/>
    <w:rsid w:val="00731248"/>
    <w:rsid w:val="007545B1"/>
    <w:rsid w:val="0075555E"/>
    <w:rsid w:val="00760076"/>
    <w:rsid w:val="0076160D"/>
    <w:rsid w:val="007651A8"/>
    <w:rsid w:val="00767D7A"/>
    <w:rsid w:val="00774794"/>
    <w:rsid w:val="00780D7F"/>
    <w:rsid w:val="007943F7"/>
    <w:rsid w:val="007972A8"/>
    <w:rsid w:val="007975C2"/>
    <w:rsid w:val="007A5FBD"/>
    <w:rsid w:val="007B2D70"/>
    <w:rsid w:val="007C16C6"/>
    <w:rsid w:val="007C3977"/>
    <w:rsid w:val="007D24D8"/>
    <w:rsid w:val="007D4602"/>
    <w:rsid w:val="007D4A6C"/>
    <w:rsid w:val="007F3F2D"/>
    <w:rsid w:val="007F4FF7"/>
    <w:rsid w:val="008052FA"/>
    <w:rsid w:val="00811FDD"/>
    <w:rsid w:val="00812B23"/>
    <w:rsid w:val="008207FF"/>
    <w:rsid w:val="008307FA"/>
    <w:rsid w:val="0083760B"/>
    <w:rsid w:val="00837E4E"/>
    <w:rsid w:val="0084138C"/>
    <w:rsid w:val="00844512"/>
    <w:rsid w:val="0084474B"/>
    <w:rsid w:val="008470F4"/>
    <w:rsid w:val="0085262E"/>
    <w:rsid w:val="00853D78"/>
    <w:rsid w:val="0085444E"/>
    <w:rsid w:val="00861579"/>
    <w:rsid w:val="008756A8"/>
    <w:rsid w:val="0087709C"/>
    <w:rsid w:val="00880B47"/>
    <w:rsid w:val="008846BE"/>
    <w:rsid w:val="00885EAA"/>
    <w:rsid w:val="008B3B99"/>
    <w:rsid w:val="008B68AB"/>
    <w:rsid w:val="008C2108"/>
    <w:rsid w:val="008D2EA6"/>
    <w:rsid w:val="008D7D41"/>
    <w:rsid w:val="008E0E3E"/>
    <w:rsid w:val="008E2EEF"/>
    <w:rsid w:val="008E3F4D"/>
    <w:rsid w:val="008E6E25"/>
    <w:rsid w:val="008F64F3"/>
    <w:rsid w:val="00905ADF"/>
    <w:rsid w:val="00910755"/>
    <w:rsid w:val="009207AD"/>
    <w:rsid w:val="00922A5D"/>
    <w:rsid w:val="00941874"/>
    <w:rsid w:val="00950D4F"/>
    <w:rsid w:val="00954863"/>
    <w:rsid w:val="00961322"/>
    <w:rsid w:val="00967B13"/>
    <w:rsid w:val="00971A5C"/>
    <w:rsid w:val="00973CB5"/>
    <w:rsid w:val="00975681"/>
    <w:rsid w:val="00975E04"/>
    <w:rsid w:val="00981185"/>
    <w:rsid w:val="00993ED0"/>
    <w:rsid w:val="0099735A"/>
    <w:rsid w:val="009A563F"/>
    <w:rsid w:val="009B04C5"/>
    <w:rsid w:val="009B23C5"/>
    <w:rsid w:val="009B3C98"/>
    <w:rsid w:val="009C4CBD"/>
    <w:rsid w:val="009C6C89"/>
    <w:rsid w:val="009D4147"/>
    <w:rsid w:val="009D7977"/>
    <w:rsid w:val="009E1CAC"/>
    <w:rsid w:val="009F21CC"/>
    <w:rsid w:val="00A16C11"/>
    <w:rsid w:val="00A31F41"/>
    <w:rsid w:val="00A41029"/>
    <w:rsid w:val="00A45FF0"/>
    <w:rsid w:val="00A46170"/>
    <w:rsid w:val="00A65DEB"/>
    <w:rsid w:val="00A859E4"/>
    <w:rsid w:val="00A94D80"/>
    <w:rsid w:val="00AA47AE"/>
    <w:rsid w:val="00AA69FA"/>
    <w:rsid w:val="00AB1AA2"/>
    <w:rsid w:val="00AC1BEC"/>
    <w:rsid w:val="00AC5875"/>
    <w:rsid w:val="00AC708E"/>
    <w:rsid w:val="00AD2102"/>
    <w:rsid w:val="00AD371C"/>
    <w:rsid w:val="00AD75DD"/>
    <w:rsid w:val="00AE1904"/>
    <w:rsid w:val="00AE4473"/>
    <w:rsid w:val="00AE73EF"/>
    <w:rsid w:val="00AF6B40"/>
    <w:rsid w:val="00B0462A"/>
    <w:rsid w:val="00B16CAD"/>
    <w:rsid w:val="00B35A46"/>
    <w:rsid w:val="00B430A8"/>
    <w:rsid w:val="00B432D7"/>
    <w:rsid w:val="00B55DA1"/>
    <w:rsid w:val="00B70563"/>
    <w:rsid w:val="00B70F2C"/>
    <w:rsid w:val="00B738B2"/>
    <w:rsid w:val="00B91006"/>
    <w:rsid w:val="00B932BD"/>
    <w:rsid w:val="00B94A43"/>
    <w:rsid w:val="00BB77A6"/>
    <w:rsid w:val="00BC0179"/>
    <w:rsid w:val="00BC63AD"/>
    <w:rsid w:val="00BD3CE7"/>
    <w:rsid w:val="00BD3F10"/>
    <w:rsid w:val="00BD5D2F"/>
    <w:rsid w:val="00BE58A9"/>
    <w:rsid w:val="00BF14C6"/>
    <w:rsid w:val="00BF4ABE"/>
    <w:rsid w:val="00C07D86"/>
    <w:rsid w:val="00C109D8"/>
    <w:rsid w:val="00C3274D"/>
    <w:rsid w:val="00C32FE3"/>
    <w:rsid w:val="00C40AF2"/>
    <w:rsid w:val="00C509FE"/>
    <w:rsid w:val="00C52C95"/>
    <w:rsid w:val="00C53912"/>
    <w:rsid w:val="00C5560B"/>
    <w:rsid w:val="00C64768"/>
    <w:rsid w:val="00C707C6"/>
    <w:rsid w:val="00C7375C"/>
    <w:rsid w:val="00C8792E"/>
    <w:rsid w:val="00CA19B9"/>
    <w:rsid w:val="00CA7D58"/>
    <w:rsid w:val="00CB6819"/>
    <w:rsid w:val="00CC0984"/>
    <w:rsid w:val="00CC6F0A"/>
    <w:rsid w:val="00CE433F"/>
    <w:rsid w:val="00CE5E7A"/>
    <w:rsid w:val="00CE6537"/>
    <w:rsid w:val="00D105A2"/>
    <w:rsid w:val="00D11FF6"/>
    <w:rsid w:val="00D12338"/>
    <w:rsid w:val="00D17E0D"/>
    <w:rsid w:val="00D20FE3"/>
    <w:rsid w:val="00D34624"/>
    <w:rsid w:val="00D3752D"/>
    <w:rsid w:val="00D7406C"/>
    <w:rsid w:val="00D748C9"/>
    <w:rsid w:val="00D7736B"/>
    <w:rsid w:val="00D93F83"/>
    <w:rsid w:val="00DB5EDA"/>
    <w:rsid w:val="00DC0756"/>
    <w:rsid w:val="00DC4387"/>
    <w:rsid w:val="00DD761A"/>
    <w:rsid w:val="00DE1447"/>
    <w:rsid w:val="00DE4BA3"/>
    <w:rsid w:val="00DE7845"/>
    <w:rsid w:val="00DF672E"/>
    <w:rsid w:val="00DF7F58"/>
    <w:rsid w:val="00E06255"/>
    <w:rsid w:val="00E10690"/>
    <w:rsid w:val="00E1379C"/>
    <w:rsid w:val="00E20457"/>
    <w:rsid w:val="00E23CC8"/>
    <w:rsid w:val="00E30368"/>
    <w:rsid w:val="00E543A9"/>
    <w:rsid w:val="00E5536A"/>
    <w:rsid w:val="00E56BC7"/>
    <w:rsid w:val="00E600A8"/>
    <w:rsid w:val="00E67167"/>
    <w:rsid w:val="00E70C76"/>
    <w:rsid w:val="00E800C8"/>
    <w:rsid w:val="00E91967"/>
    <w:rsid w:val="00E92B6B"/>
    <w:rsid w:val="00E94564"/>
    <w:rsid w:val="00EC432B"/>
    <w:rsid w:val="00EC781F"/>
    <w:rsid w:val="00ED1526"/>
    <w:rsid w:val="00EE07D9"/>
    <w:rsid w:val="00EF20B8"/>
    <w:rsid w:val="00F0403A"/>
    <w:rsid w:val="00F07F92"/>
    <w:rsid w:val="00F2654F"/>
    <w:rsid w:val="00F32684"/>
    <w:rsid w:val="00F34AB1"/>
    <w:rsid w:val="00F36770"/>
    <w:rsid w:val="00F4461D"/>
    <w:rsid w:val="00F454C8"/>
    <w:rsid w:val="00F65E6F"/>
    <w:rsid w:val="00F71AC5"/>
    <w:rsid w:val="00F92865"/>
    <w:rsid w:val="00F949DF"/>
    <w:rsid w:val="00F958BA"/>
    <w:rsid w:val="00FB295C"/>
    <w:rsid w:val="00FB58AB"/>
    <w:rsid w:val="00FC4C06"/>
    <w:rsid w:val="00FC5E6F"/>
    <w:rsid w:val="00FD169D"/>
    <w:rsid w:val="00FD477F"/>
    <w:rsid w:val="00FE6339"/>
    <w:rsid w:val="00FF0910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">
    <w:name w:val="Normal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28"/>
      <w:szCs w:val="24"/>
    </w:rPr>
  </w:style>
  <w:style w:type="paragraph" w:styleId="a7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paragraph" w:customStyle="1" w:styleId="11">
    <w:name w:val="1 Знак Знак Знак Знак Знак Знак Знак Знак Знак Знак Знак Знак1 Знак"/>
    <w:basedOn w:val="a"/>
    <w:rsid w:val="00C509FE"/>
    <w:rPr>
      <w:rFonts w:ascii="Verdana" w:hAnsi="Verdana" w:cs="Verdana"/>
      <w:lang w:val="en-US" w:eastAsia="en-US"/>
    </w:rPr>
  </w:style>
  <w:style w:type="paragraph" w:styleId="a8">
    <w:name w:val="No Spacing"/>
    <w:qFormat/>
    <w:rsid w:val="00CB6819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10">
    <w:name w:val=" Знак1"/>
    <w:basedOn w:val="a"/>
    <w:rsid w:val="00712519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a6">
    <w:name w:val="Название Знак"/>
    <w:link w:val="a5"/>
    <w:rsid w:val="0076160D"/>
    <w:rPr>
      <w:b/>
      <w:bCs/>
      <w:sz w:val="28"/>
      <w:szCs w:val="24"/>
    </w:rPr>
  </w:style>
  <w:style w:type="paragraph" w:customStyle="1" w:styleId="a9">
    <w:name w:val="Знак Знак"/>
    <w:basedOn w:val="a"/>
    <w:rsid w:val="00E10690"/>
    <w:pPr>
      <w:spacing w:after="160" w:line="240" w:lineRule="exact"/>
    </w:pPr>
    <w:rPr>
      <w:rFonts w:ascii="Tahoma" w:eastAsia="Calibri" w:hAnsi="Tahoma" w:cs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creator>User</dc:creator>
  <cp:lastModifiedBy>Пользователь</cp:lastModifiedBy>
  <cp:revision>2</cp:revision>
  <cp:lastPrinted>2017-10-25T07:18:00Z</cp:lastPrinted>
  <dcterms:created xsi:type="dcterms:W3CDTF">2026-02-12T05:35:00Z</dcterms:created>
  <dcterms:modified xsi:type="dcterms:W3CDTF">2026-02-12T05:35:00Z</dcterms:modified>
</cp:coreProperties>
</file>