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2D482" w14:textId="77777777" w:rsidR="004545A8" w:rsidRDefault="004545A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315F5A1E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 w:rsidR="00DA7928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«</w:t>
      </w:r>
      <w:r w:rsidR="002438E9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 xml:space="preserve">» </w:t>
      </w:r>
      <w:r w:rsidR="002438E9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 xml:space="preserve"> 20</w:t>
      </w:r>
      <w:r w:rsidR="00A23E24">
        <w:rPr>
          <w:rFonts w:ascii="Times New Roman" w:hAnsi="Times New Roman"/>
          <w:sz w:val="24"/>
          <w:szCs w:val="24"/>
        </w:rPr>
        <w:t>2</w:t>
      </w:r>
      <w:r w:rsidR="00A3069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3210F10A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4EFBD2B1" w14:textId="32223974" w:rsidR="004545A8" w:rsidRPr="00535E21" w:rsidRDefault="00560395" w:rsidP="00B10723">
      <w:pPr>
        <w:ind w:left="-12"/>
        <w:jc w:val="both"/>
        <w:rPr>
          <w:rFonts w:ascii="Times New Roman" w:hAnsi="Times New Roman"/>
          <w:b/>
        </w:rPr>
      </w:pPr>
      <w:r w:rsidRPr="00560395">
        <w:rPr>
          <w:rFonts w:ascii="Times New Roman" w:hAnsi="Times New Roman"/>
          <w:color w:val="000000"/>
        </w:rPr>
        <w:t xml:space="preserve">Финансовый управляющий </w:t>
      </w:r>
      <w:proofErr w:type="spellStart"/>
      <w:r w:rsidRPr="00560395">
        <w:rPr>
          <w:rFonts w:ascii="Times New Roman" w:hAnsi="Times New Roman"/>
          <w:color w:val="000000"/>
        </w:rPr>
        <w:t>Гарифуллиной</w:t>
      </w:r>
      <w:proofErr w:type="spellEnd"/>
      <w:r w:rsidRPr="00560395">
        <w:rPr>
          <w:rFonts w:ascii="Times New Roman" w:hAnsi="Times New Roman"/>
          <w:color w:val="000000"/>
        </w:rPr>
        <w:t xml:space="preserve"> Натальи Борисовны (18.07.1973 года рождения, уроженки г. Октябрьск Республики Башкортостан, адрес регистрации: Республика Коми, г. Ухта, пр. Космонавтов, д. 15, кв. 54; Республика Коми, </w:t>
      </w:r>
      <w:proofErr w:type="spellStart"/>
      <w:r w:rsidRPr="00560395">
        <w:rPr>
          <w:rFonts w:ascii="Times New Roman" w:hAnsi="Times New Roman"/>
          <w:color w:val="000000"/>
        </w:rPr>
        <w:t>Вуктыльский</w:t>
      </w:r>
      <w:proofErr w:type="spellEnd"/>
      <w:r w:rsidRPr="00560395">
        <w:rPr>
          <w:rFonts w:ascii="Times New Roman" w:hAnsi="Times New Roman"/>
          <w:color w:val="000000"/>
        </w:rPr>
        <w:t xml:space="preserve"> район, г. Усинск, ул. Нефтяников, д. 16, кв. 4; ИНН 110602985594 – Плеханова Валерия Сергеевна, действующая на основании Определения Арбитражного суда Республики Коми от 22.05.2025 г. (резолютивная часть объявлена 12.05.2025) по делу № А29-4201/2024</w:t>
      </w:r>
      <w:r w:rsidR="00B107BC" w:rsidRPr="00B107BC">
        <w:rPr>
          <w:rFonts w:ascii="Times New Roman" w:hAnsi="Times New Roman"/>
          <w:color w:val="000000"/>
        </w:rPr>
        <w:t>,</w:t>
      </w:r>
      <w:r w:rsidR="009A298E" w:rsidRPr="009A298E">
        <w:rPr>
          <w:rFonts w:ascii="Times New Roman" w:hAnsi="Times New Roman"/>
          <w:color w:val="000000"/>
        </w:rPr>
        <w:t xml:space="preserve">, </w:t>
      </w:r>
      <w:r w:rsidR="004545A8" w:rsidRPr="00535E21">
        <w:rPr>
          <w:rStyle w:val="paragraph"/>
          <w:rFonts w:ascii="Times New Roman" w:hAnsi="Times New Roman"/>
        </w:rPr>
        <w:t xml:space="preserve">(далее — Продавец) с одной стороны, и </w:t>
      </w:r>
      <w:r w:rsidR="002438E9" w:rsidRPr="00535E21">
        <w:rPr>
          <w:rFonts w:ascii="Times New Roman" w:hAnsi="Times New Roman"/>
        </w:rPr>
        <w:t>________</w:t>
      </w:r>
      <w:r w:rsidR="004545A8" w:rsidRPr="00535E21">
        <w:rPr>
          <w:rStyle w:val="paragraph"/>
          <w:rFonts w:ascii="Times New Roman" w:hAnsi="Times New Roman"/>
        </w:rPr>
        <w:t xml:space="preserve"> </w:t>
      </w:r>
      <w:r w:rsidR="004545A8" w:rsidRPr="00535E21">
        <w:rPr>
          <w:rFonts w:ascii="Times New Roman" w:hAnsi="Times New Roman"/>
        </w:rPr>
        <w:t>(далее – Покупатель)</w:t>
      </w:r>
      <w:r w:rsidR="004545A8" w:rsidRPr="00535E21">
        <w:rPr>
          <w:rStyle w:val="paragraph"/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2DCEA3C6" w14:textId="77777777" w:rsidR="004545A8" w:rsidRPr="007D255C" w:rsidRDefault="004545A8">
      <w:pPr>
        <w:pStyle w:val="12"/>
        <w:numPr>
          <w:ilvl w:val="0"/>
          <w:numId w:val="1"/>
        </w:numPr>
        <w:jc w:val="center"/>
        <w:rPr>
          <w:rFonts w:ascii="Times New Roman" w:hAnsi="Times New Roman"/>
        </w:rPr>
      </w:pPr>
      <w:r w:rsidRPr="007D255C">
        <w:rPr>
          <w:rFonts w:ascii="Times New Roman" w:hAnsi="Times New Roman"/>
          <w:b/>
        </w:rPr>
        <w:t>Предмет договора</w:t>
      </w:r>
    </w:p>
    <w:p w14:paraId="6B6DA3BE" w14:textId="77777777" w:rsidR="00A30690" w:rsidRPr="007D255C" w:rsidRDefault="004545A8" w:rsidP="003E4616">
      <w:pPr>
        <w:pStyle w:val="12"/>
        <w:numPr>
          <w:ilvl w:val="1"/>
          <w:numId w:val="1"/>
        </w:numPr>
        <w:spacing w:after="0" w:line="100" w:lineRule="atLeast"/>
        <w:ind w:left="0" w:firstLine="360"/>
        <w:jc w:val="both"/>
        <w:rPr>
          <w:rFonts w:ascii="Times New Roman" w:hAnsi="Times New Roman"/>
        </w:rPr>
      </w:pPr>
      <w:r w:rsidRPr="007D255C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</w:t>
      </w:r>
      <w:r w:rsidR="002D09C8" w:rsidRPr="007D255C">
        <w:rPr>
          <w:rFonts w:ascii="Times New Roman" w:hAnsi="Times New Roman"/>
        </w:rPr>
        <w:t xml:space="preserve">ущество (далее </w:t>
      </w:r>
      <w:r w:rsidRPr="007D255C">
        <w:rPr>
          <w:rFonts w:ascii="Times New Roman" w:hAnsi="Times New Roman"/>
        </w:rPr>
        <w:t>по тексту – Имущество):</w:t>
      </w:r>
    </w:p>
    <w:p w14:paraId="682F8E6E" w14:textId="5A9B494F" w:rsidR="00A30690" w:rsidRDefault="004545A8" w:rsidP="00A30690">
      <w:pPr>
        <w:pStyle w:val="12"/>
        <w:spacing w:after="0" w:line="100" w:lineRule="atLeast"/>
        <w:ind w:left="360"/>
        <w:jc w:val="both"/>
        <w:rPr>
          <w:rFonts w:ascii="Times New Roman" w:hAnsi="Times New Roman"/>
        </w:rPr>
      </w:pPr>
      <w:r w:rsidRPr="007D255C">
        <w:rPr>
          <w:rFonts w:ascii="Times New Roman" w:hAnsi="Times New Roman"/>
        </w:rPr>
        <w:t xml:space="preserve"> </w:t>
      </w:r>
      <w:r w:rsidR="00873496" w:rsidRPr="007D255C">
        <w:rPr>
          <w:rFonts w:ascii="Times New Roman" w:hAnsi="Times New Roman"/>
        </w:rPr>
        <w:tab/>
      </w:r>
      <w:r w:rsidR="00EF4019" w:rsidRPr="007D255C">
        <w:rPr>
          <w:rFonts w:ascii="Times New Roman" w:hAnsi="Times New Roman"/>
        </w:rPr>
        <w:t xml:space="preserve">Лот </w:t>
      </w:r>
      <w:r w:rsidR="00560395">
        <w:rPr>
          <w:rFonts w:ascii="Times New Roman" w:hAnsi="Times New Roman"/>
        </w:rPr>
        <w:t xml:space="preserve">№ </w:t>
      </w:r>
      <w:r w:rsidR="00EF4019" w:rsidRPr="007D255C">
        <w:rPr>
          <w:rFonts w:ascii="Times New Roman" w:hAnsi="Times New Roman"/>
        </w:rPr>
        <w:t xml:space="preserve"> </w:t>
      </w:r>
      <w:r w:rsidR="00A30690" w:rsidRPr="007D255C">
        <w:rPr>
          <w:rFonts w:ascii="Times New Roman" w:hAnsi="Times New Roman"/>
        </w:rPr>
        <w:t>–</w:t>
      </w:r>
      <w:r w:rsidR="00EF4019" w:rsidRPr="00EF4019">
        <w:rPr>
          <w:rFonts w:ascii="Times New Roman" w:hAnsi="Times New Roman"/>
        </w:rPr>
        <w:t xml:space="preserve"> </w:t>
      </w:r>
    </w:p>
    <w:p w14:paraId="03780D12" w14:textId="77777777" w:rsidR="004545A8" w:rsidRPr="00873496" w:rsidRDefault="004545A8" w:rsidP="00A30690">
      <w:pPr>
        <w:pStyle w:val="12"/>
        <w:numPr>
          <w:ilvl w:val="1"/>
          <w:numId w:val="1"/>
        </w:numPr>
        <w:spacing w:after="0" w:line="100" w:lineRule="atLeast"/>
        <w:jc w:val="both"/>
        <w:rPr>
          <w:rFonts w:ascii="Times New Roman" w:hAnsi="Times New Roman"/>
        </w:rPr>
      </w:pPr>
      <w:r w:rsidRPr="00873496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торгов, состоявшихся </w:t>
      </w:r>
      <w:r w:rsidR="002438E9">
        <w:rPr>
          <w:rFonts w:ascii="Times New Roman" w:hAnsi="Times New Roman"/>
        </w:rPr>
        <w:t>_______</w:t>
      </w:r>
      <w:r w:rsidR="00B10723">
        <w:rPr>
          <w:rFonts w:ascii="Times New Roman" w:hAnsi="Times New Roman"/>
        </w:rPr>
        <w:t>г</w:t>
      </w:r>
      <w:r w:rsidRPr="00873496">
        <w:rPr>
          <w:rFonts w:ascii="Times New Roman" w:hAnsi="Times New Roman"/>
        </w:rPr>
        <w:t>.</w:t>
      </w:r>
    </w:p>
    <w:p w14:paraId="2F9A2FBA" w14:textId="77777777" w:rsidR="004545A8" w:rsidRPr="007C016A" w:rsidRDefault="004545A8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925B149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Обязанности Сторон</w:t>
      </w:r>
    </w:p>
    <w:p w14:paraId="460F18A2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4C30D3E5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083DD841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79DE3D8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Имуществ</w:t>
      </w:r>
      <w:r w:rsidR="00D158C8">
        <w:rPr>
          <w:rFonts w:ascii="Times New Roman" w:hAnsi="Times New Roman"/>
        </w:rPr>
        <w:t>а</w:t>
      </w:r>
    </w:p>
    <w:p w14:paraId="0F3AB215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59CE9696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6573D2DB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76CF7A6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1A6557D9" w14:textId="77777777" w:rsidR="004545A8" w:rsidRDefault="004545A8">
      <w:pPr>
        <w:spacing w:after="0" w:line="100" w:lineRule="atLeast"/>
        <w:jc w:val="both"/>
        <w:rPr>
          <w:rFonts w:ascii="Times New Roman" w:hAnsi="Times New Roman"/>
        </w:rPr>
      </w:pPr>
    </w:p>
    <w:p w14:paraId="3CE7F0AE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9091CAD" w14:textId="77777777" w:rsidR="000466D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Общая стоимость Имущества составляет </w:t>
      </w:r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 (</w:t>
      </w:r>
      <w:r w:rsidR="002438E9">
        <w:rPr>
          <w:rFonts w:ascii="Times New Roman" w:hAnsi="Times New Roman"/>
        </w:rPr>
        <w:t>_____</w:t>
      </w:r>
      <w:r w:rsidR="000466D8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руб. </w:t>
      </w:r>
      <w:r w:rsidR="000466D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  <w:r>
        <w:rPr>
          <w:rFonts w:ascii="Times New Roman" w:hAnsi="Times New Roman"/>
        </w:rPr>
        <w:tab/>
      </w:r>
    </w:p>
    <w:p w14:paraId="5D9DEE0A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 w:rsidR="002438E9">
        <w:rPr>
          <w:rFonts w:ascii="Times New Roman" w:hAnsi="Times New Roman"/>
        </w:rPr>
        <w:t>_____</w:t>
      </w:r>
      <w:r>
        <w:rPr>
          <w:rFonts w:ascii="Times New Roman" w:hAnsi="Times New Roman"/>
        </w:rPr>
        <w:t>(</w:t>
      </w:r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) руб. </w:t>
      </w:r>
      <w:r w:rsidR="000466D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EC1E3A2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438E9"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(</w:t>
      </w:r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) руб. </w:t>
      </w:r>
      <w:r w:rsidR="000466D8">
        <w:rPr>
          <w:rFonts w:ascii="Times New Roman" w:hAnsi="Times New Roman"/>
        </w:rPr>
        <w:t xml:space="preserve">00 </w:t>
      </w:r>
      <w:r>
        <w:rPr>
          <w:rFonts w:ascii="Times New Roman" w:hAnsi="Times New Roman"/>
        </w:rPr>
        <w:t>коп.</w:t>
      </w:r>
      <w:r w:rsidR="00136EF1" w:rsidRPr="00136EF1">
        <w:t xml:space="preserve"> </w:t>
      </w:r>
      <w:r w:rsidR="00136EF1" w:rsidRPr="00136EF1">
        <w:rPr>
          <w:rFonts w:ascii="Times New Roman" w:hAnsi="Times New Roman"/>
        </w:rPr>
        <w:t>в течение 30 дней со дня подписания настоящего договора.</w:t>
      </w:r>
    </w:p>
    <w:p w14:paraId="3F4663D7" w14:textId="77777777" w:rsidR="0003454C" w:rsidRDefault="0003454C">
      <w:pPr>
        <w:spacing w:after="0" w:line="100" w:lineRule="atLeast"/>
        <w:ind w:firstLine="709"/>
        <w:jc w:val="both"/>
        <w:rPr>
          <w:rFonts w:ascii="Times New Roman" w:hAnsi="Times New Roman"/>
          <w:b/>
        </w:rPr>
      </w:pPr>
    </w:p>
    <w:p w14:paraId="0A710C78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Передача Имущества</w:t>
      </w:r>
    </w:p>
    <w:p w14:paraId="2DF81782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21AAADBF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Передача Имущества должна быть осуществлена в течение </w:t>
      </w:r>
      <w:r w:rsidR="002D09C8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рабочих дней со дня его полной оплаты, согласно раздела 3 настоящего договора.</w:t>
      </w:r>
    </w:p>
    <w:p w14:paraId="2BD831DC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925A5E">
        <w:rPr>
          <w:rFonts w:ascii="Times New Roman" w:hAnsi="Times New Roman"/>
        </w:rPr>
        <w:t>3</w:t>
      </w:r>
      <w:r>
        <w:rPr>
          <w:rFonts w:ascii="Times New Roman" w:hAnsi="Times New Roman"/>
        </w:rPr>
        <w:t>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1FFD849D" w14:textId="77777777" w:rsidR="004545A8" w:rsidRDefault="004545A8">
      <w:pPr>
        <w:spacing w:after="0" w:line="100" w:lineRule="atLeast"/>
        <w:jc w:val="both"/>
        <w:rPr>
          <w:rFonts w:ascii="Times New Roman" w:hAnsi="Times New Roman"/>
        </w:rPr>
      </w:pPr>
    </w:p>
    <w:p w14:paraId="5BD53DA5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EAACF24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9D956A5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1DDC51E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3DFED2E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</w:p>
    <w:p w14:paraId="709B0361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5DDA23E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2A5DDB2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5036BFD8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F6A9490" w14:textId="745E7613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</w:rPr>
        <w:t xml:space="preserve">При не достижении согласия споры и разногласия рассматривает Арбитражный суд </w:t>
      </w:r>
      <w:r w:rsidR="00560395">
        <w:rPr>
          <w:rFonts w:ascii="Times New Roman" w:hAnsi="Times New Roman"/>
          <w:color w:val="000000"/>
        </w:rPr>
        <w:t>Республики Коми</w:t>
      </w:r>
      <w:r>
        <w:rPr>
          <w:rFonts w:ascii="Times New Roman" w:hAnsi="Times New Roman"/>
          <w:color w:val="000000"/>
        </w:rPr>
        <w:t>.</w:t>
      </w:r>
    </w:p>
    <w:p w14:paraId="16D24303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B6196BE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</w:t>
      </w:r>
      <w:r w:rsidR="00EF4019">
        <w:rPr>
          <w:rFonts w:ascii="Times New Roman" w:hAnsi="Times New Roman"/>
        </w:rPr>
        <w:t>двух</w:t>
      </w:r>
      <w:r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 и один экземпляр для </w:t>
      </w:r>
      <w:r w:rsidR="00925A5E">
        <w:rPr>
          <w:rFonts w:ascii="Times New Roman" w:hAnsi="Times New Roman"/>
        </w:rPr>
        <w:t>регистрирующего органа</w:t>
      </w:r>
      <w:r>
        <w:rPr>
          <w:rFonts w:ascii="Times New Roman" w:hAnsi="Times New Roman"/>
        </w:rPr>
        <w:t>.</w:t>
      </w:r>
    </w:p>
    <w:p w14:paraId="09E0C9E6" w14:textId="77777777" w:rsidR="004545A8" w:rsidRDefault="004545A8">
      <w:pPr>
        <w:pStyle w:val="12"/>
        <w:spacing w:after="0" w:line="100" w:lineRule="atLeast"/>
        <w:ind w:left="709"/>
        <w:jc w:val="both"/>
        <w:rPr>
          <w:rFonts w:ascii="Times New Roman" w:hAnsi="Times New Roman"/>
        </w:rPr>
      </w:pPr>
    </w:p>
    <w:p w14:paraId="0FAE2BFD" w14:textId="77777777" w:rsidR="004545A8" w:rsidRPr="007C016A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eastAsia="Times New Roman" w:hAnsi="Times New Roman"/>
          <w:b/>
          <w:bCs/>
          <w:color w:val="000000"/>
          <w:spacing w:val="-2"/>
        </w:rPr>
      </w:pPr>
      <w:r w:rsidRPr="007C016A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840"/>
      </w:tblGrid>
      <w:tr w:rsidR="004545A8" w:rsidRPr="007C016A" w14:paraId="7E9980CE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DA3B90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 w:rsidRPr="007C016A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2BD50E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</w:pPr>
            <w:r w:rsidRPr="007C016A"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4545A8" w:rsidRPr="007C016A" w14:paraId="75336456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EF4F74" w14:textId="3E588320" w:rsidR="004545A8" w:rsidRPr="007C016A" w:rsidRDefault="00560395" w:rsidP="00C22AAA">
            <w:pPr>
              <w:widowControl w:val="0"/>
              <w:shd w:val="clear" w:color="auto" w:fill="FFFFFF"/>
              <w:spacing w:after="0" w:line="100" w:lineRule="atLeast"/>
              <w:ind w:left="36" w:right="96"/>
              <w:jc w:val="both"/>
              <w:rPr>
                <w:rFonts w:cs="Calibri"/>
              </w:rPr>
            </w:pPr>
            <w:r w:rsidRPr="00560395">
              <w:rPr>
                <w:rFonts w:ascii="Times New Roman" w:hAnsi="Times New Roman"/>
                <w:color w:val="000000"/>
              </w:rPr>
              <w:t xml:space="preserve">Финансовый управляющий </w:t>
            </w:r>
            <w:proofErr w:type="spellStart"/>
            <w:r w:rsidRPr="00560395">
              <w:rPr>
                <w:rFonts w:ascii="Times New Roman" w:hAnsi="Times New Roman"/>
                <w:color w:val="000000"/>
              </w:rPr>
              <w:t>Гарифуллиной</w:t>
            </w:r>
            <w:proofErr w:type="spellEnd"/>
            <w:r w:rsidRPr="00560395">
              <w:rPr>
                <w:rFonts w:ascii="Times New Roman" w:hAnsi="Times New Roman"/>
                <w:color w:val="000000"/>
              </w:rPr>
              <w:t xml:space="preserve"> Натальи Борисовны (18.07.1973 года рождения, уроженки г. Октябрьск Республики Башкортостан, адрес регистрации: Республика Коми, г. Ухта, пр. Космонавтов, д. 15, кв. 54; Республика Коми, </w:t>
            </w:r>
            <w:proofErr w:type="spellStart"/>
            <w:r w:rsidRPr="00560395">
              <w:rPr>
                <w:rFonts w:ascii="Times New Roman" w:hAnsi="Times New Roman"/>
                <w:color w:val="000000"/>
              </w:rPr>
              <w:t>Вуктыльский</w:t>
            </w:r>
            <w:proofErr w:type="spellEnd"/>
            <w:r w:rsidRPr="00560395">
              <w:rPr>
                <w:rFonts w:ascii="Times New Roman" w:hAnsi="Times New Roman"/>
                <w:color w:val="000000"/>
              </w:rPr>
              <w:t xml:space="preserve"> район, г. Усинск, ул. Нефтяников, д. 16, кв. 4; ИНН 110602985594 – Плеханова Валерия Сергеевна, действующая на основании Определения Арбитражного суда Республики Коми от 22.05.2025 г. (резолютивная часть объявлена 12.05.2025) по делу № А29-4201/2024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C7EF48" w14:textId="77777777" w:rsidR="0032755B" w:rsidRPr="007C016A" w:rsidRDefault="0032755B" w:rsidP="0032755B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</w:tc>
      </w:tr>
      <w:tr w:rsidR="004545A8" w:rsidRPr="007C016A" w14:paraId="7588B260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9D2683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</w:rPr>
            </w:pPr>
            <w:r w:rsidRPr="007C016A">
              <w:rPr>
                <w:rFonts w:ascii="Times New Roman" w:eastAsia="Times New Roman" w:hAnsi="Times New Roman"/>
              </w:rPr>
              <w:t>Финансовый управляющий</w:t>
            </w:r>
          </w:p>
          <w:p w14:paraId="5ADB3F63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</w:rPr>
            </w:pPr>
          </w:p>
          <w:p w14:paraId="281BA3F7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7C016A">
              <w:rPr>
                <w:rFonts w:ascii="Times New Roman" w:eastAsia="Times New Roman" w:hAnsi="Times New Roman"/>
              </w:rPr>
              <w:t>___________________________/</w:t>
            </w:r>
            <w:r w:rsidR="00675FEA">
              <w:rPr>
                <w:rFonts w:ascii="Times New Roman" w:eastAsia="Times New Roman" w:hAnsi="Times New Roman"/>
              </w:rPr>
              <w:t>Плеханова В.С.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6DFCE4" w14:textId="77777777" w:rsidR="004545A8" w:rsidRPr="007C016A" w:rsidRDefault="004545A8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618B9F93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4475C80F" w14:textId="77777777" w:rsidR="004545A8" w:rsidRPr="007C016A" w:rsidRDefault="004545A8" w:rsidP="002438E9">
            <w:pPr>
              <w:widowControl w:val="0"/>
              <w:shd w:val="clear" w:color="auto" w:fill="FFFFFF"/>
              <w:spacing w:after="0" w:line="100" w:lineRule="atLeast"/>
            </w:pPr>
            <w:r w:rsidRPr="007C016A">
              <w:rPr>
                <w:rFonts w:ascii="Times New Roman" w:eastAsia="Times New Roman" w:hAnsi="Times New Roman"/>
                <w:color w:val="000000"/>
                <w:spacing w:val="-2"/>
              </w:rPr>
              <w:t>__________________</w:t>
            </w:r>
            <w:r w:rsidR="002438E9">
              <w:rPr>
                <w:rFonts w:ascii="Times New Roman" w:eastAsia="Times New Roman" w:hAnsi="Times New Roman"/>
                <w:color w:val="000000"/>
                <w:spacing w:val="-2"/>
              </w:rPr>
              <w:t>/</w:t>
            </w:r>
            <w:r w:rsidRPr="007C016A">
              <w:rPr>
                <w:rFonts w:ascii="Times New Roman" w:eastAsia="Times New Roman" w:hAnsi="Times New Roman"/>
                <w:color w:val="000000"/>
                <w:spacing w:val="-2"/>
              </w:rPr>
              <w:t>_</w:t>
            </w:r>
          </w:p>
        </w:tc>
      </w:tr>
    </w:tbl>
    <w:p w14:paraId="182FFF4B" w14:textId="77777777" w:rsidR="004545A8" w:rsidRPr="007C016A" w:rsidRDefault="004545A8">
      <w:pPr>
        <w:spacing w:after="0" w:line="100" w:lineRule="atLeast"/>
        <w:rPr>
          <w:rFonts w:ascii="Times New Roman" w:hAnsi="Times New Roman"/>
        </w:rPr>
      </w:pPr>
    </w:p>
    <w:p w14:paraId="0461A1D0" w14:textId="77777777" w:rsidR="004545A8" w:rsidRDefault="004545A8">
      <w:pPr>
        <w:spacing w:after="0" w:line="100" w:lineRule="atLeast"/>
        <w:jc w:val="center"/>
        <w:rPr>
          <w:rFonts w:ascii="Times New Roman" w:eastAsia="Times New Roman" w:hAnsi="Times New Roman"/>
          <w:b/>
        </w:rPr>
      </w:pPr>
    </w:p>
    <w:p w14:paraId="30895991" w14:textId="77777777" w:rsidR="004545A8" w:rsidRDefault="004545A8">
      <w:pPr>
        <w:pageBreakBefore/>
        <w:spacing w:after="0" w:line="100" w:lineRule="atLeast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АКТ ПРИЁМА-ПЕРЕДАЧИ</w:t>
      </w:r>
    </w:p>
    <w:p w14:paraId="203DE193" w14:textId="77777777" w:rsidR="004545A8" w:rsidRDefault="004545A8">
      <w:pPr>
        <w:spacing w:after="0" w:line="100" w:lineRule="atLeast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14:paraId="01038C56" w14:textId="59253823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               </w:t>
      </w:r>
      <w:r w:rsidR="000466D8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«___» __________ 20</w:t>
      </w:r>
      <w:r w:rsidR="00A23E24">
        <w:rPr>
          <w:rFonts w:ascii="Times New Roman" w:hAnsi="Times New Roman"/>
          <w:sz w:val="24"/>
          <w:szCs w:val="24"/>
        </w:rPr>
        <w:t>2</w:t>
      </w:r>
      <w:r w:rsidR="009A298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г.</w:t>
      </w:r>
    </w:p>
    <w:p w14:paraId="002B811C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2004B5B0" w14:textId="5D7C2ACA" w:rsidR="004545A8" w:rsidRDefault="00560395" w:rsidP="0032755B">
      <w:pPr>
        <w:pStyle w:val="12"/>
        <w:spacing w:after="0" w:line="100" w:lineRule="atLeast"/>
        <w:ind w:left="142" w:firstLine="709"/>
        <w:jc w:val="both"/>
        <w:rPr>
          <w:rFonts w:ascii="Times New Roman" w:hAnsi="Times New Roman"/>
        </w:rPr>
      </w:pPr>
      <w:r w:rsidRPr="00560395">
        <w:rPr>
          <w:rFonts w:ascii="Times New Roman" w:hAnsi="Times New Roman"/>
          <w:color w:val="000000"/>
        </w:rPr>
        <w:t xml:space="preserve">Финансовый управляющий </w:t>
      </w:r>
      <w:proofErr w:type="spellStart"/>
      <w:r w:rsidRPr="00560395">
        <w:rPr>
          <w:rFonts w:ascii="Times New Roman" w:hAnsi="Times New Roman"/>
          <w:color w:val="000000"/>
        </w:rPr>
        <w:t>Гарифуллиной</w:t>
      </w:r>
      <w:proofErr w:type="spellEnd"/>
      <w:r w:rsidRPr="00560395">
        <w:rPr>
          <w:rFonts w:ascii="Times New Roman" w:hAnsi="Times New Roman"/>
          <w:color w:val="000000"/>
        </w:rPr>
        <w:t xml:space="preserve"> Натальи Борисовны (18.07.1973 года рождения, уроженки г. Октябрьск Республики Башкортостан, адрес регистрации: Республика Коми, г. Ухта, пр. Космонавтов, д. 15, кв. 54; Республика Коми, </w:t>
      </w:r>
      <w:proofErr w:type="spellStart"/>
      <w:r w:rsidRPr="00560395">
        <w:rPr>
          <w:rFonts w:ascii="Times New Roman" w:hAnsi="Times New Roman"/>
          <w:color w:val="000000"/>
        </w:rPr>
        <w:t>Вуктыльский</w:t>
      </w:r>
      <w:proofErr w:type="spellEnd"/>
      <w:r w:rsidRPr="00560395">
        <w:rPr>
          <w:rFonts w:ascii="Times New Roman" w:hAnsi="Times New Roman"/>
          <w:color w:val="000000"/>
        </w:rPr>
        <w:t xml:space="preserve"> район, г. Усинск, ул. Нефтяников, д. 16, кв. 4; ИНН 110602985594 – Плеханова Валерия Сергеевна, действующая на основании Определения Арбитражного суда Республики Коми от 22.05.2025 г. (резолютивная часть объявлена 12.05.2025) по делу № А29-4201/2024</w:t>
      </w:r>
      <w:r w:rsidRPr="00560395">
        <w:rPr>
          <w:rStyle w:val="paragraph"/>
          <w:rFonts w:ascii="Times New Roman" w:hAnsi="Times New Roman"/>
          <w:color w:val="000000"/>
        </w:rPr>
        <w:t xml:space="preserve"> </w:t>
      </w:r>
      <w:r w:rsidR="004545A8">
        <w:rPr>
          <w:rStyle w:val="paragraph"/>
          <w:rFonts w:ascii="Times New Roman" w:hAnsi="Times New Roman"/>
        </w:rPr>
        <w:t xml:space="preserve">(далее — Продавец) с одной стороны, и </w:t>
      </w:r>
      <w:r w:rsidR="002438E9">
        <w:rPr>
          <w:rStyle w:val="paragraph"/>
          <w:rFonts w:ascii="Times New Roman" w:hAnsi="Times New Roman"/>
        </w:rPr>
        <w:t>___________</w:t>
      </w:r>
      <w:r w:rsidR="004545A8">
        <w:rPr>
          <w:rFonts w:ascii="Times New Roman" w:hAnsi="Times New Roman"/>
        </w:rPr>
        <w:t>(далее – Покупатель)</w:t>
      </w:r>
      <w:r w:rsidR="004545A8">
        <w:rPr>
          <w:rStyle w:val="paragraph"/>
          <w:rFonts w:ascii="Times New Roman" w:hAnsi="Times New Roman"/>
        </w:rPr>
        <w:t>, с другой стороны, вместе именуемые «Стороны», заключили настоящий</w:t>
      </w:r>
      <w:r w:rsidR="004545A8">
        <w:rPr>
          <w:rFonts w:ascii="Times New Roman" w:hAnsi="Times New Roman"/>
        </w:rPr>
        <w:t xml:space="preserve"> акт о нижеследующем: </w:t>
      </w:r>
    </w:p>
    <w:p w14:paraId="6FBAEDD9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</w:p>
    <w:p w14:paraId="71438827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Во исполнение п. 2.1.2. Договора купли продажи от </w:t>
      </w:r>
      <w:r w:rsidR="002438E9">
        <w:rPr>
          <w:rFonts w:ascii="Times New Roman" w:eastAsia="Times New Roman" w:hAnsi="Times New Roman"/>
        </w:rPr>
        <w:t>_____</w:t>
      </w:r>
      <w:r>
        <w:rPr>
          <w:rFonts w:ascii="Times New Roman" w:eastAsia="Times New Roman" w:hAnsi="Times New Roman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</w:p>
    <w:p w14:paraId="46CB36C8" w14:textId="05DF0A38" w:rsidR="00A30690" w:rsidRDefault="00EF4019" w:rsidP="00A30690">
      <w:pPr>
        <w:pStyle w:val="12"/>
        <w:spacing w:after="0" w:line="100" w:lineRule="atLeast"/>
        <w:ind w:left="709"/>
        <w:jc w:val="both"/>
        <w:rPr>
          <w:rFonts w:ascii="Times New Roman" w:eastAsia="Times New Roman" w:hAnsi="Times New Roman"/>
        </w:rPr>
      </w:pPr>
      <w:r w:rsidRPr="00EF4019">
        <w:rPr>
          <w:rFonts w:ascii="Times New Roman" w:eastAsia="Times New Roman" w:hAnsi="Times New Roman"/>
        </w:rPr>
        <w:t xml:space="preserve">Лот </w:t>
      </w:r>
      <w:r w:rsidR="00560395">
        <w:rPr>
          <w:rFonts w:ascii="Times New Roman" w:eastAsia="Times New Roman" w:hAnsi="Times New Roman"/>
        </w:rPr>
        <w:t>№</w:t>
      </w:r>
      <w:r w:rsidR="00A30690">
        <w:rPr>
          <w:rFonts w:ascii="Times New Roman" w:eastAsia="Times New Roman" w:hAnsi="Times New Roman"/>
        </w:rPr>
        <w:t>–</w:t>
      </w:r>
      <w:r w:rsidRPr="00EF4019">
        <w:rPr>
          <w:rFonts w:ascii="Times New Roman" w:eastAsia="Times New Roman" w:hAnsi="Times New Roman"/>
        </w:rPr>
        <w:t xml:space="preserve"> </w:t>
      </w:r>
    </w:p>
    <w:p w14:paraId="7D015ECF" w14:textId="77777777" w:rsidR="004545A8" w:rsidRDefault="004545A8" w:rsidP="00A30690">
      <w:pPr>
        <w:pStyle w:val="12"/>
        <w:spacing w:after="0" w:line="100" w:lineRule="atLeast"/>
        <w:ind w:left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Во исполнение п. 2.1.3. Договора Продавец передал Покупателю все необходимые документы для государственной регистрации Имуществ</w:t>
      </w:r>
      <w:r w:rsidR="00D158C8">
        <w:rPr>
          <w:rFonts w:ascii="Times New Roman" w:eastAsia="Times New Roman" w:hAnsi="Times New Roman"/>
        </w:rPr>
        <w:t>а</w:t>
      </w:r>
      <w:r>
        <w:rPr>
          <w:rFonts w:ascii="Times New Roman" w:eastAsia="Times New Roman" w:hAnsi="Times New Roman"/>
        </w:rPr>
        <w:t>.</w:t>
      </w:r>
    </w:p>
    <w:p w14:paraId="389F2855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Претензий к состоянию передаваемого Имущества Покупатель не имеет.</w:t>
      </w:r>
    </w:p>
    <w:p w14:paraId="4CDB058B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97075F9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Настоящий акт составлен в </w:t>
      </w:r>
      <w:r w:rsidR="00EF4019">
        <w:rPr>
          <w:rFonts w:ascii="Times New Roman" w:eastAsia="Times New Roman" w:hAnsi="Times New Roman"/>
        </w:rPr>
        <w:t xml:space="preserve">двух </w:t>
      </w:r>
      <w:r>
        <w:rPr>
          <w:rFonts w:ascii="Times New Roman" w:eastAsia="Times New Roman" w:hAnsi="Times New Roman"/>
        </w:rPr>
        <w:t xml:space="preserve">экземплярах, имеющих одинаковую юридическую силу, по одному экземпляру для каждой из Сторон и экземпляр для </w:t>
      </w:r>
      <w:r w:rsidR="00D158C8">
        <w:rPr>
          <w:rFonts w:ascii="Times New Roman" w:eastAsia="Times New Roman" w:hAnsi="Times New Roman"/>
        </w:rPr>
        <w:t>регистрирующего органа</w:t>
      </w:r>
      <w:r>
        <w:rPr>
          <w:rFonts w:ascii="Times New Roman" w:eastAsia="Times New Roman" w:hAnsi="Times New Roman"/>
        </w:rPr>
        <w:t>.</w:t>
      </w:r>
    </w:p>
    <w:p w14:paraId="3A6A8815" w14:textId="77777777" w:rsidR="004545A8" w:rsidRDefault="004545A8">
      <w:pPr>
        <w:pStyle w:val="12"/>
        <w:spacing w:after="0" w:line="100" w:lineRule="atLeast"/>
        <w:ind w:left="709"/>
        <w:jc w:val="both"/>
        <w:rPr>
          <w:rFonts w:ascii="Times New Roman" w:eastAsia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837"/>
      </w:tblGrid>
      <w:tr w:rsidR="004545A8" w14:paraId="019EB4CA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F35111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79BEEF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4545A8" w14:paraId="147D00FF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8A5451" w14:textId="4948F0FF" w:rsidR="004545A8" w:rsidRPr="00A23E24" w:rsidRDefault="00560395" w:rsidP="004E5B5F">
            <w:pPr>
              <w:widowControl w:val="0"/>
              <w:shd w:val="clear" w:color="auto" w:fill="FFFFFF"/>
              <w:spacing w:after="0" w:line="100" w:lineRule="atLeast"/>
              <w:jc w:val="both"/>
              <w:rPr>
                <w:rFonts w:ascii="Times New Roman" w:eastAsia="Times New Roman" w:hAnsi="Times New Roman"/>
              </w:rPr>
            </w:pPr>
            <w:r w:rsidRPr="00560395">
              <w:rPr>
                <w:rFonts w:ascii="Times New Roman" w:eastAsia="Times New Roman" w:hAnsi="Times New Roman"/>
              </w:rPr>
              <w:t xml:space="preserve">Финансовый управляющий </w:t>
            </w:r>
            <w:proofErr w:type="spellStart"/>
            <w:r w:rsidRPr="00560395">
              <w:rPr>
                <w:rFonts w:ascii="Times New Roman" w:eastAsia="Times New Roman" w:hAnsi="Times New Roman"/>
              </w:rPr>
              <w:t>Гарифуллиной</w:t>
            </w:r>
            <w:proofErr w:type="spellEnd"/>
            <w:r w:rsidRPr="00560395">
              <w:rPr>
                <w:rFonts w:ascii="Times New Roman" w:eastAsia="Times New Roman" w:hAnsi="Times New Roman"/>
              </w:rPr>
              <w:t xml:space="preserve"> Натальи Борисовны (18.07.1973 года рождения, уроженки г. Октябрьск Республики Башкортостан, адрес регистрации: Республика Коми, г. Ухта, пр. Космонавтов, д. 15, кв. 54; Республика Коми, </w:t>
            </w:r>
            <w:proofErr w:type="spellStart"/>
            <w:r w:rsidRPr="00560395">
              <w:rPr>
                <w:rFonts w:ascii="Times New Roman" w:eastAsia="Times New Roman" w:hAnsi="Times New Roman"/>
              </w:rPr>
              <w:t>Вуктыльский</w:t>
            </w:r>
            <w:proofErr w:type="spellEnd"/>
            <w:r w:rsidRPr="00560395">
              <w:rPr>
                <w:rFonts w:ascii="Times New Roman" w:eastAsia="Times New Roman" w:hAnsi="Times New Roman"/>
              </w:rPr>
              <w:t xml:space="preserve"> район, г. Усинск, ул. Нефтяников, д. 16, кв. 4; ИНН 110602985594 – Плеханова Валерия Сергеевна, действующая на основании Определения Арбитражного суда Республики Коми от 22.05.2025 г. (резолютивная часть объявлена 12.05.2025) по делу № А29-4201/2024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D18457" w14:textId="77777777" w:rsidR="002438E9" w:rsidRDefault="002438E9" w:rsidP="002438E9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  <w:p w14:paraId="21CEC58A" w14:textId="77777777" w:rsidR="0032755B" w:rsidRDefault="0032755B" w:rsidP="0032755B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</w:tc>
      </w:tr>
      <w:tr w:rsidR="004545A8" w14:paraId="2CCFE971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9C0384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hAnsi="Times New Roman"/>
              </w:rPr>
            </w:pPr>
            <w:r w:rsidRPr="00A23E24">
              <w:rPr>
                <w:rFonts w:ascii="Times New Roman" w:eastAsia="Times New Roman" w:hAnsi="Times New Roman"/>
                <w:b/>
              </w:rPr>
              <w:t xml:space="preserve">Финансовый управляющий </w:t>
            </w:r>
          </w:p>
          <w:p w14:paraId="6E3FA05D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hAnsi="Times New Roman"/>
              </w:rPr>
            </w:pPr>
          </w:p>
          <w:p w14:paraId="19F7FF95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A23E24">
              <w:rPr>
                <w:rFonts w:ascii="Times New Roman" w:eastAsia="Times New Roman" w:hAnsi="Times New Roman"/>
                <w:b/>
              </w:rPr>
              <w:t xml:space="preserve">___________________ </w:t>
            </w:r>
            <w:r w:rsidR="00B60BEE">
              <w:rPr>
                <w:rFonts w:ascii="Times New Roman" w:eastAsia="Times New Roman" w:hAnsi="Times New Roman"/>
                <w:b/>
              </w:rPr>
              <w:t>Плеханова В.С.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14AAE7" w14:textId="77777777" w:rsidR="004545A8" w:rsidRDefault="004545A8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65ED4D76" w14:textId="77777777" w:rsidR="004545A8" w:rsidRPr="0032755B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</w:pPr>
          </w:p>
          <w:p w14:paraId="5BC19722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</w:pPr>
            <w:r w:rsidRPr="0032755B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 xml:space="preserve">____________________ </w:t>
            </w:r>
          </w:p>
        </w:tc>
      </w:tr>
    </w:tbl>
    <w:p w14:paraId="3F3B51B8" w14:textId="77777777" w:rsidR="004545A8" w:rsidRDefault="004545A8">
      <w:pPr>
        <w:pStyle w:val="12"/>
        <w:spacing w:after="0" w:line="100" w:lineRule="atLeast"/>
        <w:jc w:val="both"/>
        <w:rPr>
          <w:rFonts w:ascii="Times New Roman" w:hAnsi="Times New Roman"/>
        </w:rPr>
      </w:pPr>
    </w:p>
    <w:p w14:paraId="61BAC620" w14:textId="77777777" w:rsidR="004545A8" w:rsidRDefault="004545A8"/>
    <w:p w14:paraId="554FA200" w14:textId="77777777" w:rsidR="004545A8" w:rsidRDefault="004545A8"/>
    <w:sectPr w:rsidR="004545A8">
      <w:pgSz w:w="11906" w:h="16838"/>
      <w:pgMar w:top="426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9D"/>
    <w:rsid w:val="00000AE0"/>
    <w:rsid w:val="00024DC4"/>
    <w:rsid w:val="0003454C"/>
    <w:rsid w:val="00043571"/>
    <w:rsid w:val="000466D8"/>
    <w:rsid w:val="00136105"/>
    <w:rsid w:val="00136EF1"/>
    <w:rsid w:val="001A53B5"/>
    <w:rsid w:val="001B60CC"/>
    <w:rsid w:val="001B695E"/>
    <w:rsid w:val="0021715B"/>
    <w:rsid w:val="002438E9"/>
    <w:rsid w:val="00247B6E"/>
    <w:rsid w:val="00277937"/>
    <w:rsid w:val="002D09C8"/>
    <w:rsid w:val="0032755B"/>
    <w:rsid w:val="003E4616"/>
    <w:rsid w:val="003F3304"/>
    <w:rsid w:val="004442B1"/>
    <w:rsid w:val="004545A8"/>
    <w:rsid w:val="004E5B5F"/>
    <w:rsid w:val="00502046"/>
    <w:rsid w:val="00535E21"/>
    <w:rsid w:val="0054537C"/>
    <w:rsid w:val="00560395"/>
    <w:rsid w:val="00600BFF"/>
    <w:rsid w:val="00611670"/>
    <w:rsid w:val="00644A7C"/>
    <w:rsid w:val="00665881"/>
    <w:rsid w:val="00675FEA"/>
    <w:rsid w:val="006B1988"/>
    <w:rsid w:val="006D7EED"/>
    <w:rsid w:val="00730C64"/>
    <w:rsid w:val="0076108E"/>
    <w:rsid w:val="0079339A"/>
    <w:rsid w:val="007C016A"/>
    <w:rsid w:val="007D255C"/>
    <w:rsid w:val="007E5E43"/>
    <w:rsid w:val="007E7062"/>
    <w:rsid w:val="00860541"/>
    <w:rsid w:val="00873496"/>
    <w:rsid w:val="008C20F9"/>
    <w:rsid w:val="00925A5E"/>
    <w:rsid w:val="0093353F"/>
    <w:rsid w:val="009A298E"/>
    <w:rsid w:val="009B39A8"/>
    <w:rsid w:val="009B413A"/>
    <w:rsid w:val="009B6F3A"/>
    <w:rsid w:val="009E029D"/>
    <w:rsid w:val="009F3D86"/>
    <w:rsid w:val="00A17080"/>
    <w:rsid w:val="00A23E24"/>
    <w:rsid w:val="00A30690"/>
    <w:rsid w:val="00A81D5D"/>
    <w:rsid w:val="00AC0E4A"/>
    <w:rsid w:val="00B10723"/>
    <w:rsid w:val="00B107BC"/>
    <w:rsid w:val="00B60BEE"/>
    <w:rsid w:val="00C22AAA"/>
    <w:rsid w:val="00C86B98"/>
    <w:rsid w:val="00CF57AA"/>
    <w:rsid w:val="00D158C8"/>
    <w:rsid w:val="00D322EA"/>
    <w:rsid w:val="00DA3AD4"/>
    <w:rsid w:val="00DA7928"/>
    <w:rsid w:val="00E74073"/>
    <w:rsid w:val="00E943A9"/>
    <w:rsid w:val="00EC4E42"/>
    <w:rsid w:val="00ED121D"/>
    <w:rsid w:val="00EF4019"/>
    <w:rsid w:val="00F54BF7"/>
    <w:rsid w:val="00F62D62"/>
    <w:rsid w:val="00FD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B536F18"/>
  <w15:chartTrackingRefBased/>
  <w15:docId w15:val="{AEBC8CDC-83DE-4D2E-B61D-195AC4737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Times New Roman" w:hAnsi="Times New Roman" w:cs="Times New Roman"/>
      <w:i w:val="0"/>
      <w:color w:val="000000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character" w:customStyle="1" w:styleId="ListLabel1">
    <w:name w:val="ListLabel 1"/>
    <w:rPr>
      <w:i w:val="0"/>
    </w:rPr>
  </w:style>
  <w:style w:type="character" w:customStyle="1" w:styleId="paragraph">
    <w:name w:val="paragraph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611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611670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cp:lastModifiedBy>Пользователь</cp:lastModifiedBy>
  <cp:revision>8</cp:revision>
  <cp:lastPrinted>2023-08-10T08:08:00Z</cp:lastPrinted>
  <dcterms:created xsi:type="dcterms:W3CDTF">2025-12-25T08:06:00Z</dcterms:created>
  <dcterms:modified xsi:type="dcterms:W3CDTF">2026-04-20T15:42:00Z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