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00697" w14:textId="77777777" w:rsidR="00BA102E" w:rsidRPr="00EF5D2F" w:rsidRDefault="00BA102E" w:rsidP="00BA102E">
      <w:pPr>
        <w:pStyle w:val="a8"/>
        <w:rPr>
          <w:sz w:val="24"/>
          <w:szCs w:val="24"/>
        </w:rPr>
      </w:pPr>
      <w:r w:rsidRPr="00EF5D2F">
        <w:rPr>
          <w:sz w:val="24"/>
          <w:szCs w:val="24"/>
        </w:rPr>
        <w:t>Д</w:t>
      </w:r>
      <w:r w:rsidR="00434AC2">
        <w:rPr>
          <w:sz w:val="24"/>
          <w:szCs w:val="24"/>
        </w:rPr>
        <w:t>ОГОВОР О ЗАДАТКЕ</w:t>
      </w:r>
    </w:p>
    <w:p w14:paraId="4B49D9B2" w14:textId="77777777" w:rsidR="00276780" w:rsidRPr="00EF5D2F" w:rsidRDefault="00276780" w:rsidP="00BA102E">
      <w:pPr>
        <w:pStyle w:val="a8"/>
        <w:rPr>
          <w:b w:val="0"/>
          <w:sz w:val="24"/>
          <w:szCs w:val="24"/>
        </w:rPr>
      </w:pPr>
    </w:p>
    <w:p w14:paraId="6B3171D4" w14:textId="77777777" w:rsidR="00BA102E" w:rsidRPr="00EF5D2F" w:rsidRDefault="00BA102E" w:rsidP="00BA102E">
      <w:pPr>
        <w:rPr>
          <w:sz w:val="24"/>
          <w:szCs w:val="24"/>
        </w:rPr>
      </w:pPr>
      <w:r w:rsidRPr="00EF5D2F">
        <w:rPr>
          <w:sz w:val="24"/>
          <w:szCs w:val="24"/>
        </w:rPr>
        <w:t xml:space="preserve">г. Краснодар            </w:t>
      </w:r>
      <w:r w:rsidRPr="00EF5D2F">
        <w:rPr>
          <w:sz w:val="24"/>
          <w:szCs w:val="24"/>
        </w:rPr>
        <w:tab/>
      </w:r>
      <w:r w:rsidRPr="00EF5D2F">
        <w:rPr>
          <w:sz w:val="24"/>
          <w:szCs w:val="24"/>
        </w:rPr>
        <w:tab/>
        <w:t xml:space="preserve">                                    </w:t>
      </w:r>
      <w:r w:rsidR="00276780" w:rsidRPr="00EF5D2F">
        <w:rPr>
          <w:sz w:val="24"/>
          <w:szCs w:val="24"/>
        </w:rPr>
        <w:t xml:space="preserve">              </w:t>
      </w:r>
      <w:r w:rsidR="00EF5D2F" w:rsidRPr="00EF5D2F">
        <w:rPr>
          <w:sz w:val="24"/>
          <w:szCs w:val="24"/>
        </w:rPr>
        <w:t xml:space="preserve"> </w:t>
      </w:r>
      <w:proofErr w:type="gramStart"/>
      <w:r w:rsidR="00EF5D2F" w:rsidRPr="00EF5D2F">
        <w:rPr>
          <w:sz w:val="24"/>
          <w:szCs w:val="24"/>
        </w:rPr>
        <w:t xml:space="preserve">   </w:t>
      </w:r>
      <w:r w:rsidRPr="00EF5D2F">
        <w:rPr>
          <w:sz w:val="24"/>
          <w:szCs w:val="24"/>
        </w:rPr>
        <w:t>«</w:t>
      </w:r>
      <w:proofErr w:type="gramEnd"/>
      <w:r w:rsidRPr="00EF5D2F">
        <w:rPr>
          <w:sz w:val="24"/>
          <w:szCs w:val="24"/>
        </w:rPr>
        <w:t>____» ________________20</w:t>
      </w:r>
      <w:r w:rsidR="007C557C">
        <w:rPr>
          <w:sz w:val="24"/>
          <w:szCs w:val="24"/>
        </w:rPr>
        <w:t>__</w:t>
      </w:r>
      <w:r w:rsidR="008C129C" w:rsidRPr="00EF5D2F">
        <w:rPr>
          <w:sz w:val="24"/>
          <w:szCs w:val="24"/>
        </w:rPr>
        <w:t xml:space="preserve"> </w:t>
      </w:r>
      <w:r w:rsidRPr="00EF5D2F">
        <w:rPr>
          <w:sz w:val="24"/>
          <w:szCs w:val="24"/>
        </w:rPr>
        <w:t>г.</w:t>
      </w:r>
    </w:p>
    <w:p w14:paraId="62E8CEFF" w14:textId="77777777" w:rsidR="00BA102E" w:rsidRPr="00EF5D2F" w:rsidRDefault="00BA102E" w:rsidP="00BA102E">
      <w:pPr>
        <w:rPr>
          <w:sz w:val="24"/>
          <w:szCs w:val="24"/>
        </w:rPr>
      </w:pPr>
    </w:p>
    <w:p w14:paraId="1859E594" w14:textId="77777777" w:rsidR="00EF5D2F" w:rsidRPr="0081055D" w:rsidRDefault="007560D3" w:rsidP="0081055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Черненко Александр Иванович</w:t>
      </w:r>
      <w:r w:rsidRPr="0021741C">
        <w:rPr>
          <w:sz w:val="24"/>
          <w:szCs w:val="24"/>
        </w:rPr>
        <w:t xml:space="preserve">, в дальнейшем «Продавец», в лице финансового управляющего </w:t>
      </w:r>
      <w:r>
        <w:rPr>
          <w:noProof/>
          <w:sz w:val="24"/>
          <w:szCs w:val="24"/>
        </w:rPr>
        <w:t>Багателия Елены Ивановны</w:t>
      </w:r>
      <w:r w:rsidRPr="0021741C">
        <w:rPr>
          <w:sz w:val="24"/>
          <w:szCs w:val="24"/>
        </w:rPr>
        <w:t>, действующе</w:t>
      </w:r>
      <w:r>
        <w:rPr>
          <w:sz w:val="24"/>
          <w:szCs w:val="24"/>
        </w:rPr>
        <w:t>й</w:t>
      </w:r>
      <w:r w:rsidRPr="0021741C">
        <w:rPr>
          <w:sz w:val="24"/>
          <w:szCs w:val="24"/>
        </w:rPr>
        <w:t xml:space="preserve"> на основании </w:t>
      </w:r>
      <w:r w:rsidRPr="0021741C">
        <w:rPr>
          <w:noProof/>
          <w:sz w:val="24"/>
          <w:szCs w:val="24"/>
        </w:rPr>
        <w:t xml:space="preserve">решения </w:t>
      </w:r>
      <w:r w:rsidRPr="00104044">
        <w:rPr>
          <w:noProof/>
          <w:sz w:val="24"/>
          <w:szCs w:val="24"/>
        </w:rPr>
        <w:t>Арбитражного суда Республики Адыгея от 29.11.2023 (резолютивная часть от 22.11.2023) по делу № А01-3791/2023</w:t>
      </w:r>
      <w:r w:rsidR="00EF5D2F" w:rsidRPr="00EF5D2F">
        <w:rPr>
          <w:sz w:val="24"/>
          <w:szCs w:val="24"/>
        </w:rPr>
        <w:t>,</w:t>
      </w:r>
      <w:r w:rsidR="00555499">
        <w:t xml:space="preserve"> </w:t>
      </w:r>
      <w:r w:rsidR="00BA102E" w:rsidRPr="00EF5D2F">
        <w:rPr>
          <w:sz w:val="24"/>
          <w:szCs w:val="24"/>
        </w:rPr>
        <w:t xml:space="preserve">с одной стороны и _______________________________________________________, </w:t>
      </w:r>
      <w:r w:rsidR="00555499" w:rsidRPr="00555499">
        <w:rPr>
          <w:sz w:val="24"/>
          <w:szCs w:val="24"/>
        </w:rPr>
        <w:t>именуемое (-ый, -ая)</w:t>
      </w:r>
      <w:r w:rsidR="00555499">
        <w:rPr>
          <w:sz w:val="24"/>
          <w:szCs w:val="24"/>
        </w:rPr>
        <w:t xml:space="preserve"> </w:t>
      </w:r>
      <w:r w:rsidR="00BA102E" w:rsidRPr="00EF5D2F">
        <w:rPr>
          <w:sz w:val="24"/>
          <w:szCs w:val="24"/>
        </w:rPr>
        <w:t>в дальнейшем «Претендент» с другой стороны, заключили настоящий Договор о нижеследующем:</w:t>
      </w:r>
    </w:p>
    <w:p w14:paraId="4BC9298B" w14:textId="77777777" w:rsidR="00EF5D2F" w:rsidRPr="00EF5D2F" w:rsidRDefault="00BA102E" w:rsidP="00EF5D2F">
      <w:pPr>
        <w:numPr>
          <w:ilvl w:val="0"/>
          <w:numId w:val="14"/>
        </w:numPr>
        <w:suppressAutoHyphens/>
        <w:jc w:val="center"/>
        <w:rPr>
          <w:b/>
          <w:bCs/>
          <w:sz w:val="24"/>
          <w:szCs w:val="24"/>
        </w:rPr>
      </w:pPr>
      <w:r w:rsidRPr="00EF5D2F">
        <w:rPr>
          <w:b/>
          <w:bCs/>
          <w:sz w:val="24"/>
          <w:szCs w:val="24"/>
        </w:rPr>
        <w:t>П</w:t>
      </w:r>
      <w:r w:rsidR="00EF5D2F">
        <w:rPr>
          <w:b/>
          <w:bCs/>
          <w:sz w:val="24"/>
          <w:szCs w:val="24"/>
        </w:rPr>
        <w:t>РЕДМЕТ ДОГОВОРА</w:t>
      </w:r>
    </w:p>
    <w:p w14:paraId="7F4B9DF9" w14:textId="77777777" w:rsidR="00EF5D2F" w:rsidRPr="00EF5D2F" w:rsidRDefault="00EF5D2F" w:rsidP="00EF5D2F">
      <w:pPr>
        <w:suppressAutoHyphens/>
        <w:ind w:left="360"/>
        <w:rPr>
          <w:b/>
          <w:bCs/>
          <w:sz w:val="24"/>
          <w:szCs w:val="24"/>
        </w:rPr>
      </w:pPr>
    </w:p>
    <w:p w14:paraId="12F8498E" w14:textId="77777777" w:rsidR="00BA102E" w:rsidRPr="00434AC2" w:rsidRDefault="00BA102E" w:rsidP="00434AC2">
      <w:pPr>
        <w:numPr>
          <w:ilvl w:val="1"/>
          <w:numId w:val="14"/>
        </w:numPr>
        <w:suppressAutoHyphens/>
        <w:ind w:left="0" w:firstLine="709"/>
        <w:jc w:val="both"/>
        <w:rPr>
          <w:sz w:val="24"/>
          <w:szCs w:val="24"/>
        </w:rPr>
      </w:pPr>
      <w:r w:rsidRPr="00EF5D2F">
        <w:rPr>
          <w:sz w:val="24"/>
          <w:szCs w:val="24"/>
        </w:rPr>
        <w:t>В</w:t>
      </w:r>
      <w:r w:rsidRPr="00EF5D2F">
        <w:rPr>
          <w:b/>
          <w:bCs/>
          <w:sz w:val="24"/>
          <w:szCs w:val="24"/>
        </w:rPr>
        <w:t xml:space="preserve"> </w:t>
      </w:r>
      <w:r w:rsidRPr="00EF5D2F">
        <w:rPr>
          <w:sz w:val="24"/>
          <w:szCs w:val="24"/>
        </w:rPr>
        <w:t xml:space="preserve">соответствии с условиями настоящего </w:t>
      </w:r>
      <w:r w:rsidR="008007EE">
        <w:rPr>
          <w:sz w:val="24"/>
          <w:szCs w:val="24"/>
        </w:rPr>
        <w:t>Д</w:t>
      </w:r>
      <w:r w:rsidRPr="00EF5D2F">
        <w:rPr>
          <w:sz w:val="24"/>
          <w:szCs w:val="24"/>
        </w:rPr>
        <w:t>оговора Претендент</w:t>
      </w:r>
      <w:r w:rsidRPr="00EF5D2F">
        <w:rPr>
          <w:b/>
          <w:sz w:val="24"/>
          <w:szCs w:val="24"/>
        </w:rPr>
        <w:t xml:space="preserve"> </w:t>
      </w:r>
      <w:r w:rsidRPr="00EF5D2F">
        <w:rPr>
          <w:sz w:val="24"/>
          <w:szCs w:val="24"/>
        </w:rPr>
        <w:t xml:space="preserve">для участия в </w:t>
      </w:r>
      <w:r w:rsidRPr="00EF5D2F">
        <w:rPr>
          <w:rFonts w:eastAsia="Times New Roman CYR"/>
          <w:color w:val="000000"/>
          <w:spacing w:val="-11"/>
          <w:sz w:val="24"/>
          <w:szCs w:val="24"/>
        </w:rPr>
        <w:t>торгах</w:t>
      </w:r>
      <w:r w:rsidR="0081055D">
        <w:rPr>
          <w:rFonts w:eastAsia="Times New Roman CYR"/>
          <w:color w:val="000000"/>
          <w:spacing w:val="-11"/>
          <w:sz w:val="24"/>
          <w:szCs w:val="24"/>
        </w:rPr>
        <w:t xml:space="preserve"> проводимых</w:t>
      </w:r>
      <w:r w:rsidRPr="00EF5D2F">
        <w:rPr>
          <w:rFonts w:eastAsia="Times New Roman CYR"/>
          <w:color w:val="000000"/>
          <w:spacing w:val="-11"/>
          <w:sz w:val="24"/>
          <w:szCs w:val="24"/>
        </w:rPr>
        <w:t xml:space="preserve"> посредством</w:t>
      </w:r>
      <w:r w:rsidR="00434AC2" w:rsidRPr="00434AC2">
        <w:t xml:space="preserve"> </w:t>
      </w:r>
      <w:r w:rsidR="007C557C">
        <w:rPr>
          <w:rFonts w:eastAsia="Times New Roman CYR"/>
          <w:color w:val="000000"/>
          <w:spacing w:val="-11"/>
          <w:sz w:val="24"/>
          <w:szCs w:val="24"/>
        </w:rPr>
        <w:t>публичного</w:t>
      </w:r>
      <w:r w:rsidR="00434AC2" w:rsidRPr="00434AC2">
        <w:rPr>
          <w:rFonts w:eastAsia="Times New Roman CYR"/>
          <w:color w:val="000000"/>
          <w:spacing w:val="-11"/>
          <w:sz w:val="24"/>
          <w:szCs w:val="24"/>
        </w:rPr>
        <w:t xml:space="preserve"> предложения о цене имущества</w:t>
      </w:r>
      <w:r w:rsidR="0081055D">
        <w:rPr>
          <w:rFonts w:eastAsia="Times New Roman CYR"/>
          <w:color w:val="000000"/>
          <w:spacing w:val="-11"/>
          <w:sz w:val="24"/>
          <w:szCs w:val="24"/>
        </w:rPr>
        <w:t xml:space="preserve">, </w:t>
      </w:r>
      <w:r w:rsidR="008C129C" w:rsidRPr="00EF5D2F">
        <w:rPr>
          <w:rFonts w:eastAsia="Times New Roman CYR"/>
          <w:spacing w:val="-11"/>
          <w:sz w:val="24"/>
          <w:szCs w:val="24"/>
        </w:rPr>
        <w:t>принадлежащего</w:t>
      </w:r>
      <w:r w:rsidRPr="00EF5D2F">
        <w:rPr>
          <w:rFonts w:eastAsia="Times New Roman CYR"/>
          <w:spacing w:val="-11"/>
          <w:sz w:val="24"/>
          <w:szCs w:val="24"/>
        </w:rPr>
        <w:t xml:space="preserve"> </w:t>
      </w:r>
      <w:r w:rsidR="007560D3">
        <w:rPr>
          <w:rFonts w:eastAsia="Times New Roman CYR"/>
          <w:spacing w:val="-11"/>
          <w:sz w:val="24"/>
          <w:szCs w:val="24"/>
        </w:rPr>
        <w:t>Черненко Александру Ивановичу</w:t>
      </w:r>
      <w:r w:rsidR="008C129C" w:rsidRPr="00EF5D2F">
        <w:rPr>
          <w:rFonts w:eastAsia="Times New Roman CYR"/>
          <w:spacing w:val="-11"/>
          <w:sz w:val="24"/>
          <w:szCs w:val="24"/>
        </w:rPr>
        <w:t xml:space="preserve"> </w:t>
      </w:r>
      <w:r w:rsidRPr="00EF5D2F">
        <w:rPr>
          <w:sz w:val="24"/>
          <w:szCs w:val="24"/>
        </w:rPr>
        <w:t xml:space="preserve">(далее </w:t>
      </w:r>
      <w:r w:rsidRPr="0081055D">
        <w:rPr>
          <w:sz w:val="24"/>
          <w:szCs w:val="24"/>
        </w:rPr>
        <w:t>– «Имущество»),</w:t>
      </w:r>
      <w:r w:rsidRPr="00EF5D2F">
        <w:rPr>
          <w:sz w:val="24"/>
          <w:szCs w:val="24"/>
        </w:rPr>
        <w:t xml:space="preserve"> </w:t>
      </w:r>
      <w:r w:rsidR="00434AC2" w:rsidRPr="00EF5D2F">
        <w:rPr>
          <w:sz w:val="24"/>
          <w:szCs w:val="24"/>
        </w:rPr>
        <w:t>согласно опубликованному извещению,</w:t>
      </w:r>
      <w:r w:rsidRPr="00EF5D2F">
        <w:rPr>
          <w:sz w:val="24"/>
          <w:szCs w:val="24"/>
        </w:rPr>
        <w:t xml:space="preserve"> перечисляет денежные средства в </w:t>
      </w:r>
      <w:r w:rsidRPr="0081055D">
        <w:rPr>
          <w:sz w:val="24"/>
          <w:szCs w:val="24"/>
        </w:rPr>
        <w:t xml:space="preserve">размере </w:t>
      </w:r>
      <w:r w:rsidR="00434AC2" w:rsidRPr="0081055D">
        <w:rPr>
          <w:sz w:val="24"/>
          <w:szCs w:val="24"/>
        </w:rPr>
        <w:t>1</w:t>
      </w:r>
      <w:r w:rsidRPr="0081055D">
        <w:rPr>
          <w:sz w:val="24"/>
          <w:szCs w:val="24"/>
        </w:rPr>
        <w:t>0%</w:t>
      </w:r>
      <w:r w:rsidRPr="00EF5D2F">
        <w:rPr>
          <w:sz w:val="24"/>
          <w:szCs w:val="24"/>
        </w:rPr>
        <w:t xml:space="preserve"> (д</w:t>
      </w:r>
      <w:r w:rsidR="00434AC2">
        <w:rPr>
          <w:sz w:val="24"/>
          <w:szCs w:val="24"/>
        </w:rPr>
        <w:t>есять</w:t>
      </w:r>
      <w:r w:rsidRPr="00EF5D2F">
        <w:rPr>
          <w:sz w:val="24"/>
          <w:szCs w:val="24"/>
        </w:rPr>
        <w:t xml:space="preserve"> процентов) </w:t>
      </w:r>
      <w:r w:rsidR="00434AC2" w:rsidRPr="00434AC2">
        <w:rPr>
          <w:sz w:val="24"/>
          <w:szCs w:val="24"/>
        </w:rPr>
        <w:t xml:space="preserve">от цены лота, установленной для определенного периода проведения торгов по </w:t>
      </w:r>
      <w:r w:rsidR="00434AC2" w:rsidRPr="0081055D">
        <w:rPr>
          <w:sz w:val="24"/>
          <w:szCs w:val="24"/>
        </w:rPr>
        <w:t xml:space="preserve">Лоту № </w:t>
      </w:r>
      <w:r w:rsidR="007560D3">
        <w:rPr>
          <w:sz w:val="24"/>
          <w:szCs w:val="24"/>
        </w:rPr>
        <w:t>__</w:t>
      </w:r>
      <w:r w:rsidR="00434AC2" w:rsidRPr="0081055D">
        <w:rPr>
          <w:sz w:val="24"/>
          <w:szCs w:val="24"/>
        </w:rPr>
        <w:t>,</w:t>
      </w:r>
      <w:r w:rsidR="00434AC2" w:rsidRPr="00434AC2">
        <w:rPr>
          <w:sz w:val="24"/>
          <w:szCs w:val="24"/>
        </w:rPr>
        <w:t xml:space="preserve"> в сумме</w:t>
      </w:r>
      <w:r w:rsidR="00434AC2">
        <w:rPr>
          <w:sz w:val="24"/>
          <w:szCs w:val="24"/>
        </w:rPr>
        <w:t xml:space="preserve"> ____________</w:t>
      </w:r>
      <w:r w:rsidR="00434AC2" w:rsidRPr="00434AC2">
        <w:rPr>
          <w:sz w:val="24"/>
          <w:szCs w:val="24"/>
        </w:rPr>
        <w:t xml:space="preserve"> рублей</w:t>
      </w:r>
      <w:r w:rsidR="0081055D">
        <w:rPr>
          <w:sz w:val="24"/>
          <w:szCs w:val="24"/>
        </w:rPr>
        <w:t>,</w:t>
      </w:r>
      <w:r w:rsidR="00434AC2" w:rsidRPr="00434AC2">
        <w:rPr>
          <w:sz w:val="24"/>
          <w:szCs w:val="24"/>
        </w:rPr>
        <w:t xml:space="preserve"> в счет обеспечения оплаты имущества </w:t>
      </w:r>
      <w:r w:rsidR="007560D3" w:rsidRPr="007560D3">
        <w:rPr>
          <w:sz w:val="24"/>
          <w:szCs w:val="24"/>
        </w:rPr>
        <w:t>Черненко Александра Ивановича</w:t>
      </w:r>
      <w:r w:rsidR="00434AC2" w:rsidRPr="00434AC2">
        <w:rPr>
          <w:bCs/>
          <w:sz w:val="24"/>
          <w:szCs w:val="24"/>
        </w:rPr>
        <w:t xml:space="preserve">, </w:t>
      </w:r>
      <w:r w:rsidR="00434AC2" w:rsidRPr="00434AC2">
        <w:rPr>
          <w:sz w:val="24"/>
          <w:szCs w:val="24"/>
        </w:rPr>
        <w:t xml:space="preserve">составляющего </w:t>
      </w:r>
      <w:r w:rsidR="00434AC2" w:rsidRPr="0081055D">
        <w:rPr>
          <w:sz w:val="24"/>
          <w:szCs w:val="24"/>
        </w:rPr>
        <w:t xml:space="preserve">Лот № </w:t>
      </w:r>
      <w:r w:rsidR="007560D3">
        <w:rPr>
          <w:sz w:val="24"/>
          <w:szCs w:val="24"/>
        </w:rPr>
        <w:t>__</w:t>
      </w:r>
      <w:r w:rsidR="00434AC2" w:rsidRPr="0081055D">
        <w:rPr>
          <w:sz w:val="24"/>
          <w:szCs w:val="24"/>
        </w:rPr>
        <w:t>,</w:t>
      </w:r>
      <w:r w:rsidR="00434AC2" w:rsidRPr="00434AC2">
        <w:rPr>
          <w:sz w:val="24"/>
          <w:szCs w:val="24"/>
        </w:rPr>
        <w:t xml:space="preserve"> приобретаемого на проводимых Организатором торгов </w:t>
      </w:r>
      <w:r w:rsidR="007C557C">
        <w:rPr>
          <w:sz w:val="24"/>
          <w:szCs w:val="24"/>
        </w:rPr>
        <w:t>посредством публичного предложения</w:t>
      </w:r>
      <w:r w:rsidR="00434AC2" w:rsidRPr="00434AC2">
        <w:rPr>
          <w:sz w:val="24"/>
          <w:szCs w:val="24"/>
        </w:rPr>
        <w:t xml:space="preserve">, </w:t>
      </w:r>
      <w:r w:rsidR="00434AC2" w:rsidRPr="00434AC2">
        <w:rPr>
          <w:bCs/>
          <w:sz w:val="24"/>
          <w:szCs w:val="24"/>
        </w:rPr>
        <w:t xml:space="preserve">идентификационный номер торгов: _____  </w:t>
      </w:r>
      <w:r w:rsidR="00434AC2" w:rsidRPr="00434AC2">
        <w:rPr>
          <w:sz w:val="24"/>
          <w:szCs w:val="24"/>
        </w:rPr>
        <w:t>(Место проведения торгов:</w:t>
      </w:r>
      <w:r w:rsidR="007560D3">
        <w:rPr>
          <w:sz w:val="24"/>
          <w:szCs w:val="24"/>
        </w:rPr>
        <w:t xml:space="preserve"> </w:t>
      </w:r>
      <w:r w:rsidR="007560D3" w:rsidRPr="007560D3">
        <w:rPr>
          <w:sz w:val="24"/>
          <w:szCs w:val="24"/>
        </w:rPr>
        <w:t>https://alfalot.ru ООО «Аукционы Федерации»</w:t>
      </w:r>
      <w:r w:rsidR="00434AC2" w:rsidRPr="00434AC2">
        <w:rPr>
          <w:sz w:val="24"/>
          <w:szCs w:val="24"/>
        </w:rPr>
        <w:t>).</w:t>
      </w:r>
    </w:p>
    <w:p w14:paraId="5A2A75DF" w14:textId="77777777" w:rsidR="00BA102E" w:rsidRDefault="00BA102E" w:rsidP="00434AC2">
      <w:pPr>
        <w:numPr>
          <w:ilvl w:val="1"/>
          <w:numId w:val="14"/>
        </w:numPr>
        <w:suppressAutoHyphens/>
        <w:ind w:left="0" w:firstLine="709"/>
        <w:jc w:val="both"/>
        <w:rPr>
          <w:sz w:val="24"/>
          <w:szCs w:val="24"/>
        </w:rPr>
      </w:pPr>
      <w:r w:rsidRPr="00EF5D2F">
        <w:rPr>
          <w:sz w:val="24"/>
          <w:szCs w:val="24"/>
        </w:rPr>
        <w:t xml:space="preserve">Задаток вносится Претендентом в счет </w:t>
      </w:r>
      <w:r w:rsidR="00BC1D7F" w:rsidRPr="00EF5D2F">
        <w:rPr>
          <w:sz w:val="24"/>
          <w:szCs w:val="24"/>
        </w:rPr>
        <w:t xml:space="preserve">обеспечения </w:t>
      </w:r>
      <w:proofErr w:type="gramStart"/>
      <w:r w:rsidR="00BC1D7F" w:rsidRPr="00EF5D2F">
        <w:rPr>
          <w:sz w:val="24"/>
          <w:szCs w:val="24"/>
        </w:rPr>
        <w:t>оплаты</w:t>
      </w:r>
      <w:proofErr w:type="gramEnd"/>
      <w:r w:rsidRPr="00EF5D2F">
        <w:rPr>
          <w:sz w:val="24"/>
          <w:szCs w:val="24"/>
        </w:rPr>
        <w:t xml:space="preserve"> приобретаемого на торгах № _______ имущества (предмета </w:t>
      </w:r>
      <w:r w:rsidR="00BC1D7F" w:rsidRPr="00EF5D2F">
        <w:rPr>
          <w:sz w:val="24"/>
          <w:szCs w:val="24"/>
        </w:rPr>
        <w:t>торгов) по</w:t>
      </w:r>
      <w:r w:rsidRPr="00EF5D2F">
        <w:rPr>
          <w:b/>
          <w:bCs/>
          <w:sz w:val="24"/>
          <w:szCs w:val="24"/>
        </w:rPr>
        <w:t xml:space="preserve"> </w:t>
      </w:r>
      <w:r w:rsidRPr="0081055D">
        <w:rPr>
          <w:sz w:val="24"/>
          <w:szCs w:val="24"/>
        </w:rPr>
        <w:t>Лоту №</w:t>
      </w:r>
      <w:r w:rsidR="008C129C" w:rsidRPr="0081055D">
        <w:rPr>
          <w:sz w:val="24"/>
          <w:szCs w:val="24"/>
        </w:rPr>
        <w:t xml:space="preserve"> </w:t>
      </w:r>
      <w:r w:rsidR="007560D3">
        <w:rPr>
          <w:sz w:val="24"/>
          <w:szCs w:val="24"/>
        </w:rPr>
        <w:t>___</w:t>
      </w:r>
      <w:r w:rsidRPr="0081055D">
        <w:rPr>
          <w:sz w:val="24"/>
          <w:szCs w:val="24"/>
        </w:rPr>
        <w:t>,</w:t>
      </w:r>
      <w:r w:rsidRPr="00EF5D2F">
        <w:rPr>
          <w:b/>
          <w:bCs/>
          <w:sz w:val="24"/>
          <w:szCs w:val="24"/>
        </w:rPr>
        <w:t xml:space="preserve"> </w:t>
      </w:r>
      <w:r w:rsidRPr="00EF5D2F">
        <w:rPr>
          <w:bCs/>
          <w:sz w:val="24"/>
          <w:szCs w:val="24"/>
        </w:rPr>
        <w:t>принадлежащ</w:t>
      </w:r>
      <w:r w:rsidR="00434AC2">
        <w:rPr>
          <w:bCs/>
          <w:sz w:val="24"/>
          <w:szCs w:val="24"/>
        </w:rPr>
        <w:t>е</w:t>
      </w:r>
      <w:r w:rsidR="008007EE">
        <w:rPr>
          <w:bCs/>
          <w:sz w:val="24"/>
          <w:szCs w:val="24"/>
        </w:rPr>
        <w:t>го</w:t>
      </w:r>
      <w:r w:rsidR="00434AC2">
        <w:rPr>
          <w:bCs/>
          <w:sz w:val="24"/>
          <w:szCs w:val="24"/>
        </w:rPr>
        <w:t xml:space="preserve"> </w:t>
      </w:r>
      <w:r w:rsidR="007560D3">
        <w:rPr>
          <w:bCs/>
          <w:sz w:val="24"/>
          <w:szCs w:val="24"/>
        </w:rPr>
        <w:t>Черненко Александру Ивановичу.</w:t>
      </w:r>
    </w:p>
    <w:p w14:paraId="29F8C913" w14:textId="77777777" w:rsidR="00EF5D2F" w:rsidRPr="00EF5D2F" w:rsidRDefault="00EF5D2F" w:rsidP="00EF5D2F">
      <w:pPr>
        <w:suppressAutoHyphens/>
        <w:ind w:left="360"/>
        <w:jc w:val="both"/>
        <w:rPr>
          <w:sz w:val="24"/>
          <w:szCs w:val="24"/>
        </w:rPr>
      </w:pPr>
    </w:p>
    <w:p w14:paraId="4846A84E" w14:textId="77777777" w:rsidR="00BA102E" w:rsidRPr="00EF5D2F" w:rsidRDefault="00BA102E" w:rsidP="00EF5D2F">
      <w:pPr>
        <w:numPr>
          <w:ilvl w:val="0"/>
          <w:numId w:val="14"/>
        </w:numPr>
        <w:suppressAutoHyphens/>
        <w:jc w:val="center"/>
        <w:rPr>
          <w:sz w:val="24"/>
          <w:szCs w:val="24"/>
        </w:rPr>
      </w:pPr>
      <w:r w:rsidRPr="00EF5D2F">
        <w:rPr>
          <w:b/>
          <w:bCs/>
          <w:sz w:val="24"/>
          <w:szCs w:val="24"/>
        </w:rPr>
        <w:t>П</w:t>
      </w:r>
      <w:r w:rsidR="00EF5D2F">
        <w:rPr>
          <w:b/>
          <w:bCs/>
          <w:sz w:val="24"/>
          <w:szCs w:val="24"/>
        </w:rPr>
        <w:t>ОРЯДОК ВНЕСЕНИЯ ЗАДАТКА</w:t>
      </w:r>
    </w:p>
    <w:p w14:paraId="59B3A056" w14:textId="77777777" w:rsidR="00EF5D2F" w:rsidRPr="00EF5D2F" w:rsidRDefault="00EF5D2F" w:rsidP="00434AC2">
      <w:pPr>
        <w:suppressAutoHyphens/>
        <w:ind w:firstLine="709"/>
        <w:rPr>
          <w:sz w:val="24"/>
          <w:szCs w:val="24"/>
        </w:rPr>
      </w:pPr>
    </w:p>
    <w:p w14:paraId="5B1AE193" w14:textId="77777777" w:rsidR="00BA102E" w:rsidRPr="00EF5D2F" w:rsidRDefault="00BA102E" w:rsidP="00434AC2">
      <w:pPr>
        <w:numPr>
          <w:ilvl w:val="1"/>
          <w:numId w:val="14"/>
        </w:numPr>
        <w:suppressAutoHyphens/>
        <w:ind w:left="0" w:firstLine="709"/>
        <w:jc w:val="both"/>
        <w:rPr>
          <w:sz w:val="24"/>
          <w:szCs w:val="24"/>
        </w:rPr>
      </w:pPr>
      <w:r w:rsidRPr="00EF5D2F">
        <w:rPr>
          <w:sz w:val="24"/>
          <w:szCs w:val="24"/>
        </w:rPr>
        <w:t xml:space="preserve"> Претендент обязан обеспечить поступление задатка на счет, указанный в разделе </w:t>
      </w:r>
      <w:r w:rsidR="00434AC2">
        <w:rPr>
          <w:sz w:val="24"/>
          <w:szCs w:val="24"/>
        </w:rPr>
        <w:t>5</w:t>
      </w:r>
      <w:r w:rsidRPr="00EF5D2F">
        <w:rPr>
          <w:sz w:val="24"/>
          <w:szCs w:val="24"/>
        </w:rPr>
        <w:t xml:space="preserve"> настоящего Договора, не </w:t>
      </w:r>
      <w:r w:rsidR="00BC1D7F" w:rsidRPr="00EF5D2F">
        <w:rPr>
          <w:sz w:val="24"/>
          <w:szCs w:val="24"/>
        </w:rPr>
        <w:t>позднее указанной в сообщении</w:t>
      </w:r>
      <w:r w:rsidRPr="00EF5D2F">
        <w:rPr>
          <w:sz w:val="24"/>
          <w:szCs w:val="24"/>
        </w:rPr>
        <w:t xml:space="preserve"> о торгах даты и времени окончания приема заявок на участие в торгах для соответствующего периода проведения торгов, и считается внесенным с даты поступления всей суммы задатка единым </w:t>
      </w:r>
      <w:r w:rsidR="00BC1D7F" w:rsidRPr="00EF5D2F">
        <w:rPr>
          <w:sz w:val="24"/>
          <w:szCs w:val="24"/>
        </w:rPr>
        <w:t>платежом, на</w:t>
      </w:r>
      <w:r w:rsidRPr="00EF5D2F">
        <w:rPr>
          <w:sz w:val="24"/>
          <w:szCs w:val="24"/>
        </w:rPr>
        <w:t xml:space="preserve"> указанный счет.</w:t>
      </w:r>
    </w:p>
    <w:p w14:paraId="314CB88B" w14:textId="77777777" w:rsidR="00BA102E" w:rsidRPr="00EF5D2F" w:rsidRDefault="00BA102E" w:rsidP="00434AC2">
      <w:pPr>
        <w:numPr>
          <w:ilvl w:val="1"/>
          <w:numId w:val="14"/>
        </w:numPr>
        <w:suppressAutoHyphens/>
        <w:ind w:left="0" w:firstLine="709"/>
        <w:jc w:val="both"/>
        <w:rPr>
          <w:sz w:val="24"/>
          <w:szCs w:val="24"/>
        </w:rPr>
      </w:pPr>
      <w:r w:rsidRPr="00EF5D2F">
        <w:rPr>
          <w:sz w:val="24"/>
          <w:szCs w:val="24"/>
        </w:rPr>
        <w:t xml:space="preserve">В случае </w:t>
      </w:r>
      <w:proofErr w:type="gramStart"/>
      <w:r w:rsidRPr="00EF5D2F">
        <w:rPr>
          <w:sz w:val="24"/>
          <w:szCs w:val="24"/>
        </w:rPr>
        <w:t>не поступления</w:t>
      </w:r>
      <w:proofErr w:type="gramEnd"/>
      <w:r w:rsidRPr="00EF5D2F">
        <w:rPr>
          <w:sz w:val="24"/>
          <w:szCs w:val="24"/>
        </w:rPr>
        <w:t xml:space="preserve"> суммы задатка в установленный срок, обязательства Претендента по внесению задатка считаются не выполненными. В этом случае Претендент к участию в торгах не допускается.</w:t>
      </w:r>
    </w:p>
    <w:p w14:paraId="675074CD" w14:textId="77777777" w:rsidR="00BA102E" w:rsidRPr="00EF5D2F" w:rsidRDefault="00BA102E" w:rsidP="00434AC2">
      <w:pPr>
        <w:numPr>
          <w:ilvl w:val="1"/>
          <w:numId w:val="14"/>
        </w:numPr>
        <w:suppressAutoHyphens/>
        <w:ind w:left="0" w:firstLine="709"/>
        <w:jc w:val="both"/>
        <w:rPr>
          <w:sz w:val="24"/>
          <w:szCs w:val="24"/>
        </w:rPr>
      </w:pPr>
      <w:r w:rsidRPr="00EF5D2F">
        <w:rPr>
          <w:sz w:val="24"/>
          <w:szCs w:val="24"/>
        </w:rPr>
        <w:t xml:space="preserve">Документом, подтверждающим внесение или невнесение Претендентом задатка, является выписка с указанного в разделе </w:t>
      </w:r>
      <w:r w:rsidR="00434AC2">
        <w:rPr>
          <w:sz w:val="24"/>
          <w:szCs w:val="24"/>
        </w:rPr>
        <w:t>5</w:t>
      </w:r>
      <w:r w:rsidRPr="00EF5D2F">
        <w:rPr>
          <w:sz w:val="24"/>
          <w:szCs w:val="24"/>
        </w:rPr>
        <w:t xml:space="preserve"> данного договора счета.</w:t>
      </w:r>
    </w:p>
    <w:p w14:paraId="149DC12E" w14:textId="77777777" w:rsidR="00BA102E" w:rsidRPr="00EF5D2F" w:rsidRDefault="00BA102E" w:rsidP="00434AC2">
      <w:pPr>
        <w:numPr>
          <w:ilvl w:val="1"/>
          <w:numId w:val="14"/>
        </w:numPr>
        <w:suppressAutoHyphens/>
        <w:ind w:left="0" w:firstLine="709"/>
        <w:jc w:val="both"/>
        <w:rPr>
          <w:b/>
          <w:bCs/>
          <w:sz w:val="24"/>
          <w:szCs w:val="24"/>
        </w:rPr>
      </w:pPr>
      <w:r w:rsidRPr="00EF5D2F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308B9FC" w14:textId="77777777" w:rsidR="00EF5D2F" w:rsidRPr="00EF5D2F" w:rsidRDefault="00EF5D2F" w:rsidP="00EF5D2F">
      <w:pPr>
        <w:suppressAutoHyphens/>
        <w:ind w:left="792"/>
        <w:jc w:val="both"/>
        <w:rPr>
          <w:b/>
          <w:bCs/>
          <w:sz w:val="24"/>
          <w:szCs w:val="24"/>
        </w:rPr>
      </w:pPr>
    </w:p>
    <w:p w14:paraId="00D3BBD6" w14:textId="77777777" w:rsidR="00BA102E" w:rsidRPr="00EF5D2F" w:rsidRDefault="00BA102E" w:rsidP="00EF5D2F">
      <w:pPr>
        <w:numPr>
          <w:ilvl w:val="0"/>
          <w:numId w:val="14"/>
        </w:numPr>
        <w:suppressAutoHyphens/>
        <w:jc w:val="center"/>
        <w:rPr>
          <w:sz w:val="24"/>
          <w:szCs w:val="24"/>
        </w:rPr>
      </w:pPr>
      <w:r w:rsidRPr="00EF5D2F">
        <w:rPr>
          <w:b/>
          <w:bCs/>
          <w:sz w:val="24"/>
          <w:szCs w:val="24"/>
        </w:rPr>
        <w:t>П</w:t>
      </w:r>
      <w:r w:rsidR="00EF5D2F">
        <w:rPr>
          <w:b/>
          <w:bCs/>
          <w:sz w:val="24"/>
          <w:szCs w:val="24"/>
        </w:rPr>
        <w:t>ОРЯДОК ВОЗВРАТА И УДЕРЖАНИЯ ЗАДАТКА</w:t>
      </w:r>
    </w:p>
    <w:p w14:paraId="55D9B891" w14:textId="77777777" w:rsidR="00EF5D2F" w:rsidRPr="00EF5D2F" w:rsidRDefault="00EF5D2F" w:rsidP="00EF5D2F">
      <w:pPr>
        <w:suppressAutoHyphens/>
        <w:ind w:left="360"/>
        <w:rPr>
          <w:sz w:val="24"/>
          <w:szCs w:val="24"/>
        </w:rPr>
      </w:pPr>
    </w:p>
    <w:p w14:paraId="1C8A6984" w14:textId="77777777" w:rsidR="00BA102E" w:rsidRPr="00EF5D2F" w:rsidRDefault="00BA102E" w:rsidP="00434AC2">
      <w:pPr>
        <w:numPr>
          <w:ilvl w:val="1"/>
          <w:numId w:val="14"/>
        </w:numPr>
        <w:suppressAutoHyphens/>
        <w:ind w:left="0" w:firstLine="709"/>
        <w:jc w:val="both"/>
        <w:rPr>
          <w:sz w:val="24"/>
          <w:szCs w:val="24"/>
        </w:rPr>
      </w:pPr>
      <w:r w:rsidRPr="00EF5D2F">
        <w:rPr>
          <w:sz w:val="24"/>
          <w:szCs w:val="24"/>
        </w:rPr>
        <w:t xml:space="preserve">Суммы внесенных Претендентами задатков возвращаются всем заявителям, за исключением победителя торгов, в течение пяти </w:t>
      </w:r>
      <w:r w:rsidR="00BC1D7F" w:rsidRPr="00EF5D2F">
        <w:rPr>
          <w:sz w:val="24"/>
          <w:szCs w:val="24"/>
        </w:rPr>
        <w:t>рабочих дней</w:t>
      </w:r>
      <w:r w:rsidRPr="00EF5D2F">
        <w:rPr>
          <w:sz w:val="24"/>
          <w:szCs w:val="24"/>
        </w:rPr>
        <w:t xml:space="preserve"> со дня подписания протокола о результатах проведения торгов, путем перечисления суммы внесенного задатка, на </w:t>
      </w:r>
      <w:r w:rsidR="00BC1D7F" w:rsidRPr="00EF5D2F">
        <w:rPr>
          <w:sz w:val="24"/>
          <w:szCs w:val="24"/>
        </w:rPr>
        <w:t>указанные в</w:t>
      </w:r>
      <w:r w:rsidRPr="00EF5D2F">
        <w:rPr>
          <w:sz w:val="24"/>
          <w:szCs w:val="24"/>
        </w:rPr>
        <w:t xml:space="preserve"> платежном поручении Претендента реквизиты.</w:t>
      </w:r>
    </w:p>
    <w:p w14:paraId="04FEA155" w14:textId="77777777" w:rsidR="00BA102E" w:rsidRPr="00EF5D2F" w:rsidRDefault="00BA102E" w:rsidP="00434AC2">
      <w:pPr>
        <w:numPr>
          <w:ilvl w:val="1"/>
          <w:numId w:val="14"/>
        </w:numPr>
        <w:suppressAutoHyphens/>
        <w:ind w:left="0" w:firstLine="709"/>
        <w:jc w:val="both"/>
        <w:rPr>
          <w:sz w:val="24"/>
          <w:szCs w:val="24"/>
        </w:rPr>
      </w:pPr>
      <w:r w:rsidRPr="00EF5D2F">
        <w:rPr>
          <w:sz w:val="24"/>
          <w:szCs w:val="24"/>
        </w:rPr>
        <w:t xml:space="preserve">В случае отсутствия реквизитов Претендента для возврата задатков, возврат производится в течение пяти </w:t>
      </w:r>
      <w:r w:rsidR="00BC1D7F" w:rsidRPr="00EF5D2F">
        <w:rPr>
          <w:sz w:val="24"/>
          <w:szCs w:val="24"/>
        </w:rPr>
        <w:t>рабочих дней</w:t>
      </w:r>
      <w:r w:rsidRPr="00EF5D2F">
        <w:rPr>
          <w:sz w:val="24"/>
          <w:szCs w:val="24"/>
        </w:rPr>
        <w:t xml:space="preserve"> с даты предоставления Претендентом необходимых реквизитов. Указанные реквизиты </w:t>
      </w:r>
      <w:r w:rsidR="00786451">
        <w:rPr>
          <w:sz w:val="24"/>
          <w:szCs w:val="24"/>
        </w:rPr>
        <w:t xml:space="preserve">должны быть </w:t>
      </w:r>
      <w:r w:rsidRPr="00EF5D2F">
        <w:rPr>
          <w:sz w:val="24"/>
          <w:szCs w:val="24"/>
        </w:rPr>
        <w:t>подписан</w:t>
      </w:r>
      <w:r w:rsidR="00786451">
        <w:rPr>
          <w:sz w:val="24"/>
          <w:szCs w:val="24"/>
        </w:rPr>
        <w:t>ы</w:t>
      </w:r>
      <w:r w:rsidRPr="00EF5D2F">
        <w:rPr>
          <w:sz w:val="24"/>
          <w:szCs w:val="24"/>
        </w:rPr>
        <w:t xml:space="preserve"> ЭЦП.</w:t>
      </w:r>
    </w:p>
    <w:p w14:paraId="377FEC15" w14:textId="77777777" w:rsidR="00BA102E" w:rsidRPr="00EF5D2F" w:rsidRDefault="00BA102E" w:rsidP="00434AC2">
      <w:pPr>
        <w:numPr>
          <w:ilvl w:val="1"/>
          <w:numId w:val="14"/>
        </w:numPr>
        <w:suppressAutoHyphens/>
        <w:ind w:left="0" w:firstLine="709"/>
        <w:jc w:val="both"/>
        <w:rPr>
          <w:spacing w:val="-11"/>
          <w:sz w:val="24"/>
          <w:szCs w:val="24"/>
        </w:rPr>
      </w:pPr>
      <w:r w:rsidRPr="00EF5D2F">
        <w:rPr>
          <w:sz w:val="24"/>
          <w:szCs w:val="24"/>
        </w:rPr>
        <w:t xml:space="preserve">Претендент обязан незамедлительно информировать Продавца об изменении своих банковских реквизитов. В случае изменения указанных сведений Претендент, </w:t>
      </w:r>
      <w:r w:rsidRPr="00EF5D2F">
        <w:rPr>
          <w:sz w:val="24"/>
          <w:szCs w:val="24"/>
        </w:rPr>
        <w:lastRenderedPageBreak/>
        <w:t xml:space="preserve">надлежащим образом и своевременно не уведомивший об этом Продавца, несет риск совершения Продавцом юридически </w:t>
      </w:r>
      <w:r w:rsidRPr="00EF5D2F">
        <w:rPr>
          <w:spacing w:val="-11"/>
          <w:sz w:val="24"/>
          <w:szCs w:val="24"/>
        </w:rPr>
        <w:t>значимых действий по указанным в платежном поручении (предоставленным ранее) реквизитам.</w:t>
      </w:r>
    </w:p>
    <w:p w14:paraId="4190AFEE" w14:textId="77777777" w:rsidR="00BA102E" w:rsidRPr="00EF5D2F" w:rsidRDefault="00BA102E" w:rsidP="00434AC2">
      <w:pPr>
        <w:numPr>
          <w:ilvl w:val="1"/>
          <w:numId w:val="14"/>
        </w:numPr>
        <w:suppressAutoHyphens/>
        <w:ind w:left="0" w:firstLine="709"/>
        <w:jc w:val="both"/>
        <w:rPr>
          <w:sz w:val="24"/>
          <w:szCs w:val="24"/>
        </w:rPr>
      </w:pPr>
      <w:r w:rsidRPr="00EF5D2F">
        <w:rPr>
          <w:spacing w:val="-11"/>
          <w:sz w:val="24"/>
          <w:szCs w:val="24"/>
        </w:rPr>
        <w:t>В</w:t>
      </w:r>
      <w:r w:rsidRPr="00EF5D2F">
        <w:rPr>
          <w:sz w:val="24"/>
          <w:szCs w:val="24"/>
        </w:rPr>
        <w:t>несенный задаток не возвращается в случае, если Претендент, признанный победителем торгов:</w:t>
      </w:r>
    </w:p>
    <w:p w14:paraId="66BA102E" w14:textId="77777777" w:rsidR="00BA102E" w:rsidRPr="00EF5D2F" w:rsidRDefault="00EF5D2F" w:rsidP="00434AC2">
      <w:pPr>
        <w:tabs>
          <w:tab w:val="left" w:pos="795"/>
        </w:tabs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A102E" w:rsidRPr="00EF5D2F">
        <w:rPr>
          <w:sz w:val="24"/>
          <w:szCs w:val="24"/>
        </w:rPr>
        <w:t>уклонится от заключения</w:t>
      </w:r>
      <w:r w:rsidR="00DD66E6" w:rsidRPr="00DD66E6">
        <w:rPr>
          <w:sz w:val="24"/>
          <w:szCs w:val="24"/>
        </w:rPr>
        <w:t xml:space="preserve"> </w:t>
      </w:r>
      <w:r w:rsidR="00DD66E6" w:rsidRPr="00EF5D2F">
        <w:rPr>
          <w:sz w:val="24"/>
          <w:szCs w:val="24"/>
        </w:rPr>
        <w:t xml:space="preserve">Договора купли - продажи </w:t>
      </w:r>
      <w:r w:rsidR="00BA102E" w:rsidRPr="00EF5D2F">
        <w:rPr>
          <w:sz w:val="24"/>
          <w:szCs w:val="24"/>
        </w:rPr>
        <w:t>в</w:t>
      </w:r>
      <w:r w:rsidR="00BE3A78">
        <w:rPr>
          <w:sz w:val="24"/>
          <w:szCs w:val="24"/>
        </w:rPr>
        <w:t xml:space="preserve"> срок,</w:t>
      </w:r>
      <w:r w:rsidR="00BA102E" w:rsidRPr="00EF5D2F">
        <w:rPr>
          <w:sz w:val="24"/>
          <w:szCs w:val="24"/>
        </w:rPr>
        <w:t xml:space="preserve"> установленный извещением о проведении торгов;</w:t>
      </w:r>
    </w:p>
    <w:p w14:paraId="0B0BA2EF" w14:textId="77777777" w:rsidR="00BA102E" w:rsidRPr="00EF5D2F" w:rsidRDefault="00EF5D2F" w:rsidP="00434AC2">
      <w:pPr>
        <w:tabs>
          <w:tab w:val="left" w:pos="795"/>
        </w:tabs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A102E" w:rsidRPr="00EF5D2F">
        <w:rPr>
          <w:sz w:val="24"/>
          <w:szCs w:val="24"/>
        </w:rPr>
        <w:t>уклонится от полной оплаты продаваемого на торгах</w:t>
      </w:r>
      <w:r w:rsidR="00BA102E" w:rsidRPr="00EF5D2F">
        <w:rPr>
          <w:color w:val="FF0000"/>
          <w:sz w:val="24"/>
          <w:szCs w:val="24"/>
        </w:rPr>
        <w:t xml:space="preserve"> </w:t>
      </w:r>
      <w:r w:rsidR="00BA102E" w:rsidRPr="00EF5D2F">
        <w:rPr>
          <w:sz w:val="24"/>
          <w:szCs w:val="24"/>
        </w:rPr>
        <w:t>Имущества в срок, установленный Договором купли - продажи.</w:t>
      </w:r>
    </w:p>
    <w:p w14:paraId="587665B7" w14:textId="77777777" w:rsidR="00BA102E" w:rsidRPr="00EF5D2F" w:rsidRDefault="00BA102E" w:rsidP="00434AC2">
      <w:pPr>
        <w:numPr>
          <w:ilvl w:val="1"/>
          <w:numId w:val="14"/>
        </w:numPr>
        <w:suppressAutoHyphens/>
        <w:ind w:left="0" w:firstLine="709"/>
        <w:jc w:val="both"/>
        <w:rPr>
          <w:sz w:val="24"/>
          <w:szCs w:val="24"/>
        </w:rPr>
      </w:pPr>
      <w:r w:rsidRPr="00EF5D2F">
        <w:rPr>
          <w:sz w:val="24"/>
          <w:szCs w:val="24"/>
        </w:rPr>
        <w:t>Внесенный Претендентом</w:t>
      </w:r>
      <w:r w:rsidR="00B43723">
        <w:rPr>
          <w:sz w:val="24"/>
          <w:szCs w:val="24"/>
        </w:rPr>
        <w:t xml:space="preserve"> з</w:t>
      </w:r>
      <w:r w:rsidRPr="00EF5D2F">
        <w:rPr>
          <w:sz w:val="24"/>
          <w:szCs w:val="24"/>
        </w:rPr>
        <w:t xml:space="preserve">адаток засчитывается в счет оплаты приобретаемого на торгах Имущества после утверждения в установленном порядке Протокола о результатах торгов. </w:t>
      </w:r>
    </w:p>
    <w:p w14:paraId="512914D7" w14:textId="77777777" w:rsidR="00BA102E" w:rsidRPr="00EF5D2F" w:rsidRDefault="00BA102E" w:rsidP="00434AC2">
      <w:pPr>
        <w:numPr>
          <w:ilvl w:val="1"/>
          <w:numId w:val="14"/>
        </w:numPr>
        <w:suppressAutoHyphens/>
        <w:ind w:left="0" w:firstLine="709"/>
        <w:jc w:val="both"/>
        <w:rPr>
          <w:sz w:val="24"/>
          <w:szCs w:val="24"/>
        </w:rPr>
      </w:pPr>
      <w:r w:rsidRPr="00EF5D2F">
        <w:rPr>
          <w:sz w:val="24"/>
          <w:szCs w:val="24"/>
        </w:rPr>
        <w:t>В случае не заключения Претендентом договора о задатке с Продавцом, возврат задатка производится по реквизитам платежного поручения отправителя.</w:t>
      </w:r>
    </w:p>
    <w:p w14:paraId="30116382" w14:textId="77777777" w:rsidR="00BA102E" w:rsidRPr="00EF5D2F" w:rsidRDefault="00BA102E" w:rsidP="00BA102E">
      <w:pPr>
        <w:jc w:val="both"/>
        <w:rPr>
          <w:sz w:val="24"/>
          <w:szCs w:val="24"/>
        </w:rPr>
      </w:pPr>
    </w:p>
    <w:p w14:paraId="26233F2E" w14:textId="77777777" w:rsidR="00BA102E" w:rsidRPr="00EF5D2F" w:rsidRDefault="00EF5D2F" w:rsidP="00EF5D2F">
      <w:pPr>
        <w:numPr>
          <w:ilvl w:val="0"/>
          <w:numId w:val="14"/>
        </w:numPr>
        <w:suppressAutoHyphens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СРОК ДЕЙСТВИЯ НАСТОЯЩЕГО ДОГОВОРА</w:t>
      </w:r>
    </w:p>
    <w:p w14:paraId="313B9018" w14:textId="77777777" w:rsidR="00EF5D2F" w:rsidRPr="00EF5D2F" w:rsidRDefault="00EF5D2F" w:rsidP="00EF5D2F">
      <w:pPr>
        <w:suppressAutoHyphens/>
        <w:ind w:left="360"/>
        <w:rPr>
          <w:sz w:val="24"/>
          <w:szCs w:val="24"/>
        </w:rPr>
      </w:pPr>
    </w:p>
    <w:p w14:paraId="5513AE07" w14:textId="77777777" w:rsidR="00BA102E" w:rsidRDefault="00BA102E" w:rsidP="00434AC2">
      <w:pPr>
        <w:numPr>
          <w:ilvl w:val="1"/>
          <w:numId w:val="14"/>
        </w:numPr>
        <w:suppressAutoHyphens/>
        <w:ind w:left="0" w:firstLine="709"/>
        <w:jc w:val="both"/>
        <w:rPr>
          <w:sz w:val="24"/>
          <w:szCs w:val="24"/>
        </w:rPr>
      </w:pPr>
      <w:r w:rsidRPr="00EF5D2F">
        <w:rPr>
          <w:sz w:val="24"/>
          <w:szCs w:val="24"/>
        </w:rPr>
        <w:t xml:space="preserve">Настоящий </w:t>
      </w:r>
      <w:r w:rsidR="00FF45D1">
        <w:rPr>
          <w:sz w:val="24"/>
          <w:szCs w:val="24"/>
        </w:rPr>
        <w:t>Д</w:t>
      </w:r>
      <w:r w:rsidRPr="00EF5D2F">
        <w:rPr>
          <w:sz w:val="24"/>
          <w:szCs w:val="24"/>
        </w:rPr>
        <w:t>оговор является офертой, вступает в силу с момента его подписания Претендентом и прекращает свое действие после исполнения Сторонами всех обязательств по нему.</w:t>
      </w:r>
    </w:p>
    <w:p w14:paraId="6F081D0E" w14:textId="77777777" w:rsidR="00555499" w:rsidRPr="00EF5D2F" w:rsidRDefault="00555499" w:rsidP="00555499">
      <w:pPr>
        <w:suppressAutoHyphens/>
        <w:ind w:left="709"/>
        <w:jc w:val="both"/>
        <w:rPr>
          <w:sz w:val="24"/>
          <w:szCs w:val="24"/>
        </w:rPr>
      </w:pPr>
    </w:p>
    <w:p w14:paraId="254F8C1D" w14:textId="77777777" w:rsidR="00BA102E" w:rsidRPr="00EF5D2F" w:rsidRDefault="00EF5D2F" w:rsidP="00EF5D2F">
      <w:pPr>
        <w:numPr>
          <w:ilvl w:val="0"/>
          <w:numId w:val="14"/>
        </w:numPr>
        <w:suppressAutoHyphens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БАНКОВСКИЕ РЕКВИЗИТЫ СТОРОН</w:t>
      </w:r>
    </w:p>
    <w:p w14:paraId="77BEE8E8" w14:textId="77777777" w:rsidR="00BA102E" w:rsidRPr="00EF5D2F" w:rsidRDefault="00BA102E" w:rsidP="00BA102E">
      <w:pPr>
        <w:ind w:left="360"/>
        <w:jc w:val="both"/>
        <w:rPr>
          <w:b/>
          <w:bCs/>
          <w:sz w:val="24"/>
          <w:szCs w:val="24"/>
        </w:rPr>
      </w:pPr>
    </w:p>
    <w:p w14:paraId="71FA0B35" w14:textId="77777777" w:rsidR="00BA102E" w:rsidRPr="00EF5D2F" w:rsidRDefault="00BA102E" w:rsidP="00434AC2">
      <w:pPr>
        <w:jc w:val="both"/>
        <w:rPr>
          <w:b/>
          <w:bCs/>
          <w:sz w:val="24"/>
          <w:szCs w:val="24"/>
        </w:rPr>
      </w:pPr>
      <w:r w:rsidRPr="00EF5D2F">
        <w:rPr>
          <w:b/>
          <w:bCs/>
          <w:sz w:val="24"/>
          <w:szCs w:val="24"/>
        </w:rPr>
        <w:t>Продавец:</w:t>
      </w:r>
    </w:p>
    <w:p w14:paraId="208CE512" w14:textId="77777777" w:rsidR="007560D3" w:rsidRPr="00EF5D2F" w:rsidRDefault="00BA102E" w:rsidP="007560D3">
      <w:pPr>
        <w:pStyle w:val="ConsNonformat"/>
        <w:ind w:right="0"/>
        <w:jc w:val="both"/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</w:pPr>
      <w:r w:rsidRPr="00EF5D2F"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  <w:t>Получатель</w:t>
      </w:r>
      <w:r w:rsidRPr="00C5496F"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  <w:t xml:space="preserve">: </w:t>
      </w:r>
      <w:r w:rsidR="007560D3" w:rsidRPr="00C5496F"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  <w:t>Багателия Елена Ивановна</w:t>
      </w:r>
      <w:r w:rsidR="007560D3"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  <w:t xml:space="preserve"> (</w:t>
      </w:r>
      <w:r w:rsidR="007560D3" w:rsidRPr="000F5750"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  <w:t>ИНН 231708746530</w:t>
      </w:r>
      <w:r w:rsidR="007560D3"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  <w:t>)</w:t>
      </w:r>
    </w:p>
    <w:p w14:paraId="583C9DE8" w14:textId="77777777" w:rsidR="007560D3" w:rsidRPr="00A72550" w:rsidRDefault="007560D3" w:rsidP="007560D3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A72550">
        <w:rPr>
          <w:sz w:val="24"/>
          <w:szCs w:val="24"/>
        </w:rPr>
        <w:t>Банк:</w:t>
      </w:r>
      <w:r w:rsidRPr="00A72550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6267DB">
        <w:rPr>
          <w:rFonts w:eastAsia="Calibri"/>
          <w:bCs/>
          <w:sz w:val="24"/>
          <w:szCs w:val="24"/>
          <w:lang w:eastAsia="en-US"/>
        </w:rPr>
        <w:t>Краснодарское отделение № 8619 ПАО СБЕРБАНК</w:t>
      </w:r>
    </w:p>
    <w:p w14:paraId="2882BA3B" w14:textId="77777777" w:rsidR="007560D3" w:rsidRPr="000F5750" w:rsidRDefault="007560D3" w:rsidP="007560D3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0F5750">
        <w:rPr>
          <w:sz w:val="24"/>
          <w:szCs w:val="24"/>
        </w:rPr>
        <w:t xml:space="preserve">ИНН банка 7707083893 </w:t>
      </w:r>
    </w:p>
    <w:p w14:paraId="3A2F20F5" w14:textId="77777777" w:rsidR="007560D3" w:rsidRPr="000F5750" w:rsidRDefault="007560D3" w:rsidP="007560D3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0F5750">
        <w:rPr>
          <w:sz w:val="24"/>
          <w:szCs w:val="24"/>
        </w:rPr>
        <w:t>к/с 30101810100000000602</w:t>
      </w:r>
    </w:p>
    <w:p w14:paraId="3D102155" w14:textId="77777777" w:rsidR="007560D3" w:rsidRPr="000F5750" w:rsidRDefault="007560D3" w:rsidP="007560D3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 w:rsidRPr="000F5750">
        <w:rPr>
          <w:sz w:val="24"/>
          <w:szCs w:val="24"/>
        </w:rPr>
        <w:t>р/с 40817810630856091670</w:t>
      </w:r>
    </w:p>
    <w:p w14:paraId="2EDB9AEA" w14:textId="77777777" w:rsidR="007560D3" w:rsidRDefault="007560D3" w:rsidP="007560D3">
      <w:pPr>
        <w:pStyle w:val="ConsNonformat"/>
        <w:ind w:right="0"/>
        <w:jc w:val="both"/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</w:pPr>
      <w:r w:rsidRPr="000F5750">
        <w:rPr>
          <w:rFonts w:ascii="Times New Roman" w:hAnsi="Times New Roman" w:cs="Times New Roman"/>
          <w:sz w:val="24"/>
          <w:szCs w:val="24"/>
        </w:rPr>
        <w:t>БИК 040349602</w:t>
      </w:r>
    </w:p>
    <w:p w14:paraId="39D2BF1A" w14:textId="77777777" w:rsidR="00BA102E" w:rsidRPr="00EF5D2F" w:rsidRDefault="00980B7D" w:rsidP="00434AC2">
      <w:pPr>
        <w:pStyle w:val="ConsNonformat"/>
        <w:ind w:right="0"/>
        <w:jc w:val="both"/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  <w:t>Н</w:t>
      </w:r>
      <w:r w:rsidR="00BA102E" w:rsidRPr="00EF5D2F"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  <w:t xml:space="preserve">азначение платежа: перечисление </w:t>
      </w:r>
      <w:r w:rsidR="00BC1D7F" w:rsidRPr="00EF5D2F"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  <w:t xml:space="preserve">суммы задатка </w:t>
      </w:r>
      <w:r w:rsidR="00BA102E" w:rsidRPr="00EF5D2F"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  <w:t>для</w:t>
      </w:r>
      <w:r w:rsidR="00BC1D7F" w:rsidRPr="00EF5D2F"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  <w:t xml:space="preserve"> </w:t>
      </w:r>
      <w:r w:rsidR="007560D3" w:rsidRPr="007560D3">
        <w:rPr>
          <w:rFonts w:ascii="Times New Roman" w:eastAsia="Times New Roman CYR" w:hAnsi="Times New Roman" w:cs="Times New Roman"/>
          <w:color w:val="000000"/>
          <w:spacing w:val="-11"/>
          <w:sz w:val="24"/>
          <w:szCs w:val="24"/>
        </w:rPr>
        <w:t>Черненко Александра Ивановича.</w:t>
      </w:r>
    </w:p>
    <w:p w14:paraId="64FA15D8" w14:textId="77777777" w:rsidR="00EF5D2F" w:rsidRPr="00EF5D2F" w:rsidRDefault="00EF5D2F" w:rsidP="00434AC2">
      <w:pPr>
        <w:jc w:val="both"/>
        <w:rPr>
          <w:b/>
          <w:bCs/>
          <w:sz w:val="24"/>
          <w:szCs w:val="24"/>
        </w:rPr>
      </w:pPr>
    </w:p>
    <w:p w14:paraId="6924F1A8" w14:textId="77777777" w:rsidR="00BA102E" w:rsidRPr="00EF5D2F" w:rsidRDefault="00BA102E" w:rsidP="00434AC2">
      <w:pPr>
        <w:jc w:val="both"/>
        <w:rPr>
          <w:b/>
          <w:bCs/>
          <w:sz w:val="24"/>
          <w:szCs w:val="24"/>
        </w:rPr>
      </w:pPr>
      <w:r w:rsidRPr="00EF5D2F">
        <w:rPr>
          <w:b/>
          <w:bCs/>
          <w:sz w:val="24"/>
          <w:szCs w:val="24"/>
        </w:rPr>
        <w:t>Претендент:</w:t>
      </w:r>
    </w:p>
    <w:p w14:paraId="4957B357" w14:textId="77777777" w:rsidR="00BA102E" w:rsidRPr="00EF5D2F" w:rsidRDefault="00BA102E" w:rsidP="00434AC2">
      <w:pPr>
        <w:jc w:val="both"/>
        <w:rPr>
          <w:b/>
          <w:bCs/>
          <w:sz w:val="24"/>
          <w:szCs w:val="24"/>
        </w:rPr>
      </w:pPr>
      <w:r w:rsidRPr="00EF5D2F">
        <w:rPr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87ED5E" w14:textId="77777777" w:rsidR="00BA102E" w:rsidRPr="00EF5D2F" w:rsidRDefault="00BA102E" w:rsidP="00BA102E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DAA040B" w14:textId="77777777" w:rsidR="00686A3C" w:rsidRPr="00EF5D2F" w:rsidRDefault="00686A3C" w:rsidP="00686A3C">
      <w:pPr>
        <w:jc w:val="both"/>
        <w:rPr>
          <w:sz w:val="24"/>
          <w:szCs w:val="24"/>
        </w:rPr>
      </w:pPr>
      <w:r w:rsidRPr="00EF5D2F">
        <w:rPr>
          <w:sz w:val="24"/>
          <w:szCs w:val="24"/>
        </w:rPr>
        <w:t xml:space="preserve"> </w:t>
      </w:r>
    </w:p>
    <w:p w14:paraId="6E69EC1D" w14:textId="77777777" w:rsidR="00686A3C" w:rsidRPr="00EF5D2F" w:rsidRDefault="00686A3C" w:rsidP="00686A3C">
      <w:pPr>
        <w:jc w:val="both"/>
        <w:rPr>
          <w:sz w:val="24"/>
          <w:szCs w:val="24"/>
        </w:rPr>
      </w:pPr>
    </w:p>
    <w:p w14:paraId="709417BB" w14:textId="77777777" w:rsidR="00686A3C" w:rsidRPr="00EF5D2F" w:rsidRDefault="00686A3C" w:rsidP="00686A3C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686A3C" w:rsidRPr="00EF5D2F" w:rsidSect="00B72554">
      <w:footerReference w:type="even" r:id="rId8"/>
      <w:footerReference w:type="default" r:id="rId9"/>
      <w:pgSz w:w="11906" w:h="16838"/>
      <w:pgMar w:top="899" w:right="849" w:bottom="993" w:left="1560" w:header="709" w:footer="9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B5EFB" w14:textId="77777777" w:rsidR="00F25ED6" w:rsidRDefault="00F25ED6">
      <w:r>
        <w:separator/>
      </w:r>
    </w:p>
  </w:endnote>
  <w:endnote w:type="continuationSeparator" w:id="0">
    <w:p w14:paraId="0B1611C8" w14:textId="77777777" w:rsidR="00F25ED6" w:rsidRDefault="00F25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1AD3" w14:textId="77777777" w:rsidR="005358E7" w:rsidRDefault="005358E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9EAE073" w14:textId="77777777" w:rsidR="005358E7" w:rsidRDefault="005358E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C4275" w14:textId="77777777" w:rsidR="00C5496F" w:rsidRDefault="00C5496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2DE44E5" w14:textId="77777777" w:rsidR="00C5496F" w:rsidRPr="00223387" w:rsidRDefault="00223387">
    <w:pPr>
      <w:pStyle w:val="a3"/>
      <w:rPr>
        <w:sz w:val="24"/>
        <w:szCs w:val="24"/>
      </w:rPr>
    </w:pPr>
    <w:r w:rsidRPr="00223387">
      <w:rPr>
        <w:sz w:val="24"/>
        <w:szCs w:val="24"/>
      </w:rPr>
      <w:t xml:space="preserve">Продавец _______________________  </w:t>
    </w:r>
    <w:r>
      <w:rPr>
        <w:sz w:val="24"/>
        <w:szCs w:val="24"/>
      </w:rPr>
      <w:t xml:space="preserve">                 </w:t>
    </w:r>
    <w:r w:rsidRPr="00223387">
      <w:rPr>
        <w:sz w:val="24"/>
        <w:szCs w:val="24"/>
      </w:rPr>
      <w:t>Претендент 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481BF" w14:textId="77777777" w:rsidR="00F25ED6" w:rsidRDefault="00F25ED6">
      <w:r>
        <w:separator/>
      </w:r>
    </w:p>
  </w:footnote>
  <w:footnote w:type="continuationSeparator" w:id="0">
    <w:p w14:paraId="56687001" w14:textId="77777777" w:rsidR="00F25ED6" w:rsidRDefault="00F25E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380"/>
        </w:tabs>
        <w:ind w:left="1380" w:hanging="360"/>
      </w:pPr>
      <w:rPr>
        <w:rFonts w:ascii="OpenSymbol" w:hAnsi="OpenSymbol" w:cs="OpenSymbol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60"/>
      </w:pPr>
      <w:rPr>
        <w:rFonts w:ascii="OpenSymbol" w:hAnsi="OpenSymbol" w:cs="OpenSymbol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60"/>
        </w:tabs>
        <w:ind w:left="2460" w:hanging="360"/>
      </w:pPr>
      <w:rPr>
        <w:rFonts w:ascii="OpenSymbol" w:hAnsi="OpenSymbol" w:cs="OpenSymbol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2820"/>
        </w:tabs>
        <w:ind w:left="2820" w:hanging="360"/>
      </w:pPr>
      <w:rPr>
        <w:rFonts w:ascii="OpenSymbol" w:hAnsi="OpenSymbol" w:cs="OpenSymbol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40"/>
        </w:tabs>
        <w:ind w:left="3540" w:hanging="360"/>
      </w:pPr>
      <w:rPr>
        <w:rFonts w:ascii="OpenSymbol" w:hAnsi="OpenSymbol" w:cs="OpenSymbol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3900"/>
        </w:tabs>
        <w:ind w:left="3900" w:hanging="360"/>
      </w:pPr>
      <w:rPr>
        <w:rFonts w:ascii="OpenSymbol" w:hAnsi="OpenSymbol" w:cs="OpenSymbol"/>
        <w:sz w:val="22"/>
        <w:szCs w:val="22"/>
      </w:rPr>
    </w:lvl>
  </w:abstractNum>
  <w:abstractNum w:abstractNumId="1" w15:restartNumberingAfterBreak="0">
    <w:nsid w:val="00000003"/>
    <w:multiLevelType w:val="multilevel"/>
    <w:tmpl w:val="CEA05C82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 w:hint="default"/>
        <w:b w:val="0"/>
        <w:bCs w:val="0"/>
        <w:color w:val="auto"/>
        <w:spacing w:val="-11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14E407D"/>
    <w:multiLevelType w:val="multilevel"/>
    <w:tmpl w:val="7D3E4920"/>
    <w:lvl w:ilvl="0">
      <w:start w:val="1"/>
      <w:numFmt w:val="decimal"/>
      <w:lvlText w:val="%1. "/>
      <w:lvlJc w:val="left"/>
      <w:pPr>
        <w:tabs>
          <w:tab w:val="num" w:pos="360"/>
        </w:tabs>
        <w:ind w:left="814" w:hanging="454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8DF7278"/>
    <w:multiLevelType w:val="multilevel"/>
    <w:tmpl w:val="3C504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1090165C"/>
    <w:multiLevelType w:val="multilevel"/>
    <w:tmpl w:val="E3C231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3892060"/>
    <w:multiLevelType w:val="hybridMultilevel"/>
    <w:tmpl w:val="85CA0D82"/>
    <w:lvl w:ilvl="0" w:tplc="D684238C">
      <w:start w:val="1"/>
      <w:numFmt w:val="decimal"/>
      <w:lvlText w:val="%1. "/>
      <w:lvlJc w:val="left"/>
      <w:pPr>
        <w:tabs>
          <w:tab w:val="num" w:pos="357"/>
        </w:tabs>
        <w:ind w:left="0" w:firstLine="113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42A41EB"/>
    <w:multiLevelType w:val="multilevel"/>
    <w:tmpl w:val="3C504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2C5E42CA"/>
    <w:multiLevelType w:val="multilevel"/>
    <w:tmpl w:val="E3C231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2245875"/>
    <w:multiLevelType w:val="multilevel"/>
    <w:tmpl w:val="85CA0D82"/>
    <w:lvl w:ilvl="0">
      <w:start w:val="1"/>
      <w:numFmt w:val="decimal"/>
      <w:lvlText w:val="%1. "/>
      <w:lvlJc w:val="left"/>
      <w:pPr>
        <w:tabs>
          <w:tab w:val="num" w:pos="357"/>
        </w:tabs>
        <w:ind w:left="0" w:firstLine="113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C4B2A85"/>
    <w:multiLevelType w:val="hybridMultilevel"/>
    <w:tmpl w:val="8870DC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C01473"/>
    <w:multiLevelType w:val="hybridMultilevel"/>
    <w:tmpl w:val="8AEC289E"/>
    <w:lvl w:ilvl="0" w:tplc="A9909966">
      <w:start w:val="1"/>
      <w:numFmt w:val="decimal"/>
      <w:lvlText w:val="%1. "/>
      <w:lvlJc w:val="center"/>
      <w:pPr>
        <w:tabs>
          <w:tab w:val="num" w:pos="57"/>
        </w:tabs>
        <w:ind w:left="57" w:firstLine="231"/>
      </w:pPr>
      <w:rPr>
        <w:rFonts w:ascii="Times New Roman" w:hAnsi="Times New Roman" w:hint="default"/>
        <w:b w:val="0"/>
        <w:i w:val="0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9027849"/>
    <w:multiLevelType w:val="hybridMultilevel"/>
    <w:tmpl w:val="9D9261CC"/>
    <w:lvl w:ilvl="0" w:tplc="E648113E">
      <w:start w:val="1"/>
      <w:numFmt w:val="russianLower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12" w15:restartNumberingAfterBreak="0">
    <w:nsid w:val="61ED0758"/>
    <w:multiLevelType w:val="hybridMultilevel"/>
    <w:tmpl w:val="E506C924"/>
    <w:lvl w:ilvl="0" w:tplc="6652CF28">
      <w:start w:val="1"/>
      <w:numFmt w:val="decimal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7D3E1D"/>
    <w:multiLevelType w:val="multilevel"/>
    <w:tmpl w:val="3FE6EF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  <w:sz w:val="20"/>
      </w:rPr>
    </w:lvl>
  </w:abstractNum>
  <w:abstractNum w:abstractNumId="14" w15:restartNumberingAfterBreak="0">
    <w:nsid w:val="6DFC2130"/>
    <w:multiLevelType w:val="multilevel"/>
    <w:tmpl w:val="C59C6D36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60"/>
        </w:tabs>
        <w:ind w:left="48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985934198">
    <w:abstractNumId w:val="14"/>
  </w:num>
  <w:num w:numId="2" w16cid:durableId="999963579">
    <w:abstractNumId w:val="6"/>
  </w:num>
  <w:num w:numId="3" w16cid:durableId="649946233">
    <w:abstractNumId w:val="12"/>
  </w:num>
  <w:num w:numId="4" w16cid:durableId="1077633421">
    <w:abstractNumId w:val="5"/>
  </w:num>
  <w:num w:numId="5" w16cid:durableId="571158182">
    <w:abstractNumId w:val="2"/>
  </w:num>
  <w:num w:numId="6" w16cid:durableId="1080831089">
    <w:abstractNumId w:val="8"/>
  </w:num>
  <w:num w:numId="7" w16cid:durableId="448084369">
    <w:abstractNumId w:val="10"/>
  </w:num>
  <w:num w:numId="8" w16cid:durableId="687295049">
    <w:abstractNumId w:val="9"/>
  </w:num>
  <w:num w:numId="9" w16cid:durableId="469909987">
    <w:abstractNumId w:val="7"/>
  </w:num>
  <w:num w:numId="10" w16cid:durableId="1517815462">
    <w:abstractNumId w:val="4"/>
  </w:num>
  <w:num w:numId="11" w16cid:durableId="1025980653">
    <w:abstractNumId w:val="13"/>
  </w:num>
  <w:num w:numId="12" w16cid:durableId="721557416">
    <w:abstractNumId w:val="3"/>
  </w:num>
  <w:num w:numId="13" w16cid:durableId="1016269037">
    <w:abstractNumId w:val="11"/>
  </w:num>
  <w:num w:numId="14" w16cid:durableId="4103944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529944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6928507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4CD"/>
    <w:rsid w:val="00002275"/>
    <w:rsid w:val="0000233C"/>
    <w:rsid w:val="00004797"/>
    <w:rsid w:val="00005080"/>
    <w:rsid w:val="000057E7"/>
    <w:rsid w:val="00006A2F"/>
    <w:rsid w:val="00006C1E"/>
    <w:rsid w:val="00007B5E"/>
    <w:rsid w:val="0001481B"/>
    <w:rsid w:val="00023621"/>
    <w:rsid w:val="0002424B"/>
    <w:rsid w:val="000254BA"/>
    <w:rsid w:val="00026899"/>
    <w:rsid w:val="00031C4E"/>
    <w:rsid w:val="00036B8B"/>
    <w:rsid w:val="00037596"/>
    <w:rsid w:val="0004030E"/>
    <w:rsid w:val="00043572"/>
    <w:rsid w:val="000449B0"/>
    <w:rsid w:val="00052617"/>
    <w:rsid w:val="00052FD0"/>
    <w:rsid w:val="000618DA"/>
    <w:rsid w:val="00063BEF"/>
    <w:rsid w:val="00066B82"/>
    <w:rsid w:val="00066E9F"/>
    <w:rsid w:val="000705DB"/>
    <w:rsid w:val="00074636"/>
    <w:rsid w:val="0007583A"/>
    <w:rsid w:val="00075883"/>
    <w:rsid w:val="000766B9"/>
    <w:rsid w:val="00077EDC"/>
    <w:rsid w:val="00077F5E"/>
    <w:rsid w:val="000808C4"/>
    <w:rsid w:val="00083C23"/>
    <w:rsid w:val="0008499D"/>
    <w:rsid w:val="00085C57"/>
    <w:rsid w:val="00090AEC"/>
    <w:rsid w:val="00091721"/>
    <w:rsid w:val="00093180"/>
    <w:rsid w:val="00094E49"/>
    <w:rsid w:val="000A3EB9"/>
    <w:rsid w:val="000B3D83"/>
    <w:rsid w:val="000B637B"/>
    <w:rsid w:val="000B7A8B"/>
    <w:rsid w:val="000C11CF"/>
    <w:rsid w:val="000C199E"/>
    <w:rsid w:val="000C223A"/>
    <w:rsid w:val="000C3E39"/>
    <w:rsid w:val="000C7902"/>
    <w:rsid w:val="000C7C70"/>
    <w:rsid w:val="000D1B13"/>
    <w:rsid w:val="000D1D3A"/>
    <w:rsid w:val="000D25D5"/>
    <w:rsid w:val="000D2CE6"/>
    <w:rsid w:val="000D30B2"/>
    <w:rsid w:val="000D5265"/>
    <w:rsid w:val="000D6A92"/>
    <w:rsid w:val="000E3FCA"/>
    <w:rsid w:val="000E52DF"/>
    <w:rsid w:val="000E6401"/>
    <w:rsid w:val="000F7D77"/>
    <w:rsid w:val="00104253"/>
    <w:rsid w:val="00107B71"/>
    <w:rsid w:val="00110310"/>
    <w:rsid w:val="00114031"/>
    <w:rsid w:val="00116516"/>
    <w:rsid w:val="00116F87"/>
    <w:rsid w:val="00117067"/>
    <w:rsid w:val="0012064A"/>
    <w:rsid w:val="00121106"/>
    <w:rsid w:val="00126D5B"/>
    <w:rsid w:val="00127E85"/>
    <w:rsid w:val="00131222"/>
    <w:rsid w:val="0013160D"/>
    <w:rsid w:val="00137053"/>
    <w:rsid w:val="001374A3"/>
    <w:rsid w:val="00142FA4"/>
    <w:rsid w:val="0014448E"/>
    <w:rsid w:val="001465D4"/>
    <w:rsid w:val="00152B7D"/>
    <w:rsid w:val="00153675"/>
    <w:rsid w:val="001541E8"/>
    <w:rsid w:val="00163F68"/>
    <w:rsid w:val="001654DF"/>
    <w:rsid w:val="001668D4"/>
    <w:rsid w:val="00180774"/>
    <w:rsid w:val="001842E7"/>
    <w:rsid w:val="0019092A"/>
    <w:rsid w:val="0019456E"/>
    <w:rsid w:val="00194635"/>
    <w:rsid w:val="001975BA"/>
    <w:rsid w:val="001A1485"/>
    <w:rsid w:val="001A3C92"/>
    <w:rsid w:val="001A6B82"/>
    <w:rsid w:val="001B088C"/>
    <w:rsid w:val="001B1838"/>
    <w:rsid w:val="001B19FA"/>
    <w:rsid w:val="001B3B43"/>
    <w:rsid w:val="001B6AD1"/>
    <w:rsid w:val="001B73D2"/>
    <w:rsid w:val="001B7E48"/>
    <w:rsid w:val="001C0F48"/>
    <w:rsid w:val="001C26FE"/>
    <w:rsid w:val="001C448C"/>
    <w:rsid w:val="001C50A8"/>
    <w:rsid w:val="001C61AD"/>
    <w:rsid w:val="001D1480"/>
    <w:rsid w:val="001D22EE"/>
    <w:rsid w:val="001D3DCE"/>
    <w:rsid w:val="001D649F"/>
    <w:rsid w:val="001F034C"/>
    <w:rsid w:val="001F4903"/>
    <w:rsid w:val="002029DE"/>
    <w:rsid w:val="002036F7"/>
    <w:rsid w:val="00206DA4"/>
    <w:rsid w:val="0020707A"/>
    <w:rsid w:val="0021028E"/>
    <w:rsid w:val="00210BF8"/>
    <w:rsid w:val="0021402C"/>
    <w:rsid w:val="00217F20"/>
    <w:rsid w:val="00220CEB"/>
    <w:rsid w:val="00223387"/>
    <w:rsid w:val="00225899"/>
    <w:rsid w:val="00225A86"/>
    <w:rsid w:val="00227AE8"/>
    <w:rsid w:val="00233606"/>
    <w:rsid w:val="002347B7"/>
    <w:rsid w:val="00235C41"/>
    <w:rsid w:val="0024348A"/>
    <w:rsid w:val="00246655"/>
    <w:rsid w:val="00250141"/>
    <w:rsid w:val="0025044D"/>
    <w:rsid w:val="00252F48"/>
    <w:rsid w:val="00253050"/>
    <w:rsid w:val="002538B5"/>
    <w:rsid w:val="00260064"/>
    <w:rsid w:val="00276780"/>
    <w:rsid w:val="0028176C"/>
    <w:rsid w:val="00281EDD"/>
    <w:rsid w:val="00282AB1"/>
    <w:rsid w:val="00284A54"/>
    <w:rsid w:val="002862C2"/>
    <w:rsid w:val="00286A00"/>
    <w:rsid w:val="002871DB"/>
    <w:rsid w:val="002901B0"/>
    <w:rsid w:val="002901D0"/>
    <w:rsid w:val="00293311"/>
    <w:rsid w:val="00293ADB"/>
    <w:rsid w:val="0029644D"/>
    <w:rsid w:val="002A04BC"/>
    <w:rsid w:val="002A118D"/>
    <w:rsid w:val="002A3640"/>
    <w:rsid w:val="002A50FD"/>
    <w:rsid w:val="002A5F09"/>
    <w:rsid w:val="002A5FDC"/>
    <w:rsid w:val="002A604D"/>
    <w:rsid w:val="002A66CE"/>
    <w:rsid w:val="002A6769"/>
    <w:rsid w:val="002A7178"/>
    <w:rsid w:val="002B0492"/>
    <w:rsid w:val="002B0D2A"/>
    <w:rsid w:val="002B2A33"/>
    <w:rsid w:val="002B5B68"/>
    <w:rsid w:val="002B67FF"/>
    <w:rsid w:val="002C2BDB"/>
    <w:rsid w:val="002C39A7"/>
    <w:rsid w:val="002C3C7C"/>
    <w:rsid w:val="002C441F"/>
    <w:rsid w:val="002C5701"/>
    <w:rsid w:val="002D008A"/>
    <w:rsid w:val="002D06F3"/>
    <w:rsid w:val="002E0014"/>
    <w:rsid w:val="002E13C4"/>
    <w:rsid w:val="002E4110"/>
    <w:rsid w:val="002E525F"/>
    <w:rsid w:val="002E5406"/>
    <w:rsid w:val="002E5B92"/>
    <w:rsid w:val="002E74E9"/>
    <w:rsid w:val="002F3D8F"/>
    <w:rsid w:val="002F63FB"/>
    <w:rsid w:val="002F661A"/>
    <w:rsid w:val="002F6F7D"/>
    <w:rsid w:val="003018CB"/>
    <w:rsid w:val="0030219D"/>
    <w:rsid w:val="00305BC0"/>
    <w:rsid w:val="00306EBE"/>
    <w:rsid w:val="00307382"/>
    <w:rsid w:val="00307E2D"/>
    <w:rsid w:val="00312F98"/>
    <w:rsid w:val="00316108"/>
    <w:rsid w:val="00316B6D"/>
    <w:rsid w:val="00320094"/>
    <w:rsid w:val="00320B6F"/>
    <w:rsid w:val="003218C4"/>
    <w:rsid w:val="00321FA8"/>
    <w:rsid w:val="00321FB0"/>
    <w:rsid w:val="003225CD"/>
    <w:rsid w:val="00325287"/>
    <w:rsid w:val="003259D4"/>
    <w:rsid w:val="00326DD5"/>
    <w:rsid w:val="003322EB"/>
    <w:rsid w:val="00332F11"/>
    <w:rsid w:val="003354E6"/>
    <w:rsid w:val="00335E85"/>
    <w:rsid w:val="0033640D"/>
    <w:rsid w:val="0033696F"/>
    <w:rsid w:val="00340409"/>
    <w:rsid w:val="003426BE"/>
    <w:rsid w:val="003477A5"/>
    <w:rsid w:val="00350022"/>
    <w:rsid w:val="0035472B"/>
    <w:rsid w:val="00360505"/>
    <w:rsid w:val="00365B63"/>
    <w:rsid w:val="00371B95"/>
    <w:rsid w:val="00373DDB"/>
    <w:rsid w:val="00375096"/>
    <w:rsid w:val="0037541D"/>
    <w:rsid w:val="00376C63"/>
    <w:rsid w:val="00383A65"/>
    <w:rsid w:val="00392963"/>
    <w:rsid w:val="00394351"/>
    <w:rsid w:val="00397207"/>
    <w:rsid w:val="003A11EA"/>
    <w:rsid w:val="003A197A"/>
    <w:rsid w:val="003A1FF1"/>
    <w:rsid w:val="003A224E"/>
    <w:rsid w:val="003A2F1C"/>
    <w:rsid w:val="003A5CEB"/>
    <w:rsid w:val="003A7D02"/>
    <w:rsid w:val="003B0836"/>
    <w:rsid w:val="003B0C2A"/>
    <w:rsid w:val="003B4BEF"/>
    <w:rsid w:val="003C391A"/>
    <w:rsid w:val="003C445F"/>
    <w:rsid w:val="003C4F7A"/>
    <w:rsid w:val="003D193D"/>
    <w:rsid w:val="003D38A1"/>
    <w:rsid w:val="003D5220"/>
    <w:rsid w:val="003D792E"/>
    <w:rsid w:val="003F37B6"/>
    <w:rsid w:val="003F4418"/>
    <w:rsid w:val="003F5165"/>
    <w:rsid w:val="003F7144"/>
    <w:rsid w:val="003F7AE3"/>
    <w:rsid w:val="00404D6B"/>
    <w:rsid w:val="004064B8"/>
    <w:rsid w:val="0040752A"/>
    <w:rsid w:val="0041173A"/>
    <w:rsid w:val="00426B9F"/>
    <w:rsid w:val="00426C62"/>
    <w:rsid w:val="00427497"/>
    <w:rsid w:val="00427546"/>
    <w:rsid w:val="00427DDC"/>
    <w:rsid w:val="004304A8"/>
    <w:rsid w:val="0043240D"/>
    <w:rsid w:val="004342BA"/>
    <w:rsid w:val="0043459A"/>
    <w:rsid w:val="004348B8"/>
    <w:rsid w:val="00434AC2"/>
    <w:rsid w:val="00434E42"/>
    <w:rsid w:val="00440398"/>
    <w:rsid w:val="0044716F"/>
    <w:rsid w:val="00447F4B"/>
    <w:rsid w:val="00451263"/>
    <w:rsid w:val="00451C9A"/>
    <w:rsid w:val="0045280C"/>
    <w:rsid w:val="00453404"/>
    <w:rsid w:val="0045686A"/>
    <w:rsid w:val="00463834"/>
    <w:rsid w:val="004646F5"/>
    <w:rsid w:val="004652AE"/>
    <w:rsid w:val="00465342"/>
    <w:rsid w:val="0046792F"/>
    <w:rsid w:val="00471B2E"/>
    <w:rsid w:val="0047467C"/>
    <w:rsid w:val="00475AAF"/>
    <w:rsid w:val="004818EF"/>
    <w:rsid w:val="00481FA7"/>
    <w:rsid w:val="00483150"/>
    <w:rsid w:val="00484F1A"/>
    <w:rsid w:val="00486B9C"/>
    <w:rsid w:val="004872D1"/>
    <w:rsid w:val="00487550"/>
    <w:rsid w:val="00490E6E"/>
    <w:rsid w:val="00492865"/>
    <w:rsid w:val="00493248"/>
    <w:rsid w:val="00494CBB"/>
    <w:rsid w:val="004A0F33"/>
    <w:rsid w:val="004A71EA"/>
    <w:rsid w:val="004B33E6"/>
    <w:rsid w:val="004B405C"/>
    <w:rsid w:val="004B7F50"/>
    <w:rsid w:val="004C1125"/>
    <w:rsid w:val="004C3C41"/>
    <w:rsid w:val="004C43E8"/>
    <w:rsid w:val="004C7B37"/>
    <w:rsid w:val="004D00ED"/>
    <w:rsid w:val="004D7ADA"/>
    <w:rsid w:val="004E5AE8"/>
    <w:rsid w:val="004E673D"/>
    <w:rsid w:val="004E687E"/>
    <w:rsid w:val="004F03B2"/>
    <w:rsid w:val="004F4DCC"/>
    <w:rsid w:val="004F673F"/>
    <w:rsid w:val="004F704D"/>
    <w:rsid w:val="00507794"/>
    <w:rsid w:val="00507CB1"/>
    <w:rsid w:val="00510046"/>
    <w:rsid w:val="00510A16"/>
    <w:rsid w:val="00513970"/>
    <w:rsid w:val="00514468"/>
    <w:rsid w:val="00514FB4"/>
    <w:rsid w:val="00515E94"/>
    <w:rsid w:val="00522803"/>
    <w:rsid w:val="00524B43"/>
    <w:rsid w:val="00524FD9"/>
    <w:rsid w:val="0053189A"/>
    <w:rsid w:val="00532401"/>
    <w:rsid w:val="00532593"/>
    <w:rsid w:val="005358E7"/>
    <w:rsid w:val="005358FA"/>
    <w:rsid w:val="00536EBA"/>
    <w:rsid w:val="00540353"/>
    <w:rsid w:val="0054151D"/>
    <w:rsid w:val="00541745"/>
    <w:rsid w:val="00541F26"/>
    <w:rsid w:val="005442D0"/>
    <w:rsid w:val="00551591"/>
    <w:rsid w:val="0055299B"/>
    <w:rsid w:val="00554378"/>
    <w:rsid w:val="00555499"/>
    <w:rsid w:val="00561478"/>
    <w:rsid w:val="00561D85"/>
    <w:rsid w:val="0057078E"/>
    <w:rsid w:val="0057154A"/>
    <w:rsid w:val="00571EF7"/>
    <w:rsid w:val="0057511A"/>
    <w:rsid w:val="00576256"/>
    <w:rsid w:val="00576B3B"/>
    <w:rsid w:val="005772A3"/>
    <w:rsid w:val="005779A2"/>
    <w:rsid w:val="005839CB"/>
    <w:rsid w:val="00584A2E"/>
    <w:rsid w:val="005905FA"/>
    <w:rsid w:val="005947DC"/>
    <w:rsid w:val="00596F08"/>
    <w:rsid w:val="005A0CD8"/>
    <w:rsid w:val="005A0E86"/>
    <w:rsid w:val="005A0FE7"/>
    <w:rsid w:val="005A4500"/>
    <w:rsid w:val="005A753C"/>
    <w:rsid w:val="005A7807"/>
    <w:rsid w:val="005A7B50"/>
    <w:rsid w:val="005B1A4F"/>
    <w:rsid w:val="005B35AA"/>
    <w:rsid w:val="005B371C"/>
    <w:rsid w:val="005B3C23"/>
    <w:rsid w:val="005C1219"/>
    <w:rsid w:val="005C40C0"/>
    <w:rsid w:val="005C4637"/>
    <w:rsid w:val="005C64DE"/>
    <w:rsid w:val="005C730C"/>
    <w:rsid w:val="005C7674"/>
    <w:rsid w:val="005D14E0"/>
    <w:rsid w:val="005D3A9A"/>
    <w:rsid w:val="005D543B"/>
    <w:rsid w:val="005E34A0"/>
    <w:rsid w:val="005E663E"/>
    <w:rsid w:val="005E68FD"/>
    <w:rsid w:val="005E7F37"/>
    <w:rsid w:val="005E7F9E"/>
    <w:rsid w:val="005F1EC5"/>
    <w:rsid w:val="005F54E1"/>
    <w:rsid w:val="005F5B1D"/>
    <w:rsid w:val="005F5ED8"/>
    <w:rsid w:val="00600E81"/>
    <w:rsid w:val="006049FA"/>
    <w:rsid w:val="00605106"/>
    <w:rsid w:val="006051DD"/>
    <w:rsid w:val="0060649C"/>
    <w:rsid w:val="00610E6B"/>
    <w:rsid w:val="00611CB7"/>
    <w:rsid w:val="006141BC"/>
    <w:rsid w:val="00620FB1"/>
    <w:rsid w:val="006224B2"/>
    <w:rsid w:val="00622CDF"/>
    <w:rsid w:val="00627118"/>
    <w:rsid w:val="00633933"/>
    <w:rsid w:val="00633A8E"/>
    <w:rsid w:val="006347C0"/>
    <w:rsid w:val="0063645F"/>
    <w:rsid w:val="006411DB"/>
    <w:rsid w:val="00642328"/>
    <w:rsid w:val="00642409"/>
    <w:rsid w:val="006426FF"/>
    <w:rsid w:val="00642729"/>
    <w:rsid w:val="00650110"/>
    <w:rsid w:val="0065279E"/>
    <w:rsid w:val="00654BBE"/>
    <w:rsid w:val="00656ABF"/>
    <w:rsid w:val="006617DF"/>
    <w:rsid w:val="00662759"/>
    <w:rsid w:val="006648D5"/>
    <w:rsid w:val="00666208"/>
    <w:rsid w:val="00670D59"/>
    <w:rsid w:val="0067508B"/>
    <w:rsid w:val="00675EDC"/>
    <w:rsid w:val="00677869"/>
    <w:rsid w:val="00677CC4"/>
    <w:rsid w:val="0068114B"/>
    <w:rsid w:val="00682480"/>
    <w:rsid w:val="00686A3C"/>
    <w:rsid w:val="00691F41"/>
    <w:rsid w:val="00696BBE"/>
    <w:rsid w:val="006A1FB8"/>
    <w:rsid w:val="006A279C"/>
    <w:rsid w:val="006A2F8C"/>
    <w:rsid w:val="006A36B7"/>
    <w:rsid w:val="006A5AEF"/>
    <w:rsid w:val="006B125C"/>
    <w:rsid w:val="006B7413"/>
    <w:rsid w:val="006C285B"/>
    <w:rsid w:val="006C30B3"/>
    <w:rsid w:val="006C509A"/>
    <w:rsid w:val="006D1FA8"/>
    <w:rsid w:val="006D4296"/>
    <w:rsid w:val="006D4D90"/>
    <w:rsid w:val="006E02A3"/>
    <w:rsid w:val="006E3511"/>
    <w:rsid w:val="006E397F"/>
    <w:rsid w:val="006E402C"/>
    <w:rsid w:val="006E4583"/>
    <w:rsid w:val="006E527C"/>
    <w:rsid w:val="006F05FA"/>
    <w:rsid w:val="006F17E6"/>
    <w:rsid w:val="006F19EE"/>
    <w:rsid w:val="006F5A40"/>
    <w:rsid w:val="006F6873"/>
    <w:rsid w:val="006F6A14"/>
    <w:rsid w:val="006F7F27"/>
    <w:rsid w:val="007004AB"/>
    <w:rsid w:val="00702F73"/>
    <w:rsid w:val="00704BA6"/>
    <w:rsid w:val="00706813"/>
    <w:rsid w:val="00710352"/>
    <w:rsid w:val="007145CD"/>
    <w:rsid w:val="007148B9"/>
    <w:rsid w:val="0071534F"/>
    <w:rsid w:val="00715C72"/>
    <w:rsid w:val="00715FAD"/>
    <w:rsid w:val="00726257"/>
    <w:rsid w:val="00726408"/>
    <w:rsid w:val="00730805"/>
    <w:rsid w:val="00730C21"/>
    <w:rsid w:val="00731DCB"/>
    <w:rsid w:val="00733AA6"/>
    <w:rsid w:val="00733B53"/>
    <w:rsid w:val="007367F3"/>
    <w:rsid w:val="00737F08"/>
    <w:rsid w:val="0074088B"/>
    <w:rsid w:val="007435ED"/>
    <w:rsid w:val="007445E3"/>
    <w:rsid w:val="00745278"/>
    <w:rsid w:val="00746DBA"/>
    <w:rsid w:val="00747DCD"/>
    <w:rsid w:val="0075050D"/>
    <w:rsid w:val="00752293"/>
    <w:rsid w:val="00754EC0"/>
    <w:rsid w:val="007560D3"/>
    <w:rsid w:val="00760B06"/>
    <w:rsid w:val="00761C89"/>
    <w:rsid w:val="007636EC"/>
    <w:rsid w:val="00766336"/>
    <w:rsid w:val="00766DC0"/>
    <w:rsid w:val="00771767"/>
    <w:rsid w:val="00776B81"/>
    <w:rsid w:val="007836A1"/>
    <w:rsid w:val="00785407"/>
    <w:rsid w:val="0078624B"/>
    <w:rsid w:val="00786451"/>
    <w:rsid w:val="007901C0"/>
    <w:rsid w:val="007906B8"/>
    <w:rsid w:val="007909C3"/>
    <w:rsid w:val="00790C74"/>
    <w:rsid w:val="00791163"/>
    <w:rsid w:val="0079197D"/>
    <w:rsid w:val="007A0D0F"/>
    <w:rsid w:val="007A14DC"/>
    <w:rsid w:val="007A2B3C"/>
    <w:rsid w:val="007A342C"/>
    <w:rsid w:val="007A36A9"/>
    <w:rsid w:val="007A39EB"/>
    <w:rsid w:val="007A7360"/>
    <w:rsid w:val="007B1D1C"/>
    <w:rsid w:val="007B373E"/>
    <w:rsid w:val="007B4C5D"/>
    <w:rsid w:val="007B588B"/>
    <w:rsid w:val="007C11AC"/>
    <w:rsid w:val="007C386A"/>
    <w:rsid w:val="007C557C"/>
    <w:rsid w:val="007C6498"/>
    <w:rsid w:val="007D2D58"/>
    <w:rsid w:val="007D30A9"/>
    <w:rsid w:val="007D44EE"/>
    <w:rsid w:val="007D454C"/>
    <w:rsid w:val="007D718A"/>
    <w:rsid w:val="007E23DB"/>
    <w:rsid w:val="007E5AAD"/>
    <w:rsid w:val="007E6DE3"/>
    <w:rsid w:val="007F0FF6"/>
    <w:rsid w:val="007F54F6"/>
    <w:rsid w:val="007F63CD"/>
    <w:rsid w:val="007F71A4"/>
    <w:rsid w:val="007F76F9"/>
    <w:rsid w:val="008000AF"/>
    <w:rsid w:val="008007EE"/>
    <w:rsid w:val="00803255"/>
    <w:rsid w:val="008035C4"/>
    <w:rsid w:val="00804F9F"/>
    <w:rsid w:val="0081055D"/>
    <w:rsid w:val="00811960"/>
    <w:rsid w:val="0081262D"/>
    <w:rsid w:val="00813991"/>
    <w:rsid w:val="00815FAC"/>
    <w:rsid w:val="00816EC6"/>
    <w:rsid w:val="008216D0"/>
    <w:rsid w:val="00825F07"/>
    <w:rsid w:val="00826EE7"/>
    <w:rsid w:val="00830A19"/>
    <w:rsid w:val="0083378A"/>
    <w:rsid w:val="00834D25"/>
    <w:rsid w:val="008367CE"/>
    <w:rsid w:val="00840B6F"/>
    <w:rsid w:val="00843F0D"/>
    <w:rsid w:val="00850DC6"/>
    <w:rsid w:val="008579AF"/>
    <w:rsid w:val="00861A4D"/>
    <w:rsid w:val="00864655"/>
    <w:rsid w:val="00880C45"/>
    <w:rsid w:val="00880D5A"/>
    <w:rsid w:val="00882AF9"/>
    <w:rsid w:val="00883EAA"/>
    <w:rsid w:val="00884164"/>
    <w:rsid w:val="0089009F"/>
    <w:rsid w:val="008906C2"/>
    <w:rsid w:val="00894273"/>
    <w:rsid w:val="008A0F15"/>
    <w:rsid w:val="008A1E8B"/>
    <w:rsid w:val="008A322D"/>
    <w:rsid w:val="008A3C4C"/>
    <w:rsid w:val="008A44D3"/>
    <w:rsid w:val="008A5CBA"/>
    <w:rsid w:val="008A5D23"/>
    <w:rsid w:val="008B1F54"/>
    <w:rsid w:val="008B449C"/>
    <w:rsid w:val="008B560D"/>
    <w:rsid w:val="008B6CC3"/>
    <w:rsid w:val="008B6FF8"/>
    <w:rsid w:val="008C129C"/>
    <w:rsid w:val="008C18F8"/>
    <w:rsid w:val="008C29C0"/>
    <w:rsid w:val="008C485B"/>
    <w:rsid w:val="008C51EB"/>
    <w:rsid w:val="008D1276"/>
    <w:rsid w:val="008D14B2"/>
    <w:rsid w:val="008D5D6E"/>
    <w:rsid w:val="008D64A5"/>
    <w:rsid w:val="008D7363"/>
    <w:rsid w:val="008D7481"/>
    <w:rsid w:val="008D7B2F"/>
    <w:rsid w:val="008E019F"/>
    <w:rsid w:val="008E1EA5"/>
    <w:rsid w:val="008E3EFB"/>
    <w:rsid w:val="008E4F1A"/>
    <w:rsid w:val="008E6587"/>
    <w:rsid w:val="008E7160"/>
    <w:rsid w:val="008E76EC"/>
    <w:rsid w:val="008F0D5B"/>
    <w:rsid w:val="008F1ECE"/>
    <w:rsid w:val="008F2A94"/>
    <w:rsid w:val="008F3263"/>
    <w:rsid w:val="008F47CB"/>
    <w:rsid w:val="008F5E55"/>
    <w:rsid w:val="0090173D"/>
    <w:rsid w:val="009046F6"/>
    <w:rsid w:val="00905457"/>
    <w:rsid w:val="0090643C"/>
    <w:rsid w:val="00907F3F"/>
    <w:rsid w:val="00910BDE"/>
    <w:rsid w:val="00911280"/>
    <w:rsid w:val="00912475"/>
    <w:rsid w:val="0091310F"/>
    <w:rsid w:val="009170A2"/>
    <w:rsid w:val="00917346"/>
    <w:rsid w:val="00917E7C"/>
    <w:rsid w:val="00921860"/>
    <w:rsid w:val="0092279E"/>
    <w:rsid w:val="00932FD3"/>
    <w:rsid w:val="00935CBA"/>
    <w:rsid w:val="009425EA"/>
    <w:rsid w:val="00942609"/>
    <w:rsid w:val="009445CD"/>
    <w:rsid w:val="00944D42"/>
    <w:rsid w:val="009506EB"/>
    <w:rsid w:val="0095451A"/>
    <w:rsid w:val="00954B98"/>
    <w:rsid w:val="009550B6"/>
    <w:rsid w:val="00956697"/>
    <w:rsid w:val="009572BD"/>
    <w:rsid w:val="00957DED"/>
    <w:rsid w:val="0096244E"/>
    <w:rsid w:val="00963023"/>
    <w:rsid w:val="00964A6F"/>
    <w:rsid w:val="00973D24"/>
    <w:rsid w:val="00974639"/>
    <w:rsid w:val="0097539D"/>
    <w:rsid w:val="00976AB6"/>
    <w:rsid w:val="00980122"/>
    <w:rsid w:val="00980B7D"/>
    <w:rsid w:val="0098601B"/>
    <w:rsid w:val="00990916"/>
    <w:rsid w:val="00991277"/>
    <w:rsid w:val="009932DD"/>
    <w:rsid w:val="00993F8C"/>
    <w:rsid w:val="00996B06"/>
    <w:rsid w:val="009A24D0"/>
    <w:rsid w:val="009A2939"/>
    <w:rsid w:val="009A2F73"/>
    <w:rsid w:val="009B22E2"/>
    <w:rsid w:val="009B33F3"/>
    <w:rsid w:val="009B48D9"/>
    <w:rsid w:val="009B4E0F"/>
    <w:rsid w:val="009B4E2F"/>
    <w:rsid w:val="009C4B0A"/>
    <w:rsid w:val="009C4D0E"/>
    <w:rsid w:val="009D2B3A"/>
    <w:rsid w:val="009D3EC8"/>
    <w:rsid w:val="009D708F"/>
    <w:rsid w:val="009E4408"/>
    <w:rsid w:val="009E4564"/>
    <w:rsid w:val="009E6E9F"/>
    <w:rsid w:val="009F084B"/>
    <w:rsid w:val="009F1646"/>
    <w:rsid w:val="009F345B"/>
    <w:rsid w:val="009F4FF9"/>
    <w:rsid w:val="009F59AD"/>
    <w:rsid w:val="009F6161"/>
    <w:rsid w:val="009F6BE7"/>
    <w:rsid w:val="00A0008A"/>
    <w:rsid w:val="00A01FB0"/>
    <w:rsid w:val="00A10D43"/>
    <w:rsid w:val="00A126BD"/>
    <w:rsid w:val="00A127FF"/>
    <w:rsid w:val="00A12BBC"/>
    <w:rsid w:val="00A1404C"/>
    <w:rsid w:val="00A22A3C"/>
    <w:rsid w:val="00A24676"/>
    <w:rsid w:val="00A24DF6"/>
    <w:rsid w:val="00A250DA"/>
    <w:rsid w:val="00A27233"/>
    <w:rsid w:val="00A30640"/>
    <w:rsid w:val="00A3068E"/>
    <w:rsid w:val="00A37B03"/>
    <w:rsid w:val="00A40D10"/>
    <w:rsid w:val="00A4103C"/>
    <w:rsid w:val="00A41B33"/>
    <w:rsid w:val="00A430CA"/>
    <w:rsid w:val="00A4325D"/>
    <w:rsid w:val="00A434AA"/>
    <w:rsid w:val="00A4391A"/>
    <w:rsid w:val="00A44F26"/>
    <w:rsid w:val="00A45260"/>
    <w:rsid w:val="00A47FFD"/>
    <w:rsid w:val="00A51BF4"/>
    <w:rsid w:val="00A53D1E"/>
    <w:rsid w:val="00A54B7A"/>
    <w:rsid w:val="00A55C31"/>
    <w:rsid w:val="00A56219"/>
    <w:rsid w:val="00A61169"/>
    <w:rsid w:val="00A6259B"/>
    <w:rsid w:val="00A63FE2"/>
    <w:rsid w:val="00A65CCB"/>
    <w:rsid w:val="00A666C0"/>
    <w:rsid w:val="00A7139B"/>
    <w:rsid w:val="00A72550"/>
    <w:rsid w:val="00A72961"/>
    <w:rsid w:val="00A8061C"/>
    <w:rsid w:val="00A81A24"/>
    <w:rsid w:val="00A82F4F"/>
    <w:rsid w:val="00A86CE5"/>
    <w:rsid w:val="00A87DEA"/>
    <w:rsid w:val="00A9490F"/>
    <w:rsid w:val="00A96069"/>
    <w:rsid w:val="00A96FD3"/>
    <w:rsid w:val="00AA2D55"/>
    <w:rsid w:val="00AA46EF"/>
    <w:rsid w:val="00AA5ED6"/>
    <w:rsid w:val="00AB0CB3"/>
    <w:rsid w:val="00AB18F9"/>
    <w:rsid w:val="00AB227B"/>
    <w:rsid w:val="00AB74E3"/>
    <w:rsid w:val="00AB799A"/>
    <w:rsid w:val="00AC2898"/>
    <w:rsid w:val="00AC57AC"/>
    <w:rsid w:val="00AC6DEF"/>
    <w:rsid w:val="00AC795D"/>
    <w:rsid w:val="00AD099F"/>
    <w:rsid w:val="00AD3E6B"/>
    <w:rsid w:val="00AE55B5"/>
    <w:rsid w:val="00AF0062"/>
    <w:rsid w:val="00AF0B6D"/>
    <w:rsid w:val="00AF2D73"/>
    <w:rsid w:val="00AF3E29"/>
    <w:rsid w:val="00AF488B"/>
    <w:rsid w:val="00AF6F59"/>
    <w:rsid w:val="00B00F4F"/>
    <w:rsid w:val="00B01275"/>
    <w:rsid w:val="00B022DA"/>
    <w:rsid w:val="00B0505F"/>
    <w:rsid w:val="00B0585B"/>
    <w:rsid w:val="00B060A1"/>
    <w:rsid w:val="00B065CC"/>
    <w:rsid w:val="00B1325E"/>
    <w:rsid w:val="00B14347"/>
    <w:rsid w:val="00B1587F"/>
    <w:rsid w:val="00B15F17"/>
    <w:rsid w:val="00B16E3A"/>
    <w:rsid w:val="00B20D73"/>
    <w:rsid w:val="00B232D8"/>
    <w:rsid w:val="00B25293"/>
    <w:rsid w:val="00B26E48"/>
    <w:rsid w:val="00B274B4"/>
    <w:rsid w:val="00B30558"/>
    <w:rsid w:val="00B31DBD"/>
    <w:rsid w:val="00B34712"/>
    <w:rsid w:val="00B420E4"/>
    <w:rsid w:val="00B43723"/>
    <w:rsid w:val="00B43CA2"/>
    <w:rsid w:val="00B44B9F"/>
    <w:rsid w:val="00B44FE6"/>
    <w:rsid w:val="00B45889"/>
    <w:rsid w:val="00B53CC5"/>
    <w:rsid w:val="00B54D62"/>
    <w:rsid w:val="00B610CF"/>
    <w:rsid w:val="00B61850"/>
    <w:rsid w:val="00B62ECB"/>
    <w:rsid w:val="00B72554"/>
    <w:rsid w:val="00B73FF2"/>
    <w:rsid w:val="00B801C3"/>
    <w:rsid w:val="00B81B2C"/>
    <w:rsid w:val="00B82AA5"/>
    <w:rsid w:val="00B8512F"/>
    <w:rsid w:val="00B91715"/>
    <w:rsid w:val="00B923B6"/>
    <w:rsid w:val="00B9406B"/>
    <w:rsid w:val="00B966FE"/>
    <w:rsid w:val="00BA102E"/>
    <w:rsid w:val="00BA2556"/>
    <w:rsid w:val="00BA375E"/>
    <w:rsid w:val="00BA4B2B"/>
    <w:rsid w:val="00BB0AB3"/>
    <w:rsid w:val="00BB3A97"/>
    <w:rsid w:val="00BB3F16"/>
    <w:rsid w:val="00BB7F4E"/>
    <w:rsid w:val="00BC00B9"/>
    <w:rsid w:val="00BC0567"/>
    <w:rsid w:val="00BC1D7F"/>
    <w:rsid w:val="00BC2698"/>
    <w:rsid w:val="00BC3D95"/>
    <w:rsid w:val="00BC421D"/>
    <w:rsid w:val="00BC4FE7"/>
    <w:rsid w:val="00BC58FD"/>
    <w:rsid w:val="00BD40DC"/>
    <w:rsid w:val="00BD760E"/>
    <w:rsid w:val="00BE11E9"/>
    <w:rsid w:val="00BE2E7F"/>
    <w:rsid w:val="00BE3553"/>
    <w:rsid w:val="00BE3A78"/>
    <w:rsid w:val="00BE525C"/>
    <w:rsid w:val="00BE70B7"/>
    <w:rsid w:val="00BF0472"/>
    <w:rsid w:val="00BF055E"/>
    <w:rsid w:val="00BF45F8"/>
    <w:rsid w:val="00BF5402"/>
    <w:rsid w:val="00C02432"/>
    <w:rsid w:val="00C031F8"/>
    <w:rsid w:val="00C066C3"/>
    <w:rsid w:val="00C07219"/>
    <w:rsid w:val="00C1087B"/>
    <w:rsid w:val="00C12876"/>
    <w:rsid w:val="00C12F32"/>
    <w:rsid w:val="00C15846"/>
    <w:rsid w:val="00C17377"/>
    <w:rsid w:val="00C2661D"/>
    <w:rsid w:val="00C3038F"/>
    <w:rsid w:val="00C32DAD"/>
    <w:rsid w:val="00C420B1"/>
    <w:rsid w:val="00C43C22"/>
    <w:rsid w:val="00C43FE6"/>
    <w:rsid w:val="00C46AB2"/>
    <w:rsid w:val="00C5167F"/>
    <w:rsid w:val="00C52FD5"/>
    <w:rsid w:val="00C5496F"/>
    <w:rsid w:val="00C5525C"/>
    <w:rsid w:val="00C5623D"/>
    <w:rsid w:val="00C60524"/>
    <w:rsid w:val="00C6193D"/>
    <w:rsid w:val="00C623DF"/>
    <w:rsid w:val="00C66438"/>
    <w:rsid w:val="00C66500"/>
    <w:rsid w:val="00C71D13"/>
    <w:rsid w:val="00C8206C"/>
    <w:rsid w:val="00C87585"/>
    <w:rsid w:val="00C90F2E"/>
    <w:rsid w:val="00C911EE"/>
    <w:rsid w:val="00C94AB5"/>
    <w:rsid w:val="00C95CEB"/>
    <w:rsid w:val="00C96FC6"/>
    <w:rsid w:val="00CA03B4"/>
    <w:rsid w:val="00CA2DE5"/>
    <w:rsid w:val="00CA3B1F"/>
    <w:rsid w:val="00CA5548"/>
    <w:rsid w:val="00CA7BC4"/>
    <w:rsid w:val="00CB0C0D"/>
    <w:rsid w:val="00CB6877"/>
    <w:rsid w:val="00CB69C3"/>
    <w:rsid w:val="00CB702F"/>
    <w:rsid w:val="00CC140C"/>
    <w:rsid w:val="00CC1720"/>
    <w:rsid w:val="00CC45F8"/>
    <w:rsid w:val="00CD0563"/>
    <w:rsid w:val="00CD2450"/>
    <w:rsid w:val="00CD4195"/>
    <w:rsid w:val="00CD42E1"/>
    <w:rsid w:val="00CD5A2D"/>
    <w:rsid w:val="00CE09D2"/>
    <w:rsid w:val="00CE1CB3"/>
    <w:rsid w:val="00CE4CCC"/>
    <w:rsid w:val="00CE7927"/>
    <w:rsid w:val="00CF287D"/>
    <w:rsid w:val="00CF350D"/>
    <w:rsid w:val="00CF3DD4"/>
    <w:rsid w:val="00CF6BA3"/>
    <w:rsid w:val="00CF799C"/>
    <w:rsid w:val="00D02BEA"/>
    <w:rsid w:val="00D0421D"/>
    <w:rsid w:val="00D04DE3"/>
    <w:rsid w:val="00D06DF0"/>
    <w:rsid w:val="00D11E40"/>
    <w:rsid w:val="00D13871"/>
    <w:rsid w:val="00D14F0A"/>
    <w:rsid w:val="00D14F69"/>
    <w:rsid w:val="00D16E5F"/>
    <w:rsid w:val="00D2256C"/>
    <w:rsid w:val="00D2296F"/>
    <w:rsid w:val="00D27A50"/>
    <w:rsid w:val="00D31DA7"/>
    <w:rsid w:val="00D31E35"/>
    <w:rsid w:val="00D3232C"/>
    <w:rsid w:val="00D32489"/>
    <w:rsid w:val="00D324E2"/>
    <w:rsid w:val="00D32673"/>
    <w:rsid w:val="00D34673"/>
    <w:rsid w:val="00D3480E"/>
    <w:rsid w:val="00D357E2"/>
    <w:rsid w:val="00D40F99"/>
    <w:rsid w:val="00D41227"/>
    <w:rsid w:val="00D414B2"/>
    <w:rsid w:val="00D421D0"/>
    <w:rsid w:val="00D42851"/>
    <w:rsid w:val="00D4365F"/>
    <w:rsid w:val="00D442E8"/>
    <w:rsid w:val="00D453FF"/>
    <w:rsid w:val="00D456D8"/>
    <w:rsid w:val="00D4584F"/>
    <w:rsid w:val="00D4586D"/>
    <w:rsid w:val="00D5079C"/>
    <w:rsid w:val="00D50EC0"/>
    <w:rsid w:val="00D53B9F"/>
    <w:rsid w:val="00D57B01"/>
    <w:rsid w:val="00D60F7D"/>
    <w:rsid w:val="00D61B4A"/>
    <w:rsid w:val="00D720C1"/>
    <w:rsid w:val="00D75947"/>
    <w:rsid w:val="00D81D08"/>
    <w:rsid w:val="00D85999"/>
    <w:rsid w:val="00D86851"/>
    <w:rsid w:val="00D93EDC"/>
    <w:rsid w:val="00D943A5"/>
    <w:rsid w:val="00D95DFC"/>
    <w:rsid w:val="00D96F67"/>
    <w:rsid w:val="00DA2D2B"/>
    <w:rsid w:val="00DB30FA"/>
    <w:rsid w:val="00DB3F25"/>
    <w:rsid w:val="00DB562F"/>
    <w:rsid w:val="00DB5D69"/>
    <w:rsid w:val="00DB647A"/>
    <w:rsid w:val="00DB72AF"/>
    <w:rsid w:val="00DB7906"/>
    <w:rsid w:val="00DC0863"/>
    <w:rsid w:val="00DC1033"/>
    <w:rsid w:val="00DD58F1"/>
    <w:rsid w:val="00DD5EBB"/>
    <w:rsid w:val="00DD66E6"/>
    <w:rsid w:val="00DD66FE"/>
    <w:rsid w:val="00DE44CD"/>
    <w:rsid w:val="00DE5234"/>
    <w:rsid w:val="00DE7198"/>
    <w:rsid w:val="00DF17C2"/>
    <w:rsid w:val="00DF3999"/>
    <w:rsid w:val="00DF3B65"/>
    <w:rsid w:val="00DF42DE"/>
    <w:rsid w:val="00DF5A29"/>
    <w:rsid w:val="00E00245"/>
    <w:rsid w:val="00E0118C"/>
    <w:rsid w:val="00E0762C"/>
    <w:rsid w:val="00E07CEC"/>
    <w:rsid w:val="00E1039F"/>
    <w:rsid w:val="00E14ADA"/>
    <w:rsid w:val="00E169E9"/>
    <w:rsid w:val="00E176F0"/>
    <w:rsid w:val="00E23871"/>
    <w:rsid w:val="00E257DA"/>
    <w:rsid w:val="00E262F5"/>
    <w:rsid w:val="00E335DD"/>
    <w:rsid w:val="00E3360E"/>
    <w:rsid w:val="00E37E4A"/>
    <w:rsid w:val="00E42F2B"/>
    <w:rsid w:val="00E43C13"/>
    <w:rsid w:val="00E449CE"/>
    <w:rsid w:val="00E45F45"/>
    <w:rsid w:val="00E47509"/>
    <w:rsid w:val="00E50A7E"/>
    <w:rsid w:val="00E52465"/>
    <w:rsid w:val="00E53484"/>
    <w:rsid w:val="00E53D19"/>
    <w:rsid w:val="00E56DD2"/>
    <w:rsid w:val="00E570EE"/>
    <w:rsid w:val="00E57108"/>
    <w:rsid w:val="00E60091"/>
    <w:rsid w:val="00E63FBE"/>
    <w:rsid w:val="00E65E7C"/>
    <w:rsid w:val="00E67488"/>
    <w:rsid w:val="00E708C9"/>
    <w:rsid w:val="00E81359"/>
    <w:rsid w:val="00E81375"/>
    <w:rsid w:val="00E81649"/>
    <w:rsid w:val="00E81A32"/>
    <w:rsid w:val="00E81B22"/>
    <w:rsid w:val="00E82F26"/>
    <w:rsid w:val="00E834D8"/>
    <w:rsid w:val="00E93395"/>
    <w:rsid w:val="00E94045"/>
    <w:rsid w:val="00E950C5"/>
    <w:rsid w:val="00E95A38"/>
    <w:rsid w:val="00E96681"/>
    <w:rsid w:val="00EA0E5F"/>
    <w:rsid w:val="00EA1381"/>
    <w:rsid w:val="00EA2207"/>
    <w:rsid w:val="00EA2507"/>
    <w:rsid w:val="00EA32AE"/>
    <w:rsid w:val="00EA4CC6"/>
    <w:rsid w:val="00EA6029"/>
    <w:rsid w:val="00EA7888"/>
    <w:rsid w:val="00EB1D92"/>
    <w:rsid w:val="00EB3634"/>
    <w:rsid w:val="00EB3636"/>
    <w:rsid w:val="00EB51CB"/>
    <w:rsid w:val="00EB56CF"/>
    <w:rsid w:val="00EB5C0A"/>
    <w:rsid w:val="00EB5F52"/>
    <w:rsid w:val="00EC31DC"/>
    <w:rsid w:val="00EC3903"/>
    <w:rsid w:val="00EC49DC"/>
    <w:rsid w:val="00ED5E28"/>
    <w:rsid w:val="00EE6DF6"/>
    <w:rsid w:val="00EE7899"/>
    <w:rsid w:val="00EF14C4"/>
    <w:rsid w:val="00EF4B07"/>
    <w:rsid w:val="00EF4C48"/>
    <w:rsid w:val="00EF4E31"/>
    <w:rsid w:val="00EF5D2F"/>
    <w:rsid w:val="00EF631F"/>
    <w:rsid w:val="00EF6D84"/>
    <w:rsid w:val="00EF6E01"/>
    <w:rsid w:val="00F0511D"/>
    <w:rsid w:val="00F0633F"/>
    <w:rsid w:val="00F0672A"/>
    <w:rsid w:val="00F0693F"/>
    <w:rsid w:val="00F10582"/>
    <w:rsid w:val="00F11A0D"/>
    <w:rsid w:val="00F12BF0"/>
    <w:rsid w:val="00F174F0"/>
    <w:rsid w:val="00F20CCF"/>
    <w:rsid w:val="00F21C16"/>
    <w:rsid w:val="00F22633"/>
    <w:rsid w:val="00F23384"/>
    <w:rsid w:val="00F23B62"/>
    <w:rsid w:val="00F25E6D"/>
    <w:rsid w:val="00F25ED6"/>
    <w:rsid w:val="00F30671"/>
    <w:rsid w:val="00F31591"/>
    <w:rsid w:val="00F3212E"/>
    <w:rsid w:val="00F32A64"/>
    <w:rsid w:val="00F37B58"/>
    <w:rsid w:val="00F37EB5"/>
    <w:rsid w:val="00F419D6"/>
    <w:rsid w:val="00F433DB"/>
    <w:rsid w:val="00F4512A"/>
    <w:rsid w:val="00F45AE0"/>
    <w:rsid w:val="00F514DD"/>
    <w:rsid w:val="00F526F0"/>
    <w:rsid w:val="00F5348D"/>
    <w:rsid w:val="00F538EF"/>
    <w:rsid w:val="00F53F12"/>
    <w:rsid w:val="00F55187"/>
    <w:rsid w:val="00F56F13"/>
    <w:rsid w:val="00F6418B"/>
    <w:rsid w:val="00F64C20"/>
    <w:rsid w:val="00F66573"/>
    <w:rsid w:val="00F667E7"/>
    <w:rsid w:val="00F70B9D"/>
    <w:rsid w:val="00F70CC9"/>
    <w:rsid w:val="00F72F63"/>
    <w:rsid w:val="00F733CC"/>
    <w:rsid w:val="00F76D4F"/>
    <w:rsid w:val="00F83730"/>
    <w:rsid w:val="00F93F54"/>
    <w:rsid w:val="00F95342"/>
    <w:rsid w:val="00F95F9B"/>
    <w:rsid w:val="00F96C7F"/>
    <w:rsid w:val="00FA1F7A"/>
    <w:rsid w:val="00FA2B88"/>
    <w:rsid w:val="00FA30FD"/>
    <w:rsid w:val="00FA6E9C"/>
    <w:rsid w:val="00FB0AEA"/>
    <w:rsid w:val="00FB0D37"/>
    <w:rsid w:val="00FB21E9"/>
    <w:rsid w:val="00FB2D67"/>
    <w:rsid w:val="00FB466C"/>
    <w:rsid w:val="00FB5D8A"/>
    <w:rsid w:val="00FB60BA"/>
    <w:rsid w:val="00FC2011"/>
    <w:rsid w:val="00FD789C"/>
    <w:rsid w:val="00FE1AA1"/>
    <w:rsid w:val="00FE221D"/>
    <w:rsid w:val="00FE3E3B"/>
    <w:rsid w:val="00FE4227"/>
    <w:rsid w:val="00FE57AC"/>
    <w:rsid w:val="00FE6466"/>
    <w:rsid w:val="00FF17D3"/>
    <w:rsid w:val="00FF1AB9"/>
    <w:rsid w:val="00FF34F3"/>
    <w:rsid w:val="00FF377A"/>
    <w:rsid w:val="00FF45D1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5DC80B"/>
  <w15:chartTrackingRefBased/>
  <w15:docId w15:val="{FD37EA7F-DA04-447C-BF44-63B1DAB9A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23B6"/>
  </w:style>
  <w:style w:type="paragraph" w:styleId="2">
    <w:name w:val="heading 2"/>
    <w:basedOn w:val="a"/>
    <w:next w:val="a"/>
    <w:qFormat/>
    <w:rsid w:val="002A604D"/>
    <w:pPr>
      <w:keepNext/>
      <w:shd w:val="clear" w:color="auto" w:fill="FFFFFF"/>
      <w:autoSpaceDE w:val="0"/>
      <w:autoSpaceDN w:val="0"/>
      <w:adjustRightInd w:val="0"/>
      <w:jc w:val="center"/>
      <w:outlineLvl w:val="1"/>
    </w:pPr>
    <w:rPr>
      <w:color w:val="000000"/>
      <w:sz w:val="30"/>
      <w:szCs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rsid w:val="002A604D"/>
    <w:pPr>
      <w:shd w:val="clear" w:color="auto" w:fill="FFFFFF"/>
      <w:autoSpaceDE w:val="0"/>
      <w:autoSpaceDN w:val="0"/>
      <w:adjustRightInd w:val="0"/>
      <w:ind w:firstLine="567"/>
    </w:pPr>
    <w:rPr>
      <w:color w:val="000000"/>
      <w:sz w:val="24"/>
      <w:szCs w:val="24"/>
    </w:rPr>
  </w:style>
  <w:style w:type="paragraph" w:styleId="a7">
    <w:name w:val="Balloon Text"/>
    <w:basedOn w:val="a"/>
    <w:semiHidden/>
    <w:rsid w:val="003B4BEF"/>
    <w:rPr>
      <w:rFonts w:ascii="Tahoma" w:hAnsi="Tahoma" w:cs="Tahoma"/>
      <w:sz w:val="16"/>
      <w:szCs w:val="16"/>
    </w:rPr>
  </w:style>
  <w:style w:type="paragraph" w:styleId="a8">
    <w:name w:val="Название"/>
    <w:basedOn w:val="a"/>
    <w:link w:val="a9"/>
    <w:qFormat/>
    <w:rsid w:val="00A44F26"/>
    <w:pPr>
      <w:jc w:val="center"/>
    </w:pPr>
    <w:rPr>
      <w:b/>
      <w:sz w:val="28"/>
    </w:rPr>
  </w:style>
  <w:style w:type="paragraph" w:styleId="3">
    <w:name w:val="Body Text 3"/>
    <w:basedOn w:val="a"/>
    <w:rsid w:val="006141BC"/>
    <w:pPr>
      <w:spacing w:after="120"/>
    </w:pPr>
    <w:rPr>
      <w:sz w:val="16"/>
      <w:szCs w:val="16"/>
    </w:rPr>
  </w:style>
  <w:style w:type="paragraph" w:styleId="aa">
    <w:name w:val="Body Text"/>
    <w:basedOn w:val="a"/>
    <w:rsid w:val="00760B06"/>
    <w:pPr>
      <w:spacing w:after="120"/>
    </w:pPr>
    <w:rPr>
      <w:sz w:val="24"/>
      <w:szCs w:val="24"/>
    </w:rPr>
  </w:style>
  <w:style w:type="paragraph" w:styleId="20">
    <w:name w:val="Body Text 2"/>
    <w:basedOn w:val="a"/>
    <w:rsid w:val="00A96FD3"/>
    <w:pPr>
      <w:spacing w:after="120" w:line="480" w:lineRule="auto"/>
    </w:pPr>
    <w:rPr>
      <w:sz w:val="24"/>
      <w:szCs w:val="24"/>
    </w:rPr>
  </w:style>
  <w:style w:type="paragraph" w:styleId="21">
    <w:name w:val="Body Text Indent 2"/>
    <w:basedOn w:val="a"/>
    <w:rsid w:val="00B1587F"/>
    <w:pPr>
      <w:spacing w:after="120" w:line="480" w:lineRule="auto"/>
      <w:ind w:left="283"/>
    </w:pPr>
    <w:rPr>
      <w:sz w:val="24"/>
      <w:szCs w:val="24"/>
    </w:rPr>
  </w:style>
  <w:style w:type="paragraph" w:customStyle="1" w:styleId="ab">
    <w:name w:val=" Знак"/>
    <w:basedOn w:val="a"/>
    <w:rsid w:val="00883EAA"/>
    <w:rPr>
      <w:rFonts w:ascii="Verdana" w:hAnsi="Verdana" w:cs="Verdana"/>
      <w:lang w:val="en-US" w:eastAsia="en-US"/>
    </w:rPr>
  </w:style>
  <w:style w:type="paragraph" w:customStyle="1" w:styleId="CharChar">
    <w:name w:val=" Char Char"/>
    <w:basedOn w:val="a"/>
    <w:rsid w:val="00453404"/>
    <w:pPr>
      <w:spacing w:after="160" w:line="240" w:lineRule="exact"/>
    </w:pPr>
    <w:rPr>
      <w:rFonts w:ascii="Verdana" w:hAnsi="Verdana"/>
      <w:lang w:val="en-US" w:eastAsia="en-US"/>
    </w:rPr>
  </w:style>
  <w:style w:type="table" w:styleId="ac">
    <w:name w:val="Table Grid"/>
    <w:basedOn w:val="a1"/>
    <w:rsid w:val="00C5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rsid w:val="007D454C"/>
    <w:pPr>
      <w:tabs>
        <w:tab w:val="center" w:pos="4677"/>
        <w:tab w:val="right" w:pos="9355"/>
      </w:tabs>
    </w:pPr>
  </w:style>
  <w:style w:type="character" w:customStyle="1" w:styleId="WW8Num4z0">
    <w:name w:val="WW8Num4z0"/>
    <w:rsid w:val="00B966FE"/>
    <w:rPr>
      <w:rFonts w:ascii="Times New Roman" w:hAnsi="Times New Roman"/>
      <w:b w:val="0"/>
      <w:bCs w:val="0"/>
      <w:i w:val="0"/>
      <w:iCs w:val="0"/>
      <w:sz w:val="24"/>
      <w:szCs w:val="24"/>
      <w:u w:val="none"/>
    </w:rPr>
  </w:style>
  <w:style w:type="paragraph" w:customStyle="1" w:styleId="1">
    <w:name w:val="1"/>
    <w:basedOn w:val="a"/>
    <w:rsid w:val="001374A3"/>
    <w:rPr>
      <w:rFonts w:ascii="Verdana" w:hAnsi="Verdana" w:cs="Verdana"/>
      <w:lang w:val="en-US" w:eastAsia="en-US"/>
    </w:rPr>
  </w:style>
  <w:style w:type="paragraph" w:customStyle="1" w:styleId="WW-TableContents12">
    <w:name w:val="WW-Table Contents12"/>
    <w:basedOn w:val="a"/>
    <w:uiPriority w:val="99"/>
    <w:rsid w:val="0048755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FR1">
    <w:name w:val="FR1"/>
    <w:rsid w:val="00571EF7"/>
    <w:pPr>
      <w:widowControl w:val="0"/>
      <w:autoSpaceDE w:val="0"/>
      <w:autoSpaceDN w:val="0"/>
      <w:adjustRightInd w:val="0"/>
    </w:pPr>
    <w:rPr>
      <w:b/>
      <w:bCs/>
      <w:i/>
      <w:iCs/>
      <w:sz w:val="36"/>
      <w:szCs w:val="36"/>
    </w:rPr>
  </w:style>
  <w:style w:type="character" w:customStyle="1" w:styleId="FontStyle77">
    <w:name w:val="Font Style77"/>
    <w:rsid w:val="00571EF7"/>
    <w:rPr>
      <w:rFonts w:ascii="Times New Roman" w:hAnsi="Times New Roman" w:cs="Times New Roman"/>
      <w:color w:val="000000"/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A9490F"/>
  </w:style>
  <w:style w:type="paragraph" w:styleId="ae">
    <w:name w:val="No Spacing"/>
    <w:uiPriority w:val="1"/>
    <w:qFormat/>
    <w:rsid w:val="00E07CEC"/>
    <w:rPr>
      <w:sz w:val="24"/>
      <w:szCs w:val="24"/>
    </w:rPr>
  </w:style>
  <w:style w:type="character" w:customStyle="1" w:styleId="af">
    <w:name w:val="Основной текст + Полужирный"/>
    <w:rsid w:val="00434E42"/>
  </w:style>
  <w:style w:type="paragraph" w:styleId="af0">
    <w:name w:val="List Paragraph"/>
    <w:basedOn w:val="a"/>
    <w:uiPriority w:val="34"/>
    <w:qFormat/>
    <w:rsid w:val="00686A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harChar0">
    <w:name w:val="Char Char"/>
    <w:basedOn w:val="a"/>
    <w:rsid w:val="00D42851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9">
    <w:name w:val="Название Знак"/>
    <w:link w:val="a8"/>
    <w:rsid w:val="00BA102E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19F20-7210-4849-8E12-D3A50A4FD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____________</vt:lpstr>
    </vt:vector>
  </TitlesOfParts>
  <Company>No</Company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</dc:title>
  <dc:subject/>
  <dc:creator>User</dc:creator>
  <cp:keywords/>
  <cp:lastModifiedBy>Анна Викторовна</cp:lastModifiedBy>
  <cp:revision>2</cp:revision>
  <cp:lastPrinted>2013-10-14T05:44:00Z</cp:lastPrinted>
  <dcterms:created xsi:type="dcterms:W3CDTF">2026-06-04T08:27:00Z</dcterms:created>
  <dcterms:modified xsi:type="dcterms:W3CDTF">2026-06-04T08:27:00Z</dcterms:modified>
</cp:coreProperties>
</file>