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85E" w:rsidRPr="00B17F61" w:rsidRDefault="0034585E" w:rsidP="0034585E">
      <w:pPr>
        <w:pStyle w:val="a7"/>
        <w:spacing w:before="0" w:after="0"/>
        <w:rPr>
          <w:szCs w:val="24"/>
          <w:lang w:val="ru-RU"/>
        </w:rPr>
      </w:pPr>
      <w:r w:rsidRPr="00B17F61">
        <w:rPr>
          <w:szCs w:val="24"/>
        </w:rPr>
        <w:t>ДОГОВОР КУПЛИ-ПРОДАЖИ</w:t>
      </w:r>
      <w:r w:rsidRPr="00B17F61">
        <w:rPr>
          <w:szCs w:val="24"/>
          <w:lang w:val="ru-RU"/>
        </w:rPr>
        <w:t xml:space="preserve"> №</w:t>
      </w:r>
      <w:r w:rsidR="00C15977">
        <w:rPr>
          <w:szCs w:val="24"/>
          <w:lang w:val="ru-RU"/>
        </w:rPr>
        <w:t>__</w:t>
      </w:r>
    </w:p>
    <w:p w:rsidR="0034585E" w:rsidRPr="00B17F61" w:rsidRDefault="0034585E" w:rsidP="006B36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7F61">
        <w:rPr>
          <w:rFonts w:ascii="Times New Roman" w:hAnsi="Times New Roman"/>
          <w:sz w:val="24"/>
          <w:szCs w:val="24"/>
        </w:rPr>
        <w:t>г. Владивосток</w:t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  <w:t>«_____» ___________ 20</w:t>
      </w:r>
      <w:r w:rsidR="006E3B1D">
        <w:rPr>
          <w:rFonts w:ascii="Times New Roman" w:hAnsi="Times New Roman"/>
          <w:sz w:val="24"/>
          <w:szCs w:val="24"/>
        </w:rPr>
        <w:t>2</w:t>
      </w:r>
      <w:r w:rsidR="00D2679C">
        <w:rPr>
          <w:rFonts w:ascii="Times New Roman" w:hAnsi="Times New Roman"/>
          <w:sz w:val="24"/>
          <w:szCs w:val="24"/>
        </w:rPr>
        <w:t>6</w:t>
      </w:r>
      <w:r w:rsidRPr="00B17F61">
        <w:rPr>
          <w:rFonts w:ascii="Times New Roman" w:hAnsi="Times New Roman"/>
          <w:sz w:val="24"/>
          <w:szCs w:val="24"/>
        </w:rPr>
        <w:t xml:space="preserve"> года</w:t>
      </w:r>
    </w:p>
    <w:p w:rsidR="0034585E" w:rsidRPr="00B17F61" w:rsidRDefault="0034585E" w:rsidP="003458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585E" w:rsidRPr="00B17F61" w:rsidRDefault="0034585E" w:rsidP="006E6642">
      <w:pPr>
        <w:spacing w:after="0" w:line="240" w:lineRule="auto"/>
        <w:ind w:firstLine="539"/>
        <w:rPr>
          <w:rFonts w:ascii="Times New Roman" w:hAnsi="Times New Roman"/>
          <w:b/>
          <w:bCs/>
          <w:sz w:val="24"/>
          <w:szCs w:val="24"/>
        </w:rPr>
      </w:pPr>
      <w:r w:rsidRPr="00B17F61">
        <w:rPr>
          <w:rFonts w:ascii="Times New Roman" w:hAnsi="Times New Roman"/>
          <w:b/>
          <w:sz w:val="24"/>
          <w:szCs w:val="24"/>
          <w:lang w:val="en-US"/>
        </w:rPr>
        <w:t> </w:t>
      </w:r>
      <w:proofErr w:type="gramStart"/>
      <w:r w:rsidR="006E6642" w:rsidRPr="006E6642">
        <w:rPr>
          <w:rFonts w:ascii="Times New Roman" w:hAnsi="Times New Roman"/>
          <w:bCs/>
          <w:sz w:val="24"/>
          <w:szCs w:val="24"/>
        </w:rPr>
        <w:t xml:space="preserve">Общество с ограниченной ответственностью </w:t>
      </w:r>
      <w:r w:rsidR="00C15977" w:rsidRPr="00C15977">
        <w:rPr>
          <w:rFonts w:ascii="Times New Roman" w:hAnsi="Times New Roman"/>
          <w:bCs/>
          <w:sz w:val="24"/>
          <w:szCs w:val="24"/>
        </w:rPr>
        <w:t xml:space="preserve">ООО ИК </w:t>
      </w:r>
      <w:r w:rsidR="00C15977">
        <w:rPr>
          <w:rFonts w:ascii="Times New Roman" w:hAnsi="Times New Roman"/>
          <w:bCs/>
          <w:sz w:val="24"/>
          <w:szCs w:val="24"/>
        </w:rPr>
        <w:t>«</w:t>
      </w:r>
      <w:r w:rsidR="00C15977" w:rsidRPr="00C15977">
        <w:rPr>
          <w:rFonts w:ascii="Times New Roman" w:hAnsi="Times New Roman"/>
          <w:bCs/>
          <w:sz w:val="24"/>
          <w:szCs w:val="24"/>
        </w:rPr>
        <w:t>Восточные ворота</w:t>
      </w:r>
      <w:r w:rsidR="00C15977">
        <w:rPr>
          <w:rFonts w:ascii="Times New Roman" w:hAnsi="Times New Roman"/>
          <w:bCs/>
          <w:sz w:val="24"/>
          <w:szCs w:val="24"/>
        </w:rPr>
        <w:t>»</w:t>
      </w:r>
      <w:r w:rsidR="00893998">
        <w:rPr>
          <w:rFonts w:ascii="Times New Roman" w:hAnsi="Times New Roman"/>
          <w:bCs/>
          <w:sz w:val="24"/>
          <w:szCs w:val="24"/>
        </w:rPr>
        <w:t>, в лице к</w:t>
      </w:r>
      <w:r w:rsidR="00893998" w:rsidRPr="00893998">
        <w:rPr>
          <w:rFonts w:ascii="Times New Roman" w:hAnsi="Times New Roman"/>
          <w:bCs/>
          <w:sz w:val="24"/>
          <w:szCs w:val="24"/>
        </w:rPr>
        <w:t>онкурсн</w:t>
      </w:r>
      <w:r w:rsidR="00893998">
        <w:rPr>
          <w:rFonts w:ascii="Times New Roman" w:hAnsi="Times New Roman"/>
          <w:bCs/>
          <w:sz w:val="24"/>
          <w:szCs w:val="24"/>
        </w:rPr>
        <w:t>ого</w:t>
      </w:r>
      <w:r w:rsidR="00893998" w:rsidRPr="00893998">
        <w:rPr>
          <w:rFonts w:ascii="Times New Roman" w:hAnsi="Times New Roman"/>
          <w:bCs/>
          <w:sz w:val="24"/>
          <w:szCs w:val="24"/>
        </w:rPr>
        <w:t xml:space="preserve"> управляющ</w:t>
      </w:r>
      <w:r w:rsidR="00893998">
        <w:rPr>
          <w:rFonts w:ascii="Times New Roman" w:hAnsi="Times New Roman"/>
          <w:bCs/>
          <w:sz w:val="24"/>
          <w:szCs w:val="24"/>
        </w:rPr>
        <w:t>его</w:t>
      </w:r>
      <w:r w:rsidR="00893998" w:rsidRPr="0089399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893998" w:rsidRPr="00893998">
        <w:rPr>
          <w:rFonts w:ascii="Times New Roman" w:hAnsi="Times New Roman"/>
          <w:bCs/>
          <w:sz w:val="24"/>
          <w:szCs w:val="24"/>
        </w:rPr>
        <w:t>Витков</w:t>
      </w:r>
      <w:r w:rsidR="00893998">
        <w:rPr>
          <w:rFonts w:ascii="Times New Roman" w:hAnsi="Times New Roman"/>
          <w:bCs/>
          <w:sz w:val="24"/>
          <w:szCs w:val="24"/>
        </w:rPr>
        <w:t>а</w:t>
      </w:r>
      <w:proofErr w:type="spellEnd"/>
      <w:r w:rsidR="00893998" w:rsidRPr="00893998">
        <w:rPr>
          <w:rFonts w:ascii="Times New Roman" w:hAnsi="Times New Roman"/>
          <w:bCs/>
          <w:sz w:val="24"/>
          <w:szCs w:val="24"/>
        </w:rPr>
        <w:t xml:space="preserve"> Игор</w:t>
      </w:r>
      <w:r w:rsidR="00893998">
        <w:rPr>
          <w:rFonts w:ascii="Times New Roman" w:hAnsi="Times New Roman"/>
          <w:bCs/>
          <w:sz w:val="24"/>
          <w:szCs w:val="24"/>
        </w:rPr>
        <w:t>я</w:t>
      </w:r>
      <w:r w:rsidR="00893998" w:rsidRPr="00893998">
        <w:rPr>
          <w:rFonts w:ascii="Times New Roman" w:hAnsi="Times New Roman"/>
          <w:bCs/>
          <w:sz w:val="24"/>
          <w:szCs w:val="24"/>
        </w:rPr>
        <w:t xml:space="preserve"> Владимирович</w:t>
      </w:r>
      <w:r w:rsidR="00893998">
        <w:rPr>
          <w:rFonts w:ascii="Times New Roman" w:hAnsi="Times New Roman"/>
          <w:bCs/>
          <w:sz w:val="24"/>
          <w:szCs w:val="24"/>
        </w:rPr>
        <w:t>а</w:t>
      </w:r>
      <w:r w:rsidR="00893998" w:rsidRPr="00893998">
        <w:rPr>
          <w:rFonts w:ascii="Times New Roman" w:hAnsi="Times New Roman"/>
          <w:bCs/>
          <w:sz w:val="24"/>
          <w:szCs w:val="24"/>
        </w:rPr>
        <w:t>, действующ</w:t>
      </w:r>
      <w:r w:rsidR="00893998">
        <w:rPr>
          <w:rFonts w:ascii="Times New Roman" w:hAnsi="Times New Roman"/>
          <w:bCs/>
          <w:sz w:val="24"/>
          <w:szCs w:val="24"/>
        </w:rPr>
        <w:t>его</w:t>
      </w:r>
      <w:r w:rsidR="00893998" w:rsidRPr="00893998">
        <w:rPr>
          <w:rFonts w:ascii="Times New Roman" w:hAnsi="Times New Roman"/>
          <w:bCs/>
          <w:sz w:val="24"/>
          <w:szCs w:val="24"/>
        </w:rPr>
        <w:t xml:space="preserve"> на основании </w:t>
      </w:r>
      <w:r w:rsidR="006E6642">
        <w:rPr>
          <w:rFonts w:ascii="Times New Roman" w:hAnsi="Times New Roman"/>
          <w:bCs/>
          <w:sz w:val="24"/>
          <w:szCs w:val="24"/>
        </w:rPr>
        <w:t>решения</w:t>
      </w:r>
      <w:r w:rsidR="00893998" w:rsidRPr="00893998">
        <w:rPr>
          <w:rFonts w:ascii="Times New Roman" w:hAnsi="Times New Roman"/>
          <w:bCs/>
          <w:sz w:val="24"/>
          <w:szCs w:val="24"/>
        </w:rPr>
        <w:t xml:space="preserve"> Арбитражного суда Приморского края </w:t>
      </w:r>
      <w:r w:rsidR="00C15977" w:rsidRPr="00C15977">
        <w:rPr>
          <w:rFonts w:ascii="Times New Roman" w:hAnsi="Times New Roman"/>
          <w:bCs/>
          <w:sz w:val="24"/>
          <w:szCs w:val="24"/>
        </w:rPr>
        <w:t>от 23.04.2025 по делу №А51-17585/2019</w:t>
      </w:r>
      <w:r w:rsidRPr="00B17F61">
        <w:rPr>
          <w:rFonts w:ascii="Times New Roman" w:hAnsi="Times New Roman"/>
          <w:sz w:val="24"/>
          <w:szCs w:val="24"/>
        </w:rPr>
        <w:t>, именуем</w:t>
      </w:r>
      <w:r w:rsidR="006E6642">
        <w:rPr>
          <w:rFonts w:ascii="Times New Roman" w:hAnsi="Times New Roman"/>
          <w:sz w:val="24"/>
          <w:szCs w:val="24"/>
        </w:rPr>
        <w:t>ое</w:t>
      </w:r>
      <w:r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Pr="00B17F61">
        <w:rPr>
          <w:rFonts w:ascii="Times New Roman" w:hAnsi="Times New Roman"/>
          <w:b/>
          <w:bCs/>
          <w:sz w:val="24"/>
          <w:szCs w:val="24"/>
        </w:rPr>
        <w:t>«Продавец»</w:t>
      </w:r>
      <w:r w:rsidRPr="00B17F61">
        <w:rPr>
          <w:rFonts w:ascii="Times New Roman" w:hAnsi="Times New Roman"/>
          <w:sz w:val="24"/>
          <w:szCs w:val="24"/>
        </w:rPr>
        <w:t>, с одной стороны, и</w:t>
      </w:r>
      <w:r w:rsidR="006E6642">
        <w:rPr>
          <w:rFonts w:ascii="Times New Roman" w:hAnsi="Times New Roman"/>
          <w:sz w:val="24"/>
          <w:szCs w:val="24"/>
        </w:rPr>
        <w:t xml:space="preserve"> </w:t>
      </w:r>
      <w:r w:rsidR="005B3E02" w:rsidRPr="00B17F61">
        <w:rPr>
          <w:rFonts w:ascii="Times New Roman" w:hAnsi="Times New Roman"/>
          <w:sz w:val="24"/>
          <w:szCs w:val="24"/>
        </w:rPr>
        <w:t>______________________</w:t>
      </w:r>
      <w:r w:rsidR="00893998">
        <w:rPr>
          <w:rFonts w:ascii="Times New Roman" w:hAnsi="Times New Roman"/>
          <w:sz w:val="24"/>
          <w:szCs w:val="24"/>
        </w:rPr>
        <w:t>_______</w:t>
      </w:r>
      <w:r w:rsidR="005B3E02" w:rsidRPr="00B17F61">
        <w:rPr>
          <w:rFonts w:ascii="Times New Roman" w:hAnsi="Times New Roman"/>
          <w:sz w:val="24"/>
          <w:szCs w:val="24"/>
        </w:rPr>
        <w:t>_________________________________</w:t>
      </w:r>
      <w:r w:rsidR="00893998">
        <w:rPr>
          <w:rFonts w:ascii="Times New Roman" w:hAnsi="Times New Roman"/>
          <w:sz w:val="24"/>
          <w:szCs w:val="24"/>
        </w:rPr>
        <w:softHyphen/>
      </w:r>
      <w:r w:rsidR="00893998">
        <w:rPr>
          <w:rFonts w:ascii="Times New Roman" w:hAnsi="Times New Roman"/>
          <w:sz w:val="24"/>
          <w:szCs w:val="24"/>
        </w:rPr>
        <w:softHyphen/>
      </w:r>
      <w:r w:rsidR="00893998">
        <w:rPr>
          <w:rFonts w:ascii="Times New Roman" w:hAnsi="Times New Roman"/>
          <w:sz w:val="24"/>
          <w:szCs w:val="24"/>
        </w:rPr>
        <w:softHyphen/>
      </w:r>
      <w:r w:rsidR="00893998">
        <w:rPr>
          <w:rFonts w:ascii="Times New Roman" w:hAnsi="Times New Roman"/>
          <w:sz w:val="24"/>
          <w:szCs w:val="24"/>
        </w:rPr>
        <w:softHyphen/>
      </w:r>
      <w:r w:rsidR="00893998">
        <w:rPr>
          <w:rFonts w:ascii="Times New Roman" w:hAnsi="Times New Roman"/>
          <w:sz w:val="24"/>
          <w:szCs w:val="24"/>
        </w:rPr>
        <w:softHyphen/>
      </w:r>
      <w:r w:rsidR="00893998">
        <w:rPr>
          <w:rFonts w:ascii="Times New Roman" w:hAnsi="Times New Roman"/>
          <w:sz w:val="24"/>
          <w:szCs w:val="24"/>
        </w:rPr>
        <w:softHyphen/>
      </w:r>
      <w:r w:rsidR="00893998">
        <w:rPr>
          <w:rFonts w:ascii="Times New Roman" w:hAnsi="Times New Roman"/>
          <w:sz w:val="24"/>
          <w:szCs w:val="24"/>
        </w:rPr>
        <w:softHyphen/>
      </w:r>
      <w:r w:rsidR="00893998">
        <w:rPr>
          <w:rFonts w:ascii="Times New Roman" w:hAnsi="Times New Roman"/>
          <w:sz w:val="24"/>
          <w:szCs w:val="24"/>
        </w:rPr>
        <w:softHyphen/>
      </w:r>
      <w:r w:rsidR="00893998">
        <w:rPr>
          <w:rFonts w:ascii="Times New Roman" w:hAnsi="Times New Roman"/>
          <w:sz w:val="24"/>
          <w:szCs w:val="24"/>
        </w:rPr>
        <w:softHyphen/>
      </w:r>
      <w:r w:rsidR="00893998">
        <w:rPr>
          <w:rFonts w:ascii="Times New Roman" w:hAnsi="Times New Roman"/>
          <w:sz w:val="24"/>
          <w:szCs w:val="24"/>
        </w:rPr>
        <w:softHyphen/>
      </w:r>
      <w:r w:rsidR="005B3E02" w:rsidRPr="00B17F61">
        <w:rPr>
          <w:rFonts w:ascii="Times New Roman" w:hAnsi="Times New Roman"/>
          <w:sz w:val="24"/>
          <w:szCs w:val="24"/>
        </w:rPr>
        <w:t>___________________ ____________________________________________________</w:t>
      </w:r>
      <w:r w:rsidR="00893998">
        <w:rPr>
          <w:rFonts w:ascii="Times New Roman" w:hAnsi="Times New Roman"/>
          <w:sz w:val="24"/>
          <w:szCs w:val="24"/>
        </w:rPr>
        <w:t>______________________________</w:t>
      </w:r>
      <w:r w:rsidRPr="00B17F61">
        <w:rPr>
          <w:rFonts w:ascii="Times New Roman" w:hAnsi="Times New Roman"/>
          <w:sz w:val="24"/>
          <w:szCs w:val="24"/>
        </w:rPr>
        <w:t>, именуем</w:t>
      </w:r>
      <w:r w:rsidR="005B3E02" w:rsidRPr="00B17F61">
        <w:rPr>
          <w:rFonts w:ascii="Times New Roman" w:hAnsi="Times New Roman"/>
          <w:sz w:val="24"/>
          <w:szCs w:val="24"/>
        </w:rPr>
        <w:t>____</w:t>
      </w:r>
      <w:r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Pr="00B17F61">
        <w:rPr>
          <w:rFonts w:ascii="Times New Roman" w:hAnsi="Times New Roman"/>
          <w:b/>
          <w:bCs/>
          <w:sz w:val="24"/>
          <w:szCs w:val="24"/>
        </w:rPr>
        <w:t>«Покупатель»,</w:t>
      </w:r>
      <w:r w:rsidRPr="00B17F61"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  <w:proofErr w:type="gramEnd"/>
    </w:p>
    <w:p w:rsidR="00496DE6" w:rsidRDefault="00B17F61" w:rsidP="00B17F6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7F61">
        <w:rPr>
          <w:rFonts w:ascii="Times New Roman" w:hAnsi="Times New Roman"/>
          <w:sz w:val="24"/>
          <w:szCs w:val="24"/>
        </w:rPr>
        <w:t xml:space="preserve">1. </w:t>
      </w:r>
      <w:r w:rsidR="00873591" w:rsidRPr="00B17F61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Покупателя, а Покупатель принять и оплатить следующее имущество</w:t>
      </w:r>
      <w:r w:rsidR="00C15977">
        <w:rPr>
          <w:rFonts w:ascii="Times New Roman" w:hAnsi="Times New Roman"/>
          <w:sz w:val="24"/>
          <w:szCs w:val="24"/>
        </w:rPr>
        <w:t xml:space="preserve"> в составе Лота №_____</w:t>
      </w:r>
      <w:r w:rsidR="00873591" w:rsidRPr="00B17F61">
        <w:rPr>
          <w:rFonts w:ascii="Times New Roman" w:hAnsi="Times New Roman"/>
          <w:sz w:val="24"/>
          <w:szCs w:val="24"/>
        </w:rPr>
        <w:t>:</w:t>
      </w:r>
      <w:r w:rsidR="00FD5E56" w:rsidRPr="00B17F61">
        <w:rPr>
          <w:rFonts w:ascii="Times New Roman" w:hAnsi="Times New Roman"/>
          <w:sz w:val="24"/>
          <w:szCs w:val="24"/>
        </w:rPr>
        <w:t xml:space="preserve"> </w:t>
      </w:r>
    </w:p>
    <w:p w:rsidR="00C15977" w:rsidRPr="00B17F61" w:rsidRDefault="00C15977" w:rsidP="00C1597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1344" w:rsidRDefault="00B17F61" w:rsidP="00B17F61">
      <w:pPr>
        <w:pStyle w:val="21"/>
        <w:tabs>
          <w:tab w:val="left" w:pos="1542"/>
        </w:tabs>
        <w:ind w:firstLine="567"/>
        <w:rPr>
          <w:color w:val="000000"/>
          <w:szCs w:val="24"/>
        </w:rPr>
      </w:pPr>
      <w:r w:rsidRPr="00B17F61">
        <w:rPr>
          <w:szCs w:val="24"/>
        </w:rPr>
        <w:t xml:space="preserve">2. </w:t>
      </w:r>
      <w:proofErr w:type="gramStart"/>
      <w:r w:rsidRPr="00B17F61">
        <w:rPr>
          <w:szCs w:val="24"/>
        </w:rPr>
        <w:t xml:space="preserve">Цена  имущества, указанного в п. 1 настоящего договора, </w:t>
      </w:r>
      <w:r w:rsidRPr="00B17F61">
        <w:rPr>
          <w:color w:val="000000"/>
          <w:szCs w:val="24"/>
        </w:rPr>
        <w:t xml:space="preserve">определенна по результатам торгов в электронной форме на Электронной площадке </w:t>
      </w:r>
      <w:proofErr w:type="spellStart"/>
      <w:r w:rsidR="00893998" w:rsidRPr="00893998">
        <w:rPr>
          <w:color w:val="000000"/>
          <w:szCs w:val="24"/>
        </w:rPr>
        <w:t>Альфа</w:t>
      </w:r>
      <w:r w:rsidR="0035696B">
        <w:rPr>
          <w:color w:val="000000"/>
          <w:szCs w:val="24"/>
        </w:rPr>
        <w:t>л</w:t>
      </w:r>
      <w:r w:rsidR="00893998" w:rsidRPr="00893998">
        <w:rPr>
          <w:color w:val="000000"/>
          <w:szCs w:val="24"/>
        </w:rPr>
        <w:t>от</w:t>
      </w:r>
      <w:proofErr w:type="spellEnd"/>
      <w:r w:rsidR="00893998">
        <w:rPr>
          <w:color w:val="000000"/>
          <w:szCs w:val="24"/>
        </w:rPr>
        <w:t xml:space="preserve"> (</w:t>
      </w:r>
      <w:r w:rsidR="00893998" w:rsidRPr="00893998">
        <w:rPr>
          <w:color w:val="000000"/>
          <w:szCs w:val="24"/>
        </w:rPr>
        <w:t>ООО «Аукционы Федерации»</w:t>
      </w:r>
      <w:r w:rsidR="00893998">
        <w:rPr>
          <w:color w:val="000000"/>
          <w:szCs w:val="24"/>
        </w:rPr>
        <w:t xml:space="preserve">, </w:t>
      </w:r>
      <w:r w:rsidRPr="00B17F61">
        <w:rPr>
          <w:color w:val="000000"/>
          <w:szCs w:val="24"/>
        </w:rPr>
        <w:t xml:space="preserve">адрес в сети интернет: </w:t>
      </w:r>
      <w:r w:rsidR="00EE0847">
        <w:t>https://bankrupt.alfalot.ru</w:t>
      </w:r>
      <w:r w:rsidRPr="00B17F61">
        <w:rPr>
          <w:color w:val="000000"/>
          <w:szCs w:val="24"/>
        </w:rPr>
        <w:t xml:space="preserve">), проведенных в форме </w:t>
      </w:r>
      <w:r w:rsidR="00CD1344">
        <w:rPr>
          <w:color w:val="000000"/>
          <w:szCs w:val="24"/>
        </w:rPr>
        <w:t xml:space="preserve">публичного предложения с закрытой </w:t>
      </w:r>
      <w:r w:rsidR="00CD1344">
        <w:t>формой подачи предложения о цене</w:t>
      </w:r>
      <w:bookmarkStart w:id="0" w:name="_GoBack"/>
      <w:bookmarkEnd w:id="0"/>
      <w:r w:rsidRPr="00B17F61">
        <w:rPr>
          <w:color w:val="000000"/>
          <w:szCs w:val="24"/>
        </w:rPr>
        <w:t>, оформлены Протоколом о результа</w:t>
      </w:r>
      <w:r w:rsidR="00EE0847">
        <w:rPr>
          <w:color w:val="000000"/>
          <w:szCs w:val="24"/>
        </w:rPr>
        <w:t>тах проведения торгов по Лоту №</w:t>
      </w:r>
      <w:r w:rsidR="00C15977">
        <w:rPr>
          <w:color w:val="000000"/>
          <w:szCs w:val="24"/>
        </w:rPr>
        <w:t>_______</w:t>
      </w:r>
      <w:r w:rsidRPr="00B17F61">
        <w:rPr>
          <w:color w:val="000000"/>
          <w:szCs w:val="24"/>
        </w:rPr>
        <w:t xml:space="preserve"> от «___» _________ 20</w:t>
      </w:r>
      <w:r w:rsidR="006E6642">
        <w:rPr>
          <w:color w:val="000000"/>
          <w:szCs w:val="24"/>
        </w:rPr>
        <w:t>2</w:t>
      </w:r>
      <w:r w:rsidR="00D2679C">
        <w:rPr>
          <w:color w:val="000000"/>
          <w:szCs w:val="24"/>
        </w:rPr>
        <w:t>6</w:t>
      </w:r>
      <w:r w:rsidR="006E3B1D">
        <w:rPr>
          <w:color w:val="000000"/>
          <w:szCs w:val="24"/>
        </w:rPr>
        <w:t>г.</w:t>
      </w:r>
      <w:r w:rsidRPr="00B17F61">
        <w:rPr>
          <w:color w:val="000000"/>
          <w:szCs w:val="24"/>
        </w:rPr>
        <w:t>, и составляет</w:t>
      </w:r>
      <w:proofErr w:type="gramEnd"/>
    </w:p>
    <w:p w:rsidR="00B17F61" w:rsidRPr="00B17F61" w:rsidRDefault="00B17F61" w:rsidP="00CD1344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 w:rsidRPr="00B17F61">
        <w:rPr>
          <w:color w:val="000000"/>
          <w:szCs w:val="24"/>
        </w:rPr>
        <w:t xml:space="preserve"> __________________________________</w:t>
      </w:r>
      <w:r w:rsidR="00EE0847">
        <w:rPr>
          <w:color w:val="000000"/>
          <w:szCs w:val="24"/>
        </w:rPr>
        <w:t>________________________________</w:t>
      </w:r>
      <w:r w:rsidRPr="00B17F61">
        <w:rPr>
          <w:color w:val="000000"/>
          <w:szCs w:val="24"/>
        </w:rPr>
        <w:t xml:space="preserve">________________ </w:t>
      </w:r>
    </w:p>
    <w:p w:rsidR="00B17F61" w:rsidRPr="00B17F61" w:rsidRDefault="00B17F61" w:rsidP="00EE0847">
      <w:pPr>
        <w:pStyle w:val="21"/>
        <w:ind w:firstLine="0"/>
        <w:jc w:val="center"/>
        <w:rPr>
          <w:color w:val="000000"/>
          <w:szCs w:val="24"/>
          <w:vertAlign w:val="superscript"/>
        </w:rPr>
      </w:pPr>
      <w:r w:rsidRPr="00B17F61">
        <w:rPr>
          <w:color w:val="000000"/>
          <w:szCs w:val="24"/>
          <w:vertAlign w:val="superscript"/>
        </w:rPr>
        <w:t>(сумма прописью)</w:t>
      </w:r>
    </w:p>
    <w:p w:rsidR="00B17F61" w:rsidRPr="00B17F61" w:rsidRDefault="00B17F61" w:rsidP="00B17F61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 w:rsidRPr="00B17F61">
        <w:rPr>
          <w:color w:val="000000"/>
          <w:szCs w:val="24"/>
        </w:rPr>
        <w:t xml:space="preserve">рублей___ копеек, </w:t>
      </w:r>
      <w:r w:rsidRPr="00B17F61">
        <w:rPr>
          <w:szCs w:val="24"/>
        </w:rPr>
        <w:t xml:space="preserve">НДС не облагается в соответствии с </w:t>
      </w:r>
      <w:proofErr w:type="spellStart"/>
      <w:r w:rsidRPr="00B17F61">
        <w:rPr>
          <w:szCs w:val="24"/>
        </w:rPr>
        <w:t>пп</w:t>
      </w:r>
      <w:proofErr w:type="spellEnd"/>
      <w:r w:rsidRPr="00B17F61">
        <w:rPr>
          <w:szCs w:val="24"/>
        </w:rPr>
        <w:t>. 15 п. 2 ст. 146 НК РФ</w:t>
      </w:r>
      <w:r w:rsidRPr="00B17F61">
        <w:rPr>
          <w:color w:val="000000"/>
          <w:szCs w:val="24"/>
        </w:rPr>
        <w:t>.</w:t>
      </w:r>
    </w:p>
    <w:p w:rsidR="00B17F61" w:rsidRPr="00B17F61" w:rsidRDefault="00B17F61" w:rsidP="00B17F61">
      <w:pPr>
        <w:pStyle w:val="21"/>
        <w:tabs>
          <w:tab w:val="left" w:pos="1542"/>
        </w:tabs>
        <w:ind w:firstLine="567"/>
        <w:rPr>
          <w:color w:val="000000"/>
          <w:szCs w:val="24"/>
        </w:rPr>
      </w:pPr>
      <w:r w:rsidRPr="00B17F61">
        <w:rPr>
          <w:color w:val="000000"/>
          <w:szCs w:val="24"/>
        </w:rPr>
        <w:t xml:space="preserve">4. Задаток, уплаченный участником торгов на </w:t>
      </w:r>
      <w:proofErr w:type="gramStart"/>
      <w:r w:rsidRPr="00B17F61">
        <w:rPr>
          <w:color w:val="000000"/>
          <w:szCs w:val="24"/>
        </w:rPr>
        <w:t>р</w:t>
      </w:r>
      <w:proofErr w:type="gramEnd"/>
      <w:r w:rsidRPr="00B17F61">
        <w:rPr>
          <w:color w:val="000000"/>
          <w:szCs w:val="24"/>
        </w:rPr>
        <w:t>/</w:t>
      </w:r>
      <w:proofErr w:type="spellStart"/>
      <w:r w:rsidRPr="00B17F61">
        <w:rPr>
          <w:color w:val="000000"/>
          <w:szCs w:val="24"/>
        </w:rPr>
        <w:t>сч</w:t>
      </w:r>
      <w:proofErr w:type="spellEnd"/>
      <w:r w:rsidRPr="00B17F61">
        <w:rPr>
          <w:color w:val="000000"/>
          <w:szCs w:val="24"/>
        </w:rPr>
        <w:t xml:space="preserve"> оператора - </w:t>
      </w:r>
      <w:r w:rsidR="00182455" w:rsidRPr="00893998">
        <w:rPr>
          <w:color w:val="000000"/>
          <w:szCs w:val="24"/>
        </w:rPr>
        <w:t>ООО «Аукционы Федерации»</w:t>
      </w:r>
      <w:r w:rsidRPr="00B17F61">
        <w:rPr>
          <w:color w:val="000000"/>
          <w:szCs w:val="24"/>
        </w:rPr>
        <w:t xml:space="preserve">, в размере _____________________________________________________________ </w:t>
      </w:r>
    </w:p>
    <w:p w:rsidR="00B17F61" w:rsidRPr="00B17F61" w:rsidRDefault="00B17F61" w:rsidP="00B17F61">
      <w:pPr>
        <w:pStyle w:val="21"/>
        <w:tabs>
          <w:tab w:val="left" w:pos="1542"/>
        </w:tabs>
        <w:ind w:firstLine="0"/>
        <w:rPr>
          <w:color w:val="000000"/>
          <w:szCs w:val="24"/>
          <w:vertAlign w:val="superscript"/>
        </w:rPr>
      </w:pPr>
      <w:r w:rsidRPr="00B17F61">
        <w:rPr>
          <w:color w:val="000000"/>
          <w:szCs w:val="24"/>
        </w:rPr>
        <w:tab/>
      </w:r>
      <w:r w:rsidRPr="00B17F61">
        <w:rPr>
          <w:color w:val="000000"/>
          <w:szCs w:val="24"/>
        </w:rPr>
        <w:tab/>
      </w:r>
      <w:r w:rsidRPr="00B17F61">
        <w:rPr>
          <w:color w:val="000000"/>
          <w:szCs w:val="24"/>
        </w:rPr>
        <w:tab/>
      </w:r>
      <w:r w:rsidRPr="00B17F61">
        <w:rPr>
          <w:color w:val="000000"/>
          <w:szCs w:val="24"/>
        </w:rPr>
        <w:tab/>
      </w:r>
      <w:r w:rsidRPr="00B17F61">
        <w:rPr>
          <w:color w:val="000000"/>
          <w:szCs w:val="24"/>
        </w:rPr>
        <w:tab/>
      </w:r>
      <w:r w:rsidRPr="00B17F61">
        <w:rPr>
          <w:color w:val="000000"/>
          <w:szCs w:val="24"/>
        </w:rPr>
        <w:tab/>
      </w:r>
      <w:r w:rsidRPr="00B17F61">
        <w:rPr>
          <w:color w:val="000000"/>
          <w:szCs w:val="24"/>
          <w:vertAlign w:val="superscript"/>
        </w:rPr>
        <w:t xml:space="preserve">(сумма прописью) </w:t>
      </w:r>
    </w:p>
    <w:p w:rsidR="00B17F61" w:rsidRPr="00B17F61" w:rsidRDefault="00B17F61" w:rsidP="00B17F61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 w:rsidRPr="00B17F61">
        <w:rPr>
          <w:color w:val="000000"/>
          <w:szCs w:val="24"/>
        </w:rPr>
        <w:t>рублей___ копеек, на основании Договора о задатке от «___» _________ 20</w:t>
      </w:r>
      <w:r w:rsidR="006E3B1D">
        <w:rPr>
          <w:color w:val="000000"/>
          <w:szCs w:val="24"/>
        </w:rPr>
        <w:t>2</w:t>
      </w:r>
      <w:r w:rsidR="00C15977">
        <w:rPr>
          <w:color w:val="000000"/>
          <w:szCs w:val="24"/>
        </w:rPr>
        <w:t>6</w:t>
      </w:r>
      <w:r w:rsidR="006E3B1D">
        <w:rPr>
          <w:color w:val="000000"/>
          <w:szCs w:val="24"/>
        </w:rPr>
        <w:t xml:space="preserve"> г.</w:t>
      </w:r>
      <w:r w:rsidRPr="00B17F61">
        <w:rPr>
          <w:color w:val="000000"/>
          <w:szCs w:val="24"/>
        </w:rPr>
        <w:t>, засчитывается в счет уплаты цены имущества.</w:t>
      </w:r>
    </w:p>
    <w:p w:rsidR="00AD6CF3" w:rsidRDefault="00B17F61" w:rsidP="00B17F6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17F61">
        <w:rPr>
          <w:rFonts w:ascii="Times New Roman" w:hAnsi="Times New Roman"/>
          <w:sz w:val="24"/>
          <w:szCs w:val="24"/>
        </w:rPr>
        <w:t xml:space="preserve">. Оплата имущества производится Покупателем в течение 30 (тридцати) дней </w:t>
      </w:r>
      <w:proofErr w:type="gramStart"/>
      <w:r w:rsidRPr="00B17F61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B17F61">
        <w:rPr>
          <w:rFonts w:ascii="Times New Roman" w:hAnsi="Times New Roman"/>
          <w:sz w:val="24"/>
          <w:szCs w:val="24"/>
        </w:rPr>
        <w:t xml:space="preserve"> настоящего договора</w:t>
      </w:r>
      <w:r w:rsidR="001F33BD">
        <w:rPr>
          <w:rFonts w:ascii="Times New Roman" w:hAnsi="Times New Roman"/>
          <w:sz w:val="24"/>
          <w:szCs w:val="24"/>
        </w:rPr>
        <w:t>,</w:t>
      </w:r>
      <w:r w:rsidRPr="00B17F61">
        <w:rPr>
          <w:rFonts w:ascii="Times New Roman" w:hAnsi="Times New Roman"/>
          <w:sz w:val="24"/>
          <w:szCs w:val="24"/>
        </w:rPr>
        <w:t xml:space="preserve"> путем перечисления денежных средств </w:t>
      </w:r>
      <w:r w:rsidRPr="00B17F61">
        <w:rPr>
          <w:rFonts w:ascii="Times New Roman" w:hAnsi="Times New Roman"/>
          <w:color w:val="000000"/>
          <w:sz w:val="24"/>
          <w:szCs w:val="24"/>
        </w:rPr>
        <w:t>на расчетный счет</w:t>
      </w:r>
      <w:r w:rsidR="00AD6CF3">
        <w:rPr>
          <w:rFonts w:ascii="Times New Roman" w:hAnsi="Times New Roman"/>
          <w:color w:val="000000"/>
          <w:sz w:val="24"/>
          <w:szCs w:val="24"/>
        </w:rPr>
        <w:t>,</w:t>
      </w:r>
      <w:r w:rsidRPr="00B17F61">
        <w:rPr>
          <w:rFonts w:ascii="Times New Roman" w:hAnsi="Times New Roman"/>
          <w:sz w:val="24"/>
          <w:szCs w:val="24"/>
        </w:rPr>
        <w:t xml:space="preserve"> </w:t>
      </w:r>
      <w:r w:rsidR="00AD6CF3">
        <w:rPr>
          <w:rFonts w:ascii="Times New Roman" w:hAnsi="Times New Roman"/>
          <w:sz w:val="24"/>
          <w:szCs w:val="24"/>
        </w:rPr>
        <w:t xml:space="preserve">открытый на имя </w:t>
      </w:r>
      <w:r w:rsidR="006E6642">
        <w:rPr>
          <w:rFonts w:ascii="Times New Roman" w:hAnsi="Times New Roman"/>
          <w:sz w:val="24"/>
          <w:szCs w:val="24"/>
        </w:rPr>
        <w:t xml:space="preserve">ООО </w:t>
      </w:r>
      <w:r w:rsidR="006E6642" w:rsidRPr="006E6642">
        <w:rPr>
          <w:rFonts w:ascii="Times New Roman" w:hAnsi="Times New Roman"/>
          <w:sz w:val="24"/>
          <w:szCs w:val="24"/>
        </w:rPr>
        <w:t>«</w:t>
      </w:r>
      <w:proofErr w:type="spellStart"/>
      <w:r w:rsidR="006E6642" w:rsidRPr="006E6642">
        <w:rPr>
          <w:rFonts w:ascii="Times New Roman" w:hAnsi="Times New Roman"/>
          <w:sz w:val="24"/>
          <w:szCs w:val="24"/>
        </w:rPr>
        <w:t>Ремпутьстрой</w:t>
      </w:r>
      <w:proofErr w:type="spellEnd"/>
      <w:r w:rsidR="006E6642" w:rsidRPr="006E6642">
        <w:rPr>
          <w:rFonts w:ascii="Times New Roman" w:hAnsi="Times New Roman"/>
          <w:sz w:val="24"/>
          <w:szCs w:val="24"/>
        </w:rPr>
        <w:t xml:space="preserve"> ДВ»</w:t>
      </w:r>
      <w:r w:rsidR="00AD6CF3">
        <w:rPr>
          <w:rFonts w:ascii="Times New Roman" w:hAnsi="Times New Roman"/>
          <w:sz w:val="24"/>
          <w:szCs w:val="24"/>
        </w:rPr>
        <w:t>:</w:t>
      </w:r>
    </w:p>
    <w:p w:rsidR="00AD6CF3" w:rsidRPr="006E6642" w:rsidRDefault="00AD6CF3" w:rsidP="00AD6CF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6642">
        <w:rPr>
          <w:rFonts w:ascii="Times New Roman" w:hAnsi="Times New Roman"/>
          <w:sz w:val="24"/>
          <w:szCs w:val="24"/>
        </w:rPr>
        <w:t xml:space="preserve">ИНН  </w:t>
      </w:r>
      <w:r w:rsidR="00C15977" w:rsidRPr="00C15977">
        <w:rPr>
          <w:rFonts w:ascii="Times New Roman" w:hAnsi="Times New Roman"/>
          <w:sz w:val="24"/>
          <w:szCs w:val="24"/>
        </w:rPr>
        <w:t>2540099020 /</w:t>
      </w:r>
      <w:r w:rsidR="00C15977">
        <w:rPr>
          <w:rFonts w:ascii="Times New Roman" w:hAnsi="Times New Roman"/>
          <w:sz w:val="24"/>
          <w:szCs w:val="24"/>
        </w:rPr>
        <w:t xml:space="preserve"> КПП </w:t>
      </w:r>
      <w:r w:rsidR="00C15977" w:rsidRPr="00C15977">
        <w:rPr>
          <w:rFonts w:ascii="Times New Roman" w:hAnsi="Times New Roman"/>
          <w:sz w:val="24"/>
          <w:szCs w:val="24"/>
        </w:rPr>
        <w:t>253601001</w:t>
      </w:r>
    </w:p>
    <w:p w:rsidR="00AD6CF3" w:rsidRPr="006E6642" w:rsidRDefault="00AD6CF3" w:rsidP="00AD6CF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6642">
        <w:rPr>
          <w:rFonts w:ascii="Times New Roman" w:hAnsi="Times New Roman"/>
          <w:sz w:val="24"/>
          <w:szCs w:val="24"/>
        </w:rPr>
        <w:t xml:space="preserve">ОГРН </w:t>
      </w:r>
      <w:r w:rsidR="00C15977">
        <w:rPr>
          <w:rFonts w:ascii="Times New Roman" w:hAnsi="Times New Roman"/>
          <w:sz w:val="24"/>
          <w:szCs w:val="24"/>
        </w:rPr>
        <w:t>1</w:t>
      </w:r>
      <w:r w:rsidR="00C15977" w:rsidRPr="00C15977">
        <w:rPr>
          <w:rFonts w:ascii="Times New Roman" w:hAnsi="Times New Roman"/>
          <w:sz w:val="24"/>
          <w:szCs w:val="24"/>
        </w:rPr>
        <w:t>032502276971</w:t>
      </w:r>
    </w:p>
    <w:p w:rsidR="00AD6CF3" w:rsidRPr="006E6642" w:rsidRDefault="00AD6CF3" w:rsidP="00AD6CF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6E6642">
        <w:rPr>
          <w:rFonts w:ascii="Times New Roman" w:hAnsi="Times New Roman"/>
          <w:sz w:val="24"/>
          <w:szCs w:val="24"/>
        </w:rPr>
        <w:t>р</w:t>
      </w:r>
      <w:proofErr w:type="gramEnd"/>
      <w:r w:rsidRPr="006E6642">
        <w:rPr>
          <w:rFonts w:ascii="Times New Roman" w:hAnsi="Times New Roman"/>
          <w:sz w:val="24"/>
          <w:szCs w:val="24"/>
        </w:rPr>
        <w:t xml:space="preserve">/с </w:t>
      </w:r>
      <w:r w:rsidR="00C15977" w:rsidRPr="00C15977">
        <w:rPr>
          <w:rFonts w:ascii="Times New Roman" w:hAnsi="Times New Roman"/>
          <w:sz w:val="24"/>
          <w:szCs w:val="24"/>
        </w:rPr>
        <w:t>40701810612010713560</w:t>
      </w:r>
    </w:p>
    <w:p w:rsidR="00AD6CF3" w:rsidRPr="006E6642" w:rsidRDefault="006E6642" w:rsidP="00AD6CF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6642">
        <w:rPr>
          <w:rFonts w:ascii="Times New Roman" w:hAnsi="Times New Roman"/>
          <w:sz w:val="24"/>
          <w:szCs w:val="24"/>
        </w:rPr>
        <w:t>Филиал "Корпоративный" ПАО "</w:t>
      </w:r>
      <w:proofErr w:type="spellStart"/>
      <w:r w:rsidRPr="006E6642">
        <w:rPr>
          <w:rFonts w:ascii="Times New Roman" w:hAnsi="Times New Roman"/>
          <w:sz w:val="24"/>
          <w:szCs w:val="24"/>
        </w:rPr>
        <w:t>Совкомбанк</w:t>
      </w:r>
      <w:proofErr w:type="spellEnd"/>
      <w:r w:rsidRPr="006E6642">
        <w:rPr>
          <w:rFonts w:ascii="Times New Roman" w:hAnsi="Times New Roman"/>
          <w:sz w:val="24"/>
          <w:szCs w:val="24"/>
        </w:rPr>
        <w:t>"</w:t>
      </w:r>
    </w:p>
    <w:p w:rsidR="00AD6CF3" w:rsidRPr="006E6642" w:rsidRDefault="00AD6CF3" w:rsidP="00AD6CF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6642">
        <w:rPr>
          <w:rFonts w:ascii="Times New Roman" w:hAnsi="Times New Roman"/>
          <w:sz w:val="24"/>
          <w:szCs w:val="24"/>
        </w:rPr>
        <w:t xml:space="preserve">Корр. счет: </w:t>
      </w:r>
      <w:r w:rsidR="006E6642" w:rsidRPr="006E6642">
        <w:rPr>
          <w:rFonts w:ascii="Times New Roman" w:hAnsi="Times New Roman"/>
          <w:sz w:val="24"/>
          <w:szCs w:val="24"/>
        </w:rPr>
        <w:t> 30101810445250000360</w:t>
      </w:r>
    </w:p>
    <w:p w:rsidR="00AD6CF3" w:rsidRPr="006E6642" w:rsidRDefault="00AD6CF3" w:rsidP="00AD6CF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6642">
        <w:rPr>
          <w:rFonts w:ascii="Times New Roman" w:hAnsi="Times New Roman"/>
          <w:sz w:val="24"/>
          <w:szCs w:val="24"/>
        </w:rPr>
        <w:t xml:space="preserve">БИК: </w:t>
      </w:r>
      <w:r w:rsidR="006E6642" w:rsidRPr="006E6642">
        <w:rPr>
          <w:rFonts w:ascii="Times New Roman" w:hAnsi="Times New Roman"/>
          <w:sz w:val="24"/>
          <w:szCs w:val="24"/>
        </w:rPr>
        <w:t>044525360</w:t>
      </w:r>
    </w:p>
    <w:p w:rsidR="00BC6E1A" w:rsidRPr="00B17F61" w:rsidRDefault="00B7536A" w:rsidP="00BC6E1A">
      <w:pPr>
        <w:pStyle w:val="af3"/>
        <w:suppressAutoHyphens w:val="0"/>
        <w:ind w:left="0" w:firstLine="567"/>
        <w:jc w:val="both"/>
        <w:rPr>
          <w:color w:val="000000"/>
          <w:sz w:val="24"/>
          <w:szCs w:val="24"/>
        </w:rPr>
      </w:pPr>
      <w:r w:rsidRPr="00B17F61">
        <w:rPr>
          <w:snapToGrid w:val="0"/>
          <w:color w:val="000000"/>
          <w:sz w:val="24"/>
          <w:szCs w:val="24"/>
        </w:rPr>
        <w:t>6</w:t>
      </w:r>
      <w:r w:rsidR="00BC6E1A" w:rsidRPr="00B17F61">
        <w:rPr>
          <w:snapToGrid w:val="0"/>
          <w:color w:val="000000"/>
          <w:sz w:val="24"/>
          <w:szCs w:val="24"/>
        </w:rPr>
        <w:t xml:space="preserve">. В случае нарушения Покупателем сроков оплаты цены договора, </w:t>
      </w:r>
      <w:r w:rsidR="00BC6E1A" w:rsidRPr="00B17F61">
        <w:rPr>
          <w:color w:val="000000"/>
          <w:sz w:val="24"/>
          <w:szCs w:val="24"/>
        </w:rPr>
        <w:t>Продавец вправе расторгнуть настоящий Договор купли-продажи в одностороннем порядке.</w:t>
      </w:r>
    </w:p>
    <w:p w:rsidR="00BC6E1A" w:rsidRPr="00B17F61" w:rsidRDefault="00D841FE" w:rsidP="00BC6E1A">
      <w:pPr>
        <w:pStyle w:val="21"/>
        <w:tabs>
          <w:tab w:val="left" w:pos="567"/>
        </w:tabs>
        <w:ind w:firstLine="567"/>
        <w:rPr>
          <w:color w:val="000000"/>
          <w:szCs w:val="24"/>
        </w:rPr>
      </w:pPr>
      <w:r w:rsidRPr="00B17F61">
        <w:rPr>
          <w:color w:val="000000"/>
          <w:szCs w:val="24"/>
        </w:rPr>
        <w:t>7</w:t>
      </w:r>
      <w:r w:rsidR="00BC6E1A" w:rsidRPr="00B17F61">
        <w:rPr>
          <w:color w:val="000000"/>
          <w:szCs w:val="24"/>
        </w:rPr>
        <w:t xml:space="preserve"> Имущество, указанное в п.1 настоящего Договора, продается одним лотом, частичная оплата, в том числе оплата части имущества, признается нарушением условий договора в части его оплаты.</w:t>
      </w:r>
    </w:p>
    <w:p w:rsidR="002758D8" w:rsidRPr="006E60C5" w:rsidRDefault="002758D8" w:rsidP="002758D8">
      <w:pPr>
        <w:pStyle w:val="21"/>
        <w:tabs>
          <w:tab w:val="left" w:pos="567"/>
        </w:tabs>
        <w:ind w:firstLine="567"/>
        <w:rPr>
          <w:color w:val="000000"/>
        </w:rPr>
      </w:pPr>
      <w:r>
        <w:rPr>
          <w:color w:val="000000"/>
          <w:szCs w:val="24"/>
        </w:rPr>
        <w:t>8</w:t>
      </w:r>
      <w:r w:rsidRPr="006E60C5">
        <w:rPr>
          <w:color w:val="000000"/>
          <w:szCs w:val="24"/>
        </w:rPr>
        <w:t xml:space="preserve">. </w:t>
      </w:r>
      <w:r w:rsidRPr="006E60C5">
        <w:rPr>
          <w:color w:val="000000"/>
        </w:rPr>
        <w:t xml:space="preserve">Передача Продавцом Имущества производится в течение 10 (десяти) календарных дней </w:t>
      </w:r>
      <w:proofErr w:type="gramStart"/>
      <w:r w:rsidRPr="006E60C5">
        <w:rPr>
          <w:color w:val="000000"/>
        </w:rPr>
        <w:t xml:space="preserve">с даты </w:t>
      </w:r>
      <w:r w:rsidR="00E81E95">
        <w:rPr>
          <w:color w:val="000000"/>
        </w:rPr>
        <w:t>оплаты</w:t>
      </w:r>
      <w:proofErr w:type="gramEnd"/>
      <w:r w:rsidR="00E81E95">
        <w:rPr>
          <w:color w:val="000000"/>
        </w:rPr>
        <w:t xml:space="preserve"> цены договора</w:t>
      </w:r>
      <w:r w:rsidRPr="006E60C5">
        <w:rPr>
          <w:color w:val="000000"/>
        </w:rPr>
        <w:t>, с подписанием соответствующего акта приема-передачи.</w:t>
      </w:r>
    </w:p>
    <w:p w:rsidR="002758D8" w:rsidRPr="006E60C5" w:rsidRDefault="00E81E95" w:rsidP="002758D8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>
        <w:rPr>
          <w:color w:val="000000"/>
        </w:rPr>
        <w:t>Стороны</w:t>
      </w:r>
      <w:r w:rsidR="002758D8" w:rsidRPr="006E60C5">
        <w:rPr>
          <w:color w:val="000000"/>
        </w:rPr>
        <w:t xml:space="preserve"> обязу</w:t>
      </w:r>
      <w:r>
        <w:rPr>
          <w:color w:val="000000"/>
        </w:rPr>
        <w:t>ю</w:t>
      </w:r>
      <w:r w:rsidR="002758D8" w:rsidRPr="006E60C5">
        <w:rPr>
          <w:color w:val="000000"/>
        </w:rPr>
        <w:t>тся</w:t>
      </w:r>
      <w:r>
        <w:rPr>
          <w:color w:val="000000"/>
        </w:rPr>
        <w:t>,</w:t>
      </w:r>
      <w:r w:rsidR="002758D8" w:rsidRPr="006E60C5">
        <w:rPr>
          <w:color w:val="000000"/>
        </w:rPr>
        <w:t xml:space="preserve"> </w:t>
      </w:r>
      <w:r w:rsidRPr="00E81E95">
        <w:rPr>
          <w:color w:val="000000"/>
        </w:rPr>
        <w:t xml:space="preserve">в течение 10 (десяти) календарных дней </w:t>
      </w:r>
      <w:proofErr w:type="gramStart"/>
      <w:r w:rsidRPr="00E81E95">
        <w:rPr>
          <w:color w:val="000000"/>
        </w:rPr>
        <w:t xml:space="preserve">с даты </w:t>
      </w:r>
      <w:r>
        <w:rPr>
          <w:color w:val="000000"/>
        </w:rPr>
        <w:t>подписания</w:t>
      </w:r>
      <w:proofErr w:type="gramEnd"/>
      <w:r>
        <w:rPr>
          <w:color w:val="000000"/>
        </w:rPr>
        <w:t xml:space="preserve"> </w:t>
      </w:r>
      <w:r w:rsidRPr="006E60C5">
        <w:rPr>
          <w:color w:val="000000"/>
        </w:rPr>
        <w:t>акта приема-передачи</w:t>
      </w:r>
      <w:r w:rsidRPr="00E81E95">
        <w:rPr>
          <w:color w:val="000000"/>
        </w:rPr>
        <w:t>,</w:t>
      </w:r>
      <w:r>
        <w:rPr>
          <w:color w:val="000000"/>
        </w:rPr>
        <w:t xml:space="preserve"> </w:t>
      </w:r>
      <w:r w:rsidR="002758D8" w:rsidRPr="006E60C5">
        <w:rPr>
          <w:color w:val="000000"/>
        </w:rPr>
        <w:t>пред</w:t>
      </w:r>
      <w:r>
        <w:rPr>
          <w:color w:val="000000"/>
        </w:rPr>
        <w:t>о</w:t>
      </w:r>
      <w:r w:rsidR="002758D8" w:rsidRPr="006E60C5">
        <w:rPr>
          <w:color w:val="000000"/>
        </w:rPr>
        <w:t xml:space="preserve">ставить в регистрирующий орган предусмотренные законодательством документы, необходимые для государственной регистрации </w:t>
      </w:r>
      <w:r>
        <w:rPr>
          <w:color w:val="000000"/>
        </w:rPr>
        <w:t xml:space="preserve">перехода </w:t>
      </w:r>
      <w:r w:rsidR="002758D8" w:rsidRPr="006E60C5">
        <w:rPr>
          <w:color w:val="000000"/>
        </w:rPr>
        <w:t>права собственности на недвижимое имущество.</w:t>
      </w:r>
    </w:p>
    <w:p w:rsidR="00E81E95" w:rsidRDefault="00E81E95" w:rsidP="00E81E95">
      <w:pPr>
        <w:pStyle w:val="210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6E60C5">
        <w:rPr>
          <w:color w:val="000000"/>
          <w:sz w:val="24"/>
          <w:szCs w:val="24"/>
        </w:rPr>
        <w:t xml:space="preserve">. Расходы по уплате государственной пошлины за государственную регистрацию </w:t>
      </w:r>
      <w:r>
        <w:rPr>
          <w:color w:val="000000"/>
          <w:sz w:val="24"/>
          <w:szCs w:val="24"/>
        </w:rPr>
        <w:t xml:space="preserve">перехода </w:t>
      </w:r>
      <w:r w:rsidRPr="006E60C5">
        <w:rPr>
          <w:color w:val="000000"/>
          <w:sz w:val="24"/>
          <w:szCs w:val="24"/>
        </w:rPr>
        <w:t xml:space="preserve">права собственности относятся на Покупателя. Любые расходы, связанные с подготовкой и предоставлением в регистрирующий орган кадастровых (технических) </w:t>
      </w:r>
      <w:r w:rsidRPr="006E60C5">
        <w:rPr>
          <w:color w:val="000000"/>
          <w:sz w:val="24"/>
          <w:szCs w:val="24"/>
        </w:rPr>
        <w:lastRenderedPageBreak/>
        <w:t xml:space="preserve">паспортов на недвижимое имущество, если такие потребуются для проведения государственной регистрации </w:t>
      </w:r>
      <w:r w:rsidR="00495126">
        <w:rPr>
          <w:color w:val="000000"/>
          <w:sz w:val="24"/>
          <w:szCs w:val="24"/>
        </w:rPr>
        <w:t xml:space="preserve">перехода </w:t>
      </w:r>
      <w:r w:rsidRPr="006E60C5">
        <w:rPr>
          <w:color w:val="000000"/>
          <w:sz w:val="24"/>
          <w:szCs w:val="24"/>
        </w:rPr>
        <w:t>прав</w:t>
      </w:r>
      <w:r w:rsidR="00495126">
        <w:rPr>
          <w:color w:val="000000"/>
          <w:sz w:val="24"/>
          <w:szCs w:val="24"/>
        </w:rPr>
        <w:t>а</w:t>
      </w:r>
      <w:r w:rsidRPr="006E60C5">
        <w:rPr>
          <w:color w:val="000000"/>
          <w:sz w:val="24"/>
          <w:szCs w:val="24"/>
        </w:rPr>
        <w:t>, относятся на Продавца.</w:t>
      </w:r>
    </w:p>
    <w:p w:rsidR="002758D8" w:rsidRPr="006E60C5" w:rsidRDefault="002005B6" w:rsidP="002758D8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>
        <w:rPr>
          <w:color w:val="000000"/>
        </w:rPr>
        <w:t>1</w:t>
      </w:r>
      <w:r w:rsidR="007B2C16">
        <w:rPr>
          <w:color w:val="000000"/>
        </w:rPr>
        <w:t>0</w:t>
      </w:r>
      <w:r w:rsidR="002758D8" w:rsidRPr="006E60C5">
        <w:rPr>
          <w:color w:val="000000"/>
        </w:rPr>
        <w:t>. Риск случайной гибели или случайного повреждения имущества</w:t>
      </w:r>
      <w:r w:rsidR="00E81E95">
        <w:rPr>
          <w:color w:val="000000"/>
        </w:rPr>
        <w:t>,</w:t>
      </w:r>
      <w:r w:rsidR="002758D8" w:rsidRPr="006E60C5">
        <w:rPr>
          <w:color w:val="000000"/>
        </w:rPr>
        <w:t xml:space="preserve"> вследствие воздействия обстоятельств непреодолимой силы до </w:t>
      </w:r>
      <w:r w:rsidR="00E81E95">
        <w:rPr>
          <w:color w:val="000000"/>
        </w:rPr>
        <w:t xml:space="preserve">даты </w:t>
      </w:r>
      <w:r w:rsidR="002758D8" w:rsidRPr="006E60C5">
        <w:rPr>
          <w:color w:val="000000"/>
        </w:rPr>
        <w:t xml:space="preserve">регистрации </w:t>
      </w:r>
      <w:r w:rsidR="00E81E95">
        <w:rPr>
          <w:color w:val="000000"/>
        </w:rPr>
        <w:t xml:space="preserve">перехода </w:t>
      </w:r>
      <w:r w:rsidR="002758D8" w:rsidRPr="006E60C5">
        <w:rPr>
          <w:color w:val="000000"/>
        </w:rPr>
        <w:t xml:space="preserve">права собственности на </w:t>
      </w:r>
      <w:r w:rsidR="00E81E95">
        <w:rPr>
          <w:color w:val="000000"/>
        </w:rPr>
        <w:t>Покупателя</w:t>
      </w:r>
      <w:r w:rsidR="002758D8" w:rsidRPr="006E60C5">
        <w:rPr>
          <w:color w:val="000000"/>
        </w:rPr>
        <w:t xml:space="preserve"> несет Продавец, после</w:t>
      </w:r>
      <w:r w:rsidR="00E81E95">
        <w:rPr>
          <w:color w:val="000000"/>
        </w:rPr>
        <w:t xml:space="preserve"> даты</w:t>
      </w:r>
      <w:r w:rsidR="002758D8" w:rsidRPr="006E60C5">
        <w:rPr>
          <w:color w:val="000000"/>
        </w:rPr>
        <w:t xml:space="preserve"> регистрации </w:t>
      </w:r>
      <w:r w:rsidR="00E81E95">
        <w:rPr>
          <w:color w:val="000000"/>
        </w:rPr>
        <w:t xml:space="preserve">перехода </w:t>
      </w:r>
      <w:r w:rsidR="002758D8" w:rsidRPr="006E60C5">
        <w:rPr>
          <w:color w:val="000000"/>
        </w:rPr>
        <w:t>права собственности - Покупатель. Риск случайного повреждения недвижимого имущества по иным причинам, а также риск случайного повреждения движимого имущества</w:t>
      </w:r>
      <w:r w:rsidR="00E81E95">
        <w:rPr>
          <w:color w:val="000000"/>
        </w:rPr>
        <w:t>,</w:t>
      </w:r>
      <w:r w:rsidR="002758D8" w:rsidRPr="006E60C5">
        <w:rPr>
          <w:color w:val="000000"/>
        </w:rPr>
        <w:t xml:space="preserve"> с момента подписания </w:t>
      </w:r>
      <w:r w:rsidR="00E81E95">
        <w:rPr>
          <w:color w:val="000000"/>
        </w:rPr>
        <w:t>а</w:t>
      </w:r>
      <w:r w:rsidR="002758D8" w:rsidRPr="006E60C5">
        <w:rPr>
          <w:color w:val="000000"/>
        </w:rPr>
        <w:t>кта приема-передачи несет Покупатель.</w:t>
      </w:r>
    </w:p>
    <w:p w:rsidR="00BC6E1A" w:rsidRPr="00B17F61" w:rsidRDefault="00D841FE" w:rsidP="00BC6E1A">
      <w:pPr>
        <w:pStyle w:val="210"/>
        <w:widowControl w:val="0"/>
        <w:ind w:firstLine="567"/>
        <w:rPr>
          <w:color w:val="000000"/>
          <w:sz w:val="24"/>
          <w:szCs w:val="24"/>
        </w:rPr>
      </w:pPr>
      <w:r w:rsidRPr="00B17F61">
        <w:rPr>
          <w:color w:val="000000"/>
          <w:sz w:val="24"/>
          <w:szCs w:val="24"/>
        </w:rPr>
        <w:t>1</w:t>
      </w:r>
      <w:r w:rsidR="007B2C16">
        <w:rPr>
          <w:color w:val="000000"/>
          <w:sz w:val="24"/>
          <w:szCs w:val="24"/>
        </w:rPr>
        <w:t>1</w:t>
      </w:r>
      <w:r w:rsidR="00BC6E1A" w:rsidRPr="00B17F61">
        <w:rPr>
          <w:color w:val="000000"/>
          <w:sz w:val="24"/>
          <w:szCs w:val="24"/>
        </w:rPr>
        <w:t>. 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BC6E1A" w:rsidRPr="00B17F61" w:rsidRDefault="007B2C16" w:rsidP="00BC6E1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12</w:t>
      </w:r>
      <w:r w:rsidR="00BC6E1A" w:rsidRPr="00B17F61">
        <w:rPr>
          <w:rFonts w:ascii="Times New Roman" w:hAnsi="Times New Roman"/>
          <w:color w:val="000000"/>
          <w:sz w:val="24"/>
          <w:szCs w:val="24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BC6E1A" w:rsidRPr="00B17F61" w:rsidRDefault="00BC6E1A" w:rsidP="00BC6E1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17F61">
        <w:rPr>
          <w:rFonts w:ascii="Times New Roman" w:hAnsi="Times New Roman"/>
          <w:color w:val="000000"/>
          <w:sz w:val="24"/>
          <w:szCs w:val="24"/>
        </w:rPr>
        <w:t>1</w:t>
      </w:r>
      <w:r w:rsidR="007B2C16">
        <w:rPr>
          <w:rFonts w:ascii="Times New Roman" w:hAnsi="Times New Roman"/>
          <w:color w:val="000000"/>
          <w:sz w:val="24"/>
          <w:szCs w:val="24"/>
        </w:rPr>
        <w:t>3</w:t>
      </w:r>
      <w:r w:rsidRPr="00B17F61">
        <w:rPr>
          <w:rFonts w:ascii="Times New Roman" w:hAnsi="Times New Roman"/>
          <w:color w:val="000000"/>
          <w:sz w:val="24"/>
          <w:szCs w:val="24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BC6E1A" w:rsidRPr="00B17F61" w:rsidRDefault="00BC6E1A" w:rsidP="00BC6E1A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B17F61">
        <w:rPr>
          <w:color w:val="000000"/>
        </w:rPr>
        <w:t>1</w:t>
      </w:r>
      <w:r w:rsidR="007B2C16">
        <w:rPr>
          <w:color w:val="000000"/>
        </w:rPr>
        <w:t>4</w:t>
      </w:r>
      <w:r w:rsidRPr="00B17F61">
        <w:rPr>
          <w:color w:val="000000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договора.</w:t>
      </w:r>
    </w:p>
    <w:p w:rsidR="00BC6E1A" w:rsidRPr="00B17F61" w:rsidRDefault="00BC6E1A" w:rsidP="00BC6E1A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B17F61">
        <w:rPr>
          <w:color w:val="000000"/>
        </w:rPr>
        <w:t>1</w:t>
      </w:r>
      <w:r w:rsidR="007B2C16">
        <w:rPr>
          <w:color w:val="000000"/>
        </w:rPr>
        <w:t>5</w:t>
      </w:r>
      <w:r w:rsidRPr="00B17F61">
        <w:rPr>
          <w:color w:val="000000"/>
        </w:rPr>
        <w:t>. Настоящий Договор составлен  в двух подлинных экземплярах, имеющих равную юридическую силу, по одному для покупателя и продавца.</w:t>
      </w:r>
    </w:p>
    <w:p w:rsidR="00B75FBD" w:rsidRDefault="00B75FBD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F1498" w:rsidRPr="00B17F61" w:rsidRDefault="003F1498" w:rsidP="00AE4A24">
      <w:pPr>
        <w:pStyle w:val="a3"/>
        <w:tabs>
          <w:tab w:val="left" w:pos="927"/>
        </w:tabs>
        <w:spacing w:before="0" w:after="0"/>
        <w:ind w:firstLine="567"/>
        <w:jc w:val="both"/>
      </w:pPr>
      <w:r w:rsidRPr="00B17F61">
        <w:t>Продавец_____________________________________________________________________</w:t>
      </w:r>
    </w:p>
    <w:p w:rsidR="006B3668" w:rsidRPr="00B17F61" w:rsidRDefault="006B3668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B75FBD" w:rsidRDefault="00B75FBD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F1498" w:rsidRPr="00B17F61" w:rsidRDefault="003F1498" w:rsidP="00AE4A24">
      <w:pPr>
        <w:pStyle w:val="a3"/>
        <w:tabs>
          <w:tab w:val="left" w:pos="927"/>
        </w:tabs>
        <w:spacing w:before="0" w:after="0"/>
        <w:ind w:firstLine="567"/>
        <w:jc w:val="both"/>
      </w:pPr>
      <w:r w:rsidRPr="00B17F61">
        <w:t>Покупатель___________________________________________________________________</w:t>
      </w:r>
    </w:p>
    <w:sectPr w:rsidR="003F1498" w:rsidRPr="00B17F61" w:rsidSect="007B2C16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642" w:rsidRDefault="006E6642" w:rsidP="0051671A">
      <w:pPr>
        <w:spacing w:after="0" w:line="240" w:lineRule="auto"/>
      </w:pPr>
      <w:r>
        <w:separator/>
      </w:r>
    </w:p>
  </w:endnote>
  <w:endnote w:type="continuationSeparator" w:id="0">
    <w:p w:rsidR="006E6642" w:rsidRDefault="006E6642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642" w:rsidRDefault="006E6642" w:rsidP="0051671A">
      <w:pPr>
        <w:spacing w:after="0" w:line="240" w:lineRule="auto"/>
      </w:pPr>
      <w:r>
        <w:separator/>
      </w:r>
    </w:p>
  </w:footnote>
  <w:footnote w:type="continuationSeparator" w:id="0">
    <w:p w:rsidR="006E6642" w:rsidRDefault="006E6642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abstractNum w:abstractNumId="3">
    <w:nsid w:val="44D57421"/>
    <w:multiLevelType w:val="hybridMultilevel"/>
    <w:tmpl w:val="EE3AED9A"/>
    <w:lvl w:ilvl="0" w:tplc="08808654">
      <w:start w:val="1"/>
      <w:numFmt w:val="decimal"/>
      <w:lvlText w:val="%1."/>
      <w:lvlJc w:val="left"/>
      <w:pPr>
        <w:ind w:left="1362" w:hanging="79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72D5F56"/>
    <w:multiLevelType w:val="hybridMultilevel"/>
    <w:tmpl w:val="693241C4"/>
    <w:lvl w:ilvl="0" w:tplc="32EA8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C5917"/>
    <w:multiLevelType w:val="hybridMultilevel"/>
    <w:tmpl w:val="3990CE42"/>
    <w:lvl w:ilvl="0" w:tplc="F30CB5C8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DB"/>
    <w:rsid w:val="000278A0"/>
    <w:rsid w:val="00033C67"/>
    <w:rsid w:val="00035494"/>
    <w:rsid w:val="000469F1"/>
    <w:rsid w:val="0005088E"/>
    <w:rsid w:val="00073A98"/>
    <w:rsid w:val="0008503C"/>
    <w:rsid w:val="0008565C"/>
    <w:rsid w:val="000A0577"/>
    <w:rsid w:val="000A7B79"/>
    <w:rsid w:val="000B3518"/>
    <w:rsid w:val="000C7BE1"/>
    <w:rsid w:val="000E2BFD"/>
    <w:rsid w:val="000E45E0"/>
    <w:rsid w:val="000F2DFE"/>
    <w:rsid w:val="000F7697"/>
    <w:rsid w:val="001227F3"/>
    <w:rsid w:val="00123A73"/>
    <w:rsid w:val="0012569F"/>
    <w:rsid w:val="00140CEB"/>
    <w:rsid w:val="00164DEB"/>
    <w:rsid w:val="00182311"/>
    <w:rsid w:val="00182455"/>
    <w:rsid w:val="00195457"/>
    <w:rsid w:val="001B4BD7"/>
    <w:rsid w:val="001B6688"/>
    <w:rsid w:val="001C43AA"/>
    <w:rsid w:val="001D6066"/>
    <w:rsid w:val="001F33BD"/>
    <w:rsid w:val="002005B6"/>
    <w:rsid w:val="00243DEE"/>
    <w:rsid w:val="00254632"/>
    <w:rsid w:val="002758D8"/>
    <w:rsid w:val="00281C91"/>
    <w:rsid w:val="002968B2"/>
    <w:rsid w:val="002A091A"/>
    <w:rsid w:val="002A542C"/>
    <w:rsid w:val="002C0705"/>
    <w:rsid w:val="002C2A56"/>
    <w:rsid w:val="002F6DE3"/>
    <w:rsid w:val="0032342F"/>
    <w:rsid w:val="0034219E"/>
    <w:rsid w:val="0034585E"/>
    <w:rsid w:val="00345A81"/>
    <w:rsid w:val="00353375"/>
    <w:rsid w:val="003568EF"/>
    <w:rsid w:val="0035696B"/>
    <w:rsid w:val="00356C6E"/>
    <w:rsid w:val="003611FD"/>
    <w:rsid w:val="00377AF6"/>
    <w:rsid w:val="00391B6D"/>
    <w:rsid w:val="0039731D"/>
    <w:rsid w:val="003C119C"/>
    <w:rsid w:val="003C4C34"/>
    <w:rsid w:val="003D280A"/>
    <w:rsid w:val="003D373B"/>
    <w:rsid w:val="003F1498"/>
    <w:rsid w:val="003F4413"/>
    <w:rsid w:val="004052DD"/>
    <w:rsid w:val="00421506"/>
    <w:rsid w:val="0042524F"/>
    <w:rsid w:val="00425E43"/>
    <w:rsid w:val="004477EE"/>
    <w:rsid w:val="004526ED"/>
    <w:rsid w:val="00455244"/>
    <w:rsid w:val="00457EBA"/>
    <w:rsid w:val="00495126"/>
    <w:rsid w:val="00496DE6"/>
    <w:rsid w:val="004C59D6"/>
    <w:rsid w:val="004D00C1"/>
    <w:rsid w:val="00514F94"/>
    <w:rsid w:val="005165A0"/>
    <w:rsid w:val="0051671A"/>
    <w:rsid w:val="00533226"/>
    <w:rsid w:val="005528A2"/>
    <w:rsid w:val="005642FE"/>
    <w:rsid w:val="00597534"/>
    <w:rsid w:val="005B1100"/>
    <w:rsid w:val="005B3E02"/>
    <w:rsid w:val="005C0F53"/>
    <w:rsid w:val="005C6942"/>
    <w:rsid w:val="005E3BC8"/>
    <w:rsid w:val="006311BC"/>
    <w:rsid w:val="0069354C"/>
    <w:rsid w:val="0069464E"/>
    <w:rsid w:val="006A622E"/>
    <w:rsid w:val="006A62EE"/>
    <w:rsid w:val="006B3668"/>
    <w:rsid w:val="006B6B43"/>
    <w:rsid w:val="006C6C97"/>
    <w:rsid w:val="006D103B"/>
    <w:rsid w:val="006E3B1D"/>
    <w:rsid w:val="006E6642"/>
    <w:rsid w:val="00734DE2"/>
    <w:rsid w:val="00770C80"/>
    <w:rsid w:val="007A3439"/>
    <w:rsid w:val="007B2C16"/>
    <w:rsid w:val="007B6B78"/>
    <w:rsid w:val="007C6E03"/>
    <w:rsid w:val="007D54AB"/>
    <w:rsid w:val="007E58AF"/>
    <w:rsid w:val="00815A28"/>
    <w:rsid w:val="0082795C"/>
    <w:rsid w:val="0084533E"/>
    <w:rsid w:val="008551F5"/>
    <w:rsid w:val="00862693"/>
    <w:rsid w:val="00873591"/>
    <w:rsid w:val="00880E6B"/>
    <w:rsid w:val="00890EB2"/>
    <w:rsid w:val="00892F87"/>
    <w:rsid w:val="00893998"/>
    <w:rsid w:val="008A505F"/>
    <w:rsid w:val="008A73A7"/>
    <w:rsid w:val="008B2D21"/>
    <w:rsid w:val="008C16C3"/>
    <w:rsid w:val="008C3685"/>
    <w:rsid w:val="008C5266"/>
    <w:rsid w:val="008D65BF"/>
    <w:rsid w:val="008E46D0"/>
    <w:rsid w:val="008F2547"/>
    <w:rsid w:val="0097298F"/>
    <w:rsid w:val="00986677"/>
    <w:rsid w:val="009A0FC5"/>
    <w:rsid w:val="009B309D"/>
    <w:rsid w:val="009C2D41"/>
    <w:rsid w:val="009C373C"/>
    <w:rsid w:val="009D50FC"/>
    <w:rsid w:val="00A20AAA"/>
    <w:rsid w:val="00A53040"/>
    <w:rsid w:val="00AA62F5"/>
    <w:rsid w:val="00AD6CF3"/>
    <w:rsid w:val="00AE4A24"/>
    <w:rsid w:val="00AF01F0"/>
    <w:rsid w:val="00AF3592"/>
    <w:rsid w:val="00B17F61"/>
    <w:rsid w:val="00B4155F"/>
    <w:rsid w:val="00B714BF"/>
    <w:rsid w:val="00B72219"/>
    <w:rsid w:val="00B7536A"/>
    <w:rsid w:val="00B75FBD"/>
    <w:rsid w:val="00B947B9"/>
    <w:rsid w:val="00BA4BB7"/>
    <w:rsid w:val="00BB68CA"/>
    <w:rsid w:val="00BC63D5"/>
    <w:rsid w:val="00BC6E1A"/>
    <w:rsid w:val="00BF5061"/>
    <w:rsid w:val="00C04F43"/>
    <w:rsid w:val="00C13BCE"/>
    <w:rsid w:val="00C15977"/>
    <w:rsid w:val="00C379DF"/>
    <w:rsid w:val="00C816DF"/>
    <w:rsid w:val="00CB50FD"/>
    <w:rsid w:val="00CC7610"/>
    <w:rsid w:val="00CD1344"/>
    <w:rsid w:val="00CE024A"/>
    <w:rsid w:val="00CE2BD4"/>
    <w:rsid w:val="00D2679C"/>
    <w:rsid w:val="00D4598F"/>
    <w:rsid w:val="00D51A18"/>
    <w:rsid w:val="00D70492"/>
    <w:rsid w:val="00D841FE"/>
    <w:rsid w:val="00DC072F"/>
    <w:rsid w:val="00DE625B"/>
    <w:rsid w:val="00DF5055"/>
    <w:rsid w:val="00DF7C1C"/>
    <w:rsid w:val="00E02106"/>
    <w:rsid w:val="00E04832"/>
    <w:rsid w:val="00E075FB"/>
    <w:rsid w:val="00E170D9"/>
    <w:rsid w:val="00E178AD"/>
    <w:rsid w:val="00E330B3"/>
    <w:rsid w:val="00E63E62"/>
    <w:rsid w:val="00E81E95"/>
    <w:rsid w:val="00EA1E2C"/>
    <w:rsid w:val="00EE0847"/>
    <w:rsid w:val="00F012DB"/>
    <w:rsid w:val="00F2147B"/>
    <w:rsid w:val="00F53DB4"/>
    <w:rsid w:val="00F67F91"/>
    <w:rsid w:val="00F72EB0"/>
    <w:rsid w:val="00F8276B"/>
    <w:rsid w:val="00F94BE2"/>
    <w:rsid w:val="00F9776B"/>
    <w:rsid w:val="00FC70DC"/>
    <w:rsid w:val="00FD5E56"/>
    <w:rsid w:val="00FF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val="x-none"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val="x-none"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val="x-none"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val="x-none"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val="x-none"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val="x-none"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val="x-none"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val="x-none"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val="x-none"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 w:val="x-none"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val="x-none"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val="x-none"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val="x-none"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FD5E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FD5E56"/>
    <w:rPr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val="x-none"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val="x-none"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val="x-none"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val="x-none"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val="x-none"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val="x-none"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val="x-none"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val="x-none"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val="x-none"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 w:val="x-none"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val="x-none"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val="x-none"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val="x-none"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FD5E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FD5E56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527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Nikolay</dc:creator>
  <cp:lastModifiedBy>Игорь</cp:lastModifiedBy>
  <cp:revision>3</cp:revision>
  <cp:lastPrinted>2011-04-19T11:37:00Z</cp:lastPrinted>
  <dcterms:created xsi:type="dcterms:W3CDTF">2026-02-16T02:27:00Z</dcterms:created>
  <dcterms:modified xsi:type="dcterms:W3CDTF">2026-06-01T23:27:00Z</dcterms:modified>
</cp:coreProperties>
</file>