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48BC" w:rsidRPr="006148BC" w:rsidRDefault="006148BC" w:rsidP="006148BC">
      <w:pPr>
        <w:widowControl/>
        <w:jc w:val="center"/>
        <w:rPr>
          <w:rFonts w:ascii="Times New Roman" w:hAnsi="Times New Roman" w:cs="Times New Roman"/>
          <w:b/>
          <w:lang w:val="ru-RU" w:eastAsia="ru-RU"/>
        </w:rPr>
      </w:pPr>
      <w:proofErr w:type="gramStart"/>
      <w:r w:rsidRPr="006148BC">
        <w:rPr>
          <w:rFonts w:ascii="Times New Roman" w:hAnsi="Times New Roman" w:cs="Times New Roman"/>
          <w:b/>
          <w:lang w:val="ru-RU" w:eastAsia="ru-RU"/>
        </w:rPr>
        <w:t>ДОГОВОР  №</w:t>
      </w:r>
      <w:proofErr w:type="gramEnd"/>
      <w:r w:rsidRPr="006148BC">
        <w:rPr>
          <w:rFonts w:ascii="Times New Roman" w:hAnsi="Times New Roman" w:cs="Times New Roman"/>
          <w:b/>
          <w:lang w:val="ru-RU" w:eastAsia="ru-RU"/>
        </w:rPr>
        <w:t xml:space="preserve"> ____</w:t>
      </w:r>
    </w:p>
    <w:p w:rsidR="006148BC" w:rsidRPr="006148BC" w:rsidRDefault="006148BC" w:rsidP="006148BC">
      <w:pPr>
        <w:widowControl/>
        <w:jc w:val="center"/>
        <w:rPr>
          <w:rFonts w:ascii="Times New Roman" w:hAnsi="Times New Roman" w:cs="Times New Roman"/>
          <w:b/>
          <w:lang w:val="ru-RU" w:eastAsia="ru-RU"/>
        </w:rPr>
      </w:pPr>
      <w:r w:rsidRPr="006148BC">
        <w:rPr>
          <w:rFonts w:ascii="Times New Roman" w:hAnsi="Times New Roman" w:cs="Times New Roman"/>
          <w:b/>
          <w:lang w:val="ru-RU" w:eastAsia="ru-RU"/>
        </w:rPr>
        <w:t>КУПЛИ-ПРОДАЖИ ИМУЩЕСТВА</w:t>
      </w:r>
    </w:p>
    <w:p w:rsidR="006148BC" w:rsidRPr="006148BC" w:rsidRDefault="006148BC" w:rsidP="006148BC">
      <w:pPr>
        <w:widowControl/>
        <w:jc w:val="center"/>
        <w:rPr>
          <w:rFonts w:ascii="Times New Roman" w:hAnsi="Times New Roman" w:cs="Times New Roman"/>
          <w:i/>
          <w:lang w:val="ru-RU" w:eastAsia="ru-RU"/>
        </w:rPr>
      </w:pPr>
      <w:r w:rsidRPr="006148BC">
        <w:rPr>
          <w:rFonts w:ascii="Times New Roman" w:hAnsi="Times New Roman" w:cs="Times New Roman"/>
          <w:i/>
          <w:lang w:val="ru-RU" w:eastAsia="ru-RU"/>
        </w:rPr>
        <w:t>__________</w:t>
      </w:r>
      <w:r w:rsidRPr="006148BC">
        <w:rPr>
          <w:rFonts w:ascii="Times New Roman" w:hAnsi="Times New Roman" w:cs="Times New Roman"/>
          <w:i/>
          <w:lang w:val="ru-RU" w:eastAsia="ru-RU"/>
        </w:rPr>
        <w:tab/>
      </w:r>
      <w:r w:rsidRPr="006148BC">
        <w:rPr>
          <w:rFonts w:ascii="Times New Roman" w:hAnsi="Times New Roman" w:cs="Times New Roman"/>
          <w:i/>
          <w:lang w:val="ru-RU" w:eastAsia="ru-RU"/>
        </w:rPr>
        <w:tab/>
      </w:r>
      <w:r w:rsidRPr="006148BC">
        <w:rPr>
          <w:rFonts w:ascii="Times New Roman" w:hAnsi="Times New Roman" w:cs="Times New Roman"/>
          <w:i/>
          <w:lang w:val="ru-RU" w:eastAsia="ru-RU"/>
        </w:rPr>
        <w:tab/>
      </w:r>
      <w:r w:rsidRPr="006148BC">
        <w:rPr>
          <w:rFonts w:ascii="Times New Roman" w:hAnsi="Times New Roman" w:cs="Times New Roman"/>
          <w:i/>
          <w:lang w:val="ru-RU" w:eastAsia="ru-RU"/>
        </w:rPr>
        <w:tab/>
      </w:r>
      <w:r w:rsidRPr="006148BC">
        <w:rPr>
          <w:rFonts w:ascii="Times New Roman" w:hAnsi="Times New Roman" w:cs="Times New Roman"/>
          <w:i/>
          <w:lang w:val="ru-RU" w:eastAsia="ru-RU"/>
        </w:rPr>
        <w:tab/>
      </w:r>
      <w:r w:rsidRPr="006148BC">
        <w:rPr>
          <w:rFonts w:ascii="Times New Roman" w:hAnsi="Times New Roman" w:cs="Times New Roman"/>
          <w:i/>
          <w:lang w:val="ru-RU" w:eastAsia="ru-RU"/>
        </w:rPr>
        <w:tab/>
      </w:r>
      <w:r w:rsidRPr="006148BC">
        <w:rPr>
          <w:rFonts w:ascii="Times New Roman" w:hAnsi="Times New Roman" w:cs="Times New Roman"/>
          <w:i/>
          <w:lang w:val="ru-RU" w:eastAsia="ru-RU"/>
        </w:rPr>
        <w:tab/>
      </w:r>
      <w:r w:rsidRPr="006148BC">
        <w:rPr>
          <w:rFonts w:ascii="Times New Roman" w:hAnsi="Times New Roman" w:cs="Times New Roman"/>
          <w:i/>
          <w:lang w:val="ru-RU" w:eastAsia="ru-RU"/>
        </w:rPr>
        <w:tab/>
        <w:t>«___»________ 2026 г.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</w:p>
    <w:p w:rsidR="00A04CFA" w:rsidRDefault="00A04CFA" w:rsidP="006148BC">
      <w:pPr>
        <w:widowControl/>
        <w:ind w:firstLine="708"/>
        <w:jc w:val="both"/>
        <w:rPr>
          <w:rFonts w:ascii="Times New Roman" w:hAnsi="Times New Roman" w:cs="Times New Roman"/>
          <w:lang w:val="ru-RU" w:eastAsia="ru-RU"/>
        </w:rPr>
      </w:pPr>
      <w:r w:rsidRPr="00A04CFA">
        <w:rPr>
          <w:rFonts w:ascii="Times New Roman" w:hAnsi="Times New Roman" w:cs="Times New Roman"/>
          <w:lang w:val="ru-RU" w:eastAsia="ru-RU"/>
        </w:rPr>
        <w:t>Решением Арбитражного суда Тюменской области от 03.06.2025 г. (опубликовано 05.06.2025) по делу № А70-5693/2025, Волкова Юлия Николаевна (прежняя фамилия: Бокова, дата рождения: 24.10.1991, место рождения: г. Усинск Коми ССР, ИНН 110605693688, СНИЛС 143-137- 401 23, адрес регистрации: Республика Коми, г. Усинск, ул. Ленина, д. 9, кв. 104, адрес регистрации по месту пребывания: 625035, Тюменская обл., г. Тюмень, ул. 50 лет ВЛКСМ, д. 15, кв. 101</w:t>
      </w:r>
      <w:r w:rsidR="006148BC" w:rsidRPr="006148BC">
        <w:rPr>
          <w:rFonts w:ascii="Times New Roman" w:hAnsi="Times New Roman" w:cs="Times New Roman"/>
          <w:lang w:val="ru-RU" w:eastAsia="ru-RU"/>
        </w:rPr>
        <w:t xml:space="preserve">) </w:t>
      </w:r>
      <w:r>
        <w:rPr>
          <w:rFonts w:ascii="Times New Roman" w:hAnsi="Times New Roman" w:cs="Times New Roman"/>
          <w:lang w:val="ru-RU" w:eastAsia="ru-RU"/>
        </w:rPr>
        <w:t xml:space="preserve">признана </w:t>
      </w:r>
      <w:r w:rsidR="006148BC" w:rsidRPr="006148BC">
        <w:rPr>
          <w:rFonts w:ascii="Times New Roman" w:hAnsi="Times New Roman" w:cs="Times New Roman"/>
          <w:lang w:val="ru-RU" w:eastAsia="ru-RU"/>
        </w:rPr>
        <w:t>несостоятельным (банкротом) и вве</w:t>
      </w:r>
      <w:r>
        <w:rPr>
          <w:rFonts w:ascii="Times New Roman" w:hAnsi="Times New Roman" w:cs="Times New Roman"/>
          <w:lang w:val="ru-RU" w:eastAsia="ru-RU"/>
        </w:rPr>
        <w:t>дена процедура</w:t>
      </w:r>
      <w:r w:rsidR="006148BC" w:rsidRPr="006148BC">
        <w:rPr>
          <w:rFonts w:ascii="Times New Roman" w:hAnsi="Times New Roman" w:cs="Times New Roman"/>
          <w:lang w:val="ru-RU" w:eastAsia="ru-RU"/>
        </w:rPr>
        <w:t xml:space="preserve"> реализации имущества гражданина, в лице Финансового управляющего Ростовского Дмитрия Анатольевича, адрес для корреспонденции: 625026, Тюменская обл., г. Тюмень, ул. 50 лет ВЛКСМ, д. 49, стр. 3, офис 501, тел. 8922-003-4965, </w:t>
      </w:r>
      <w:proofErr w:type="spellStart"/>
      <w:r w:rsidR="006148BC" w:rsidRPr="006148BC">
        <w:rPr>
          <w:rFonts w:ascii="Times New Roman" w:hAnsi="Times New Roman" w:cs="Times New Roman"/>
          <w:lang w:val="ru-RU" w:eastAsia="ru-RU"/>
        </w:rPr>
        <w:t>эл.почта</w:t>
      </w:r>
      <w:proofErr w:type="spellEnd"/>
      <w:r w:rsidR="006148BC" w:rsidRPr="006148BC">
        <w:rPr>
          <w:rFonts w:ascii="Times New Roman" w:hAnsi="Times New Roman" w:cs="Times New Roman"/>
          <w:lang w:val="ru-RU" w:eastAsia="ru-RU"/>
        </w:rPr>
        <w:t xml:space="preserve"> dr.arbitr@gmail.com) - член АССОЦИАЦИЯ СРО "ЦААУ" (ОГРН 1107799028523, ИНН 7731024000, место нахождения: 119017, г. Москва, переулок 1-й Казачий, дом 8, строение 1, офис</w:t>
      </w:r>
      <w:r w:rsidR="006148BC" w:rsidRPr="006148BC">
        <w:rPr>
          <w:rFonts w:ascii="Times New Roman" w:hAnsi="Times New Roman" w:cs="Times New Roman"/>
          <w:shd w:val="clear" w:color="auto" w:fill="EAF1F7"/>
          <w:lang w:val="ru-RU" w:eastAsia="ru-RU"/>
        </w:rPr>
        <w:t xml:space="preserve"> 2</w:t>
      </w:r>
      <w:r w:rsidR="006148BC" w:rsidRPr="006148BC">
        <w:rPr>
          <w:rFonts w:ascii="Times New Roman" w:hAnsi="Times New Roman" w:cs="Times New Roman"/>
          <w:lang w:val="ru-RU" w:eastAsia="ru-RU"/>
        </w:rPr>
        <w:t>), действующий на основании Решения Арбитражного Суда, именуемый в дальнейшем «Продавец», с одной стороны, и</w:t>
      </w:r>
    </w:p>
    <w:p w:rsidR="006148BC" w:rsidRPr="006148BC" w:rsidRDefault="006148BC" w:rsidP="006148BC">
      <w:pPr>
        <w:widowControl/>
        <w:ind w:firstLine="708"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____________________________________________________________________________________________________________________________________________________________________________________________________________ именуем</w:t>
      </w:r>
      <w:r w:rsidR="00A04CFA">
        <w:rPr>
          <w:rFonts w:ascii="Times New Roman" w:hAnsi="Times New Roman" w:cs="Times New Roman"/>
          <w:lang w:val="ru-RU" w:eastAsia="ru-RU"/>
        </w:rPr>
        <w:t>ый</w:t>
      </w:r>
      <w:r w:rsidRPr="006148BC">
        <w:rPr>
          <w:rFonts w:ascii="Times New Roman" w:hAnsi="Times New Roman" w:cs="Times New Roman"/>
          <w:lang w:val="ru-RU" w:eastAsia="ru-RU"/>
        </w:rPr>
        <w:t xml:space="preserve"> в дальнейшем «Покупатель», с другой стороны, заключили настоящий договор о нижеследующем:</w:t>
      </w:r>
    </w:p>
    <w:p w:rsidR="006148BC" w:rsidRPr="006148BC" w:rsidRDefault="006148BC" w:rsidP="006148BC">
      <w:pPr>
        <w:widowControl/>
        <w:rPr>
          <w:rFonts w:ascii="Times New Roman" w:hAnsi="Times New Roman" w:cs="Times New Roman"/>
          <w:lang w:val="ru-RU" w:eastAsia="ru-RU"/>
        </w:rPr>
      </w:pPr>
    </w:p>
    <w:p w:rsidR="006148BC" w:rsidRPr="006148BC" w:rsidRDefault="006148BC" w:rsidP="006148BC">
      <w:pPr>
        <w:widowControl/>
        <w:jc w:val="center"/>
        <w:rPr>
          <w:rFonts w:ascii="Times New Roman" w:hAnsi="Times New Roman" w:cs="Times New Roman"/>
          <w:b/>
          <w:lang w:val="ru-RU" w:eastAsia="ru-RU"/>
        </w:rPr>
      </w:pPr>
      <w:r w:rsidRPr="006148BC">
        <w:rPr>
          <w:rFonts w:ascii="Times New Roman" w:hAnsi="Times New Roman" w:cs="Times New Roman"/>
          <w:b/>
          <w:lang w:val="ru-RU" w:eastAsia="ru-RU"/>
        </w:rPr>
        <w:t>1. ПРЕДМЕТ ДОГОВОРА</w:t>
      </w:r>
    </w:p>
    <w:p w:rsidR="006148BC" w:rsidRPr="006148BC" w:rsidRDefault="006148BC" w:rsidP="006148BC">
      <w:pPr>
        <w:widowControl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>1.1.</w:t>
      </w:r>
      <w:r w:rsidRPr="006148BC">
        <w:rPr>
          <w:rFonts w:ascii="Times New Roman" w:hAnsi="Times New Roman" w:cs="Times New Roman"/>
          <w:lang w:val="ru-RU" w:eastAsia="ru-RU"/>
        </w:rPr>
        <w:tab/>
        <w:t>По результатам торгов, проведенных в рамках процедуры банкротства гражданина</w:t>
      </w:r>
      <w:r w:rsidRPr="006148BC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r w:rsidR="00A04CFA" w:rsidRPr="00A04CFA">
        <w:rPr>
          <w:rFonts w:ascii="Times New Roman" w:hAnsi="Times New Roman" w:cs="Times New Roman"/>
          <w:lang w:val="ru-RU" w:eastAsia="ru-RU"/>
        </w:rPr>
        <w:t>Волков</w:t>
      </w:r>
      <w:r w:rsidR="00A04CFA">
        <w:rPr>
          <w:rFonts w:ascii="Times New Roman" w:hAnsi="Times New Roman" w:cs="Times New Roman"/>
          <w:lang w:val="ru-RU" w:eastAsia="ru-RU"/>
        </w:rPr>
        <w:t>ой</w:t>
      </w:r>
      <w:r w:rsidR="00A04CFA" w:rsidRPr="00A04CFA">
        <w:rPr>
          <w:rFonts w:ascii="Times New Roman" w:hAnsi="Times New Roman" w:cs="Times New Roman"/>
          <w:lang w:val="ru-RU" w:eastAsia="ru-RU"/>
        </w:rPr>
        <w:t xml:space="preserve"> Юли</w:t>
      </w:r>
      <w:r w:rsidR="00A04CFA">
        <w:rPr>
          <w:rFonts w:ascii="Times New Roman" w:hAnsi="Times New Roman" w:cs="Times New Roman"/>
          <w:lang w:val="ru-RU" w:eastAsia="ru-RU"/>
        </w:rPr>
        <w:t>и</w:t>
      </w:r>
      <w:r w:rsidR="00A04CFA" w:rsidRPr="00A04CFA">
        <w:rPr>
          <w:rFonts w:ascii="Times New Roman" w:hAnsi="Times New Roman" w:cs="Times New Roman"/>
          <w:lang w:val="ru-RU" w:eastAsia="ru-RU"/>
        </w:rPr>
        <w:t xml:space="preserve"> Николаевн</w:t>
      </w:r>
      <w:r w:rsidR="00A04CFA">
        <w:rPr>
          <w:rFonts w:ascii="Times New Roman" w:hAnsi="Times New Roman" w:cs="Times New Roman"/>
          <w:lang w:val="ru-RU" w:eastAsia="ru-RU"/>
        </w:rPr>
        <w:t>ы</w:t>
      </w:r>
      <w:r w:rsidRPr="006148BC">
        <w:rPr>
          <w:rFonts w:ascii="Times New Roman" w:hAnsi="Times New Roman" w:cs="Times New Roman"/>
          <w:lang w:val="ru-RU" w:eastAsia="ru-RU"/>
        </w:rPr>
        <w:t>, ПРОДАВЕЦ продает, а ПОКУПАТЕЛЬ покупает:</w:t>
      </w:r>
      <w:r w:rsidRPr="006148BC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</w:p>
    <w:p w:rsidR="006148BC" w:rsidRPr="006148BC" w:rsidRDefault="00A04CFA" w:rsidP="006148BC">
      <w:pPr>
        <w:widowControl/>
        <w:ind w:firstLine="708"/>
        <w:jc w:val="both"/>
        <w:rPr>
          <w:rFonts w:ascii="Times New Roman" w:hAnsi="Times New Roman" w:cs="Times New Roman"/>
          <w:lang w:val="ru-RU" w:eastAsia="ru-RU"/>
        </w:rPr>
      </w:pPr>
      <w:r w:rsidRPr="00A04CFA">
        <w:rPr>
          <w:rFonts w:ascii="Times New Roman" w:hAnsi="Times New Roman" w:cs="Times New Roman"/>
          <w:lang w:val="ru-RU" w:eastAsia="ru-RU"/>
        </w:rPr>
        <w:t xml:space="preserve">Квартира, площадью: 47,9 </w:t>
      </w:r>
      <w:proofErr w:type="spellStart"/>
      <w:r w:rsidRPr="00A04CFA">
        <w:rPr>
          <w:rFonts w:ascii="Times New Roman" w:hAnsi="Times New Roman" w:cs="Times New Roman"/>
          <w:lang w:val="ru-RU" w:eastAsia="ru-RU"/>
        </w:rPr>
        <w:t>кв.м</w:t>
      </w:r>
      <w:proofErr w:type="spellEnd"/>
      <w:r w:rsidRPr="00A04CFA">
        <w:rPr>
          <w:rFonts w:ascii="Times New Roman" w:hAnsi="Times New Roman" w:cs="Times New Roman"/>
          <w:lang w:val="ru-RU" w:eastAsia="ru-RU"/>
        </w:rPr>
        <w:t>., с кадастровым номером: 11:15:0102005:3535, расположенная по адресу: Российская Федерация, г. У</w:t>
      </w:r>
      <w:r>
        <w:rPr>
          <w:rFonts w:ascii="Times New Roman" w:hAnsi="Times New Roman" w:cs="Times New Roman"/>
          <w:lang w:val="ru-RU" w:eastAsia="ru-RU"/>
        </w:rPr>
        <w:t>синск, ул. Ленина, д.9, кв. 104</w:t>
      </w:r>
      <w:r w:rsidR="006148BC" w:rsidRPr="006148BC">
        <w:rPr>
          <w:rFonts w:ascii="Times New Roman" w:hAnsi="Times New Roman" w:cs="Times New Roman"/>
          <w:lang w:val="ru-RU" w:eastAsia="ru-RU"/>
        </w:rPr>
        <w:t>.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 </w:t>
      </w:r>
      <w:r w:rsidRPr="006148BC">
        <w:rPr>
          <w:rFonts w:ascii="Times New Roman" w:hAnsi="Times New Roman" w:cs="Times New Roman"/>
          <w:lang w:val="ru-RU" w:eastAsia="ru-RU"/>
        </w:rPr>
        <w:tab/>
        <w:t>1.2.  Продавец гарантирует, что до совершения настоящего договора указанное в п. 1.1 имущество никому другому не продано.</w:t>
      </w:r>
    </w:p>
    <w:p w:rsidR="006148BC" w:rsidRPr="006148BC" w:rsidRDefault="006148BC" w:rsidP="006148BC">
      <w:pPr>
        <w:widowControl/>
        <w:jc w:val="center"/>
        <w:rPr>
          <w:rFonts w:ascii="Times New Roman" w:hAnsi="Times New Roman" w:cs="Times New Roman"/>
          <w:b/>
          <w:lang w:val="ru-RU" w:eastAsia="ru-RU"/>
        </w:rPr>
      </w:pPr>
      <w:r w:rsidRPr="006148BC">
        <w:rPr>
          <w:rFonts w:ascii="Times New Roman" w:hAnsi="Times New Roman" w:cs="Times New Roman"/>
          <w:b/>
          <w:lang w:val="ru-RU" w:eastAsia="ru-RU"/>
        </w:rPr>
        <w:t>2. ЦЕНА ДОГОВОРА И ПОРЯДОК РАСЧЕТОВ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 </w:t>
      </w:r>
      <w:r w:rsidRPr="006148BC">
        <w:rPr>
          <w:rFonts w:ascii="Times New Roman" w:hAnsi="Times New Roman" w:cs="Times New Roman"/>
          <w:lang w:val="ru-RU" w:eastAsia="ru-RU"/>
        </w:rPr>
        <w:tab/>
        <w:t>2.1. Цена приобретаемого Покупателем имущества, указанного в п. 1.1 настоящего договора, составляет ___________ ()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 </w:t>
      </w:r>
      <w:r w:rsidRPr="006148BC">
        <w:rPr>
          <w:rFonts w:ascii="Times New Roman" w:hAnsi="Times New Roman" w:cs="Times New Roman"/>
          <w:lang w:val="ru-RU" w:eastAsia="ru-RU"/>
        </w:rPr>
        <w:tab/>
        <w:t xml:space="preserve">2.2. </w:t>
      </w:r>
      <w:r w:rsidR="00146567" w:rsidRPr="006148BC">
        <w:rPr>
          <w:rFonts w:ascii="Times New Roman" w:hAnsi="Times New Roman" w:cs="Times New Roman"/>
          <w:lang w:val="ru-RU" w:eastAsia="ru-RU"/>
        </w:rPr>
        <w:t>Сумма,</w:t>
      </w:r>
      <w:r w:rsidRPr="006148BC">
        <w:rPr>
          <w:rFonts w:ascii="Times New Roman" w:hAnsi="Times New Roman" w:cs="Times New Roman"/>
          <w:lang w:val="ru-RU" w:eastAsia="ru-RU"/>
        </w:rPr>
        <w:t xml:space="preserve">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:rsidR="006148BC" w:rsidRPr="006148BC" w:rsidRDefault="006148BC" w:rsidP="006148BC">
      <w:pPr>
        <w:widowControl/>
        <w:jc w:val="center"/>
        <w:rPr>
          <w:rFonts w:ascii="Times New Roman" w:hAnsi="Times New Roman" w:cs="Times New Roman"/>
          <w:b/>
          <w:lang w:val="ru-RU" w:eastAsia="ru-RU"/>
        </w:rPr>
      </w:pPr>
      <w:r w:rsidRPr="006148BC">
        <w:rPr>
          <w:rFonts w:ascii="Times New Roman" w:hAnsi="Times New Roman" w:cs="Times New Roman"/>
          <w:b/>
          <w:lang w:val="ru-RU" w:eastAsia="ru-RU"/>
        </w:rPr>
        <w:t>3. СРОК НАСТОЯЩЕГО ДОГОВОРА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    </w:t>
      </w:r>
      <w:r w:rsidRPr="006148BC">
        <w:rPr>
          <w:rFonts w:ascii="Times New Roman" w:hAnsi="Times New Roman" w:cs="Times New Roman"/>
          <w:lang w:val="ru-RU" w:eastAsia="ru-RU"/>
        </w:rPr>
        <w:tab/>
        <w:t>3.1. Настоящий договор действует до полного исполнения сторонами своих обязательств по договору.</w:t>
      </w:r>
    </w:p>
    <w:p w:rsidR="006148BC" w:rsidRPr="006148BC" w:rsidRDefault="006148BC" w:rsidP="006148BC">
      <w:pPr>
        <w:widowControl/>
        <w:jc w:val="center"/>
        <w:rPr>
          <w:rFonts w:ascii="Times New Roman" w:hAnsi="Times New Roman" w:cs="Times New Roman"/>
          <w:b/>
          <w:lang w:val="ru-RU" w:eastAsia="ru-RU"/>
        </w:rPr>
      </w:pPr>
      <w:r w:rsidRPr="006148BC">
        <w:rPr>
          <w:rFonts w:ascii="Times New Roman" w:hAnsi="Times New Roman" w:cs="Times New Roman"/>
          <w:b/>
          <w:lang w:val="ru-RU" w:eastAsia="ru-RU"/>
        </w:rPr>
        <w:t>4. ПЕРЕХОД ПРАВА СОБСТВЕННОСТИ НА ИМУЩЕСТВО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</w:t>
      </w:r>
      <w:r w:rsidRPr="006148BC">
        <w:rPr>
          <w:rFonts w:ascii="Times New Roman" w:hAnsi="Times New Roman" w:cs="Times New Roman"/>
          <w:lang w:val="ru-RU" w:eastAsia="ru-RU"/>
        </w:rPr>
        <w:tab/>
        <w:t>4.1. 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</w:p>
    <w:p w:rsidR="006148BC" w:rsidRPr="006148BC" w:rsidRDefault="006148BC" w:rsidP="006148BC">
      <w:pPr>
        <w:widowControl/>
        <w:jc w:val="center"/>
        <w:rPr>
          <w:rFonts w:ascii="Times New Roman" w:hAnsi="Times New Roman" w:cs="Times New Roman"/>
          <w:b/>
          <w:lang w:val="ru-RU" w:eastAsia="ru-RU"/>
        </w:rPr>
      </w:pPr>
      <w:r w:rsidRPr="006148BC">
        <w:rPr>
          <w:rFonts w:ascii="Times New Roman" w:hAnsi="Times New Roman" w:cs="Times New Roman"/>
          <w:b/>
          <w:lang w:val="ru-RU" w:eastAsia="ru-RU"/>
        </w:rPr>
        <w:t>5. ПРАВА И ОБЯЗАННОСТИ СТОРОН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  </w:t>
      </w:r>
      <w:r w:rsidRPr="006148BC">
        <w:rPr>
          <w:rFonts w:ascii="Times New Roman" w:hAnsi="Times New Roman" w:cs="Times New Roman"/>
          <w:lang w:val="ru-RU" w:eastAsia="ru-RU"/>
        </w:rPr>
        <w:tab/>
        <w:t>5.1. Продавец обязан: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 </w:t>
      </w:r>
      <w:r w:rsidRPr="006148BC">
        <w:rPr>
          <w:rFonts w:ascii="Times New Roman" w:hAnsi="Times New Roman" w:cs="Times New Roman"/>
          <w:lang w:val="ru-RU" w:eastAsia="ru-RU"/>
        </w:rPr>
        <w:tab/>
        <w:t>5.1.1. Передать Покупателю в его собственность имущество, указанное в п. 1.1 настоящего договора в тече</w:t>
      </w:r>
      <w:r w:rsidR="00146567">
        <w:rPr>
          <w:rFonts w:ascii="Times New Roman" w:hAnsi="Times New Roman" w:cs="Times New Roman"/>
          <w:lang w:val="ru-RU" w:eastAsia="ru-RU"/>
        </w:rPr>
        <w:t>ние 10</w:t>
      </w:r>
      <w:bookmarkStart w:id="0" w:name="_GoBack"/>
      <w:bookmarkEnd w:id="0"/>
      <w:r w:rsidRPr="006148BC">
        <w:rPr>
          <w:rFonts w:ascii="Times New Roman" w:hAnsi="Times New Roman" w:cs="Times New Roman"/>
          <w:lang w:val="ru-RU" w:eastAsia="ru-RU"/>
        </w:rPr>
        <w:t xml:space="preserve"> дней с момента оплаты Покупателем приобретаемого имущества в полном объеме.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</w:t>
      </w:r>
      <w:r w:rsidRPr="006148BC">
        <w:rPr>
          <w:rFonts w:ascii="Times New Roman" w:hAnsi="Times New Roman" w:cs="Times New Roman"/>
          <w:lang w:val="ru-RU" w:eastAsia="ru-RU"/>
        </w:rPr>
        <w:tab/>
        <w:t xml:space="preserve">5.1.2. </w:t>
      </w:r>
      <w:r w:rsidR="00146567" w:rsidRPr="006148BC">
        <w:rPr>
          <w:rFonts w:ascii="Times New Roman" w:hAnsi="Times New Roman" w:cs="Times New Roman"/>
          <w:lang w:val="ru-RU" w:eastAsia="ru-RU"/>
        </w:rPr>
        <w:t>Предоставить все</w:t>
      </w:r>
      <w:r w:rsidRPr="006148BC">
        <w:rPr>
          <w:rFonts w:ascii="Times New Roman" w:hAnsi="Times New Roman" w:cs="Times New Roman"/>
          <w:lang w:val="ru-RU" w:eastAsia="ru-RU"/>
        </w:rPr>
        <w:t xml:space="preserve"> имеющиеся у него </w:t>
      </w:r>
      <w:r w:rsidR="00146567" w:rsidRPr="006148BC">
        <w:rPr>
          <w:rFonts w:ascii="Times New Roman" w:hAnsi="Times New Roman" w:cs="Times New Roman"/>
          <w:lang w:val="ru-RU" w:eastAsia="ru-RU"/>
        </w:rPr>
        <w:t>необходимые документы и</w:t>
      </w:r>
      <w:r w:rsidRPr="006148BC">
        <w:rPr>
          <w:rFonts w:ascii="Times New Roman" w:hAnsi="Times New Roman" w:cs="Times New Roman"/>
          <w:lang w:val="ru-RU" w:eastAsia="ru-RU"/>
        </w:rPr>
        <w:t xml:space="preserve"> нести полную ответственность за их достоверность.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</w:t>
      </w:r>
      <w:r w:rsidRPr="006148BC">
        <w:rPr>
          <w:rFonts w:ascii="Times New Roman" w:hAnsi="Times New Roman" w:cs="Times New Roman"/>
          <w:lang w:val="ru-RU" w:eastAsia="ru-RU"/>
        </w:rPr>
        <w:tab/>
        <w:t>5.2. Покупатель обязан: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</w:t>
      </w:r>
      <w:r w:rsidRPr="006148BC">
        <w:rPr>
          <w:rFonts w:ascii="Times New Roman" w:hAnsi="Times New Roman" w:cs="Times New Roman"/>
          <w:lang w:val="ru-RU" w:eastAsia="ru-RU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 </w:t>
      </w:r>
      <w:r w:rsidRPr="006148BC">
        <w:rPr>
          <w:rFonts w:ascii="Times New Roman" w:hAnsi="Times New Roman" w:cs="Times New Roman"/>
          <w:lang w:val="ru-RU" w:eastAsia="ru-RU"/>
        </w:rPr>
        <w:tab/>
        <w:t xml:space="preserve">5.2.2.  </w:t>
      </w:r>
      <w:r w:rsidR="00146567" w:rsidRPr="006148BC">
        <w:rPr>
          <w:rFonts w:ascii="Times New Roman" w:hAnsi="Times New Roman" w:cs="Times New Roman"/>
          <w:lang w:val="ru-RU" w:eastAsia="ru-RU"/>
        </w:rPr>
        <w:t>Принять имущество</w:t>
      </w:r>
      <w:r w:rsidRPr="006148BC">
        <w:rPr>
          <w:rFonts w:ascii="Times New Roman" w:hAnsi="Times New Roman" w:cs="Times New Roman"/>
          <w:lang w:val="ru-RU" w:eastAsia="ru-RU"/>
        </w:rPr>
        <w:t xml:space="preserve"> на условиях, </w:t>
      </w:r>
      <w:r w:rsidR="00146567" w:rsidRPr="006148BC">
        <w:rPr>
          <w:rFonts w:ascii="Times New Roman" w:hAnsi="Times New Roman" w:cs="Times New Roman"/>
          <w:lang w:val="ru-RU" w:eastAsia="ru-RU"/>
        </w:rPr>
        <w:t>предусмотренных настоящим</w:t>
      </w:r>
      <w:r w:rsidRPr="006148BC">
        <w:rPr>
          <w:rFonts w:ascii="Times New Roman" w:hAnsi="Times New Roman" w:cs="Times New Roman"/>
          <w:lang w:val="ru-RU" w:eastAsia="ru-RU"/>
        </w:rPr>
        <w:t xml:space="preserve"> договором.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b/>
          <w:lang w:val="ru-RU" w:eastAsia="ru-RU"/>
        </w:rPr>
      </w:pPr>
    </w:p>
    <w:p w:rsidR="006148BC" w:rsidRPr="006148BC" w:rsidRDefault="006148BC" w:rsidP="006148BC">
      <w:pPr>
        <w:widowControl/>
        <w:jc w:val="center"/>
        <w:rPr>
          <w:rFonts w:ascii="Times New Roman" w:hAnsi="Times New Roman" w:cs="Times New Roman"/>
          <w:b/>
          <w:lang w:val="ru-RU" w:eastAsia="ru-RU"/>
        </w:rPr>
      </w:pPr>
      <w:r w:rsidRPr="006148BC">
        <w:rPr>
          <w:rFonts w:ascii="Times New Roman" w:hAnsi="Times New Roman" w:cs="Times New Roman"/>
          <w:b/>
          <w:lang w:val="ru-RU" w:eastAsia="ru-RU"/>
        </w:rPr>
        <w:t>6. ОТВЕТСТВЕННОСТЬ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 </w:t>
      </w:r>
      <w:r w:rsidRPr="006148BC">
        <w:rPr>
          <w:rFonts w:ascii="Times New Roman" w:hAnsi="Times New Roman" w:cs="Times New Roman"/>
          <w:lang w:val="ru-RU" w:eastAsia="ru-RU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lastRenderedPageBreak/>
        <w:t xml:space="preserve">   </w:t>
      </w:r>
      <w:r w:rsidRPr="006148BC">
        <w:rPr>
          <w:rFonts w:ascii="Times New Roman" w:hAnsi="Times New Roman" w:cs="Times New Roman"/>
          <w:lang w:val="ru-RU" w:eastAsia="ru-RU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6148BC" w:rsidRPr="006148BC" w:rsidRDefault="006148BC" w:rsidP="006148BC">
      <w:pPr>
        <w:widowControl/>
        <w:jc w:val="center"/>
        <w:rPr>
          <w:rFonts w:ascii="Times New Roman" w:hAnsi="Times New Roman" w:cs="Times New Roman"/>
          <w:b/>
          <w:lang w:val="ru-RU" w:eastAsia="ru-RU"/>
        </w:rPr>
      </w:pPr>
    </w:p>
    <w:p w:rsidR="006148BC" w:rsidRPr="006148BC" w:rsidRDefault="006148BC" w:rsidP="006148BC">
      <w:pPr>
        <w:widowControl/>
        <w:jc w:val="center"/>
        <w:rPr>
          <w:rFonts w:ascii="Times New Roman" w:hAnsi="Times New Roman" w:cs="Times New Roman"/>
          <w:b/>
          <w:lang w:val="ru-RU" w:eastAsia="ru-RU"/>
        </w:rPr>
      </w:pPr>
      <w:r w:rsidRPr="006148BC">
        <w:rPr>
          <w:rFonts w:ascii="Times New Roman" w:hAnsi="Times New Roman" w:cs="Times New Roman"/>
          <w:b/>
          <w:lang w:val="ru-RU" w:eastAsia="ru-RU"/>
        </w:rPr>
        <w:t>7. СПОРЫ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 </w:t>
      </w:r>
      <w:r w:rsidRPr="006148BC">
        <w:rPr>
          <w:rFonts w:ascii="Times New Roman" w:hAnsi="Times New Roman" w:cs="Times New Roman"/>
          <w:lang w:val="ru-RU" w:eastAsia="ru-RU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</w:p>
    <w:p w:rsidR="006148BC" w:rsidRPr="006148BC" w:rsidRDefault="006148BC" w:rsidP="006148BC">
      <w:pPr>
        <w:widowControl/>
        <w:jc w:val="center"/>
        <w:rPr>
          <w:rFonts w:ascii="Times New Roman" w:hAnsi="Times New Roman" w:cs="Times New Roman"/>
          <w:b/>
          <w:lang w:val="ru-RU" w:eastAsia="ru-RU"/>
        </w:rPr>
      </w:pPr>
      <w:r w:rsidRPr="006148BC">
        <w:rPr>
          <w:rFonts w:ascii="Times New Roman" w:hAnsi="Times New Roman" w:cs="Times New Roman"/>
          <w:b/>
          <w:lang w:val="ru-RU" w:eastAsia="ru-RU"/>
        </w:rPr>
        <w:t>8. ПРОЧИЕ УСЛОВИЯ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</w:t>
      </w:r>
      <w:r w:rsidRPr="006148BC">
        <w:rPr>
          <w:rFonts w:ascii="Times New Roman" w:hAnsi="Times New Roman" w:cs="Times New Roman"/>
          <w:lang w:val="ru-RU" w:eastAsia="ru-RU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</w:t>
      </w:r>
      <w:r w:rsidRPr="006148BC">
        <w:rPr>
          <w:rFonts w:ascii="Times New Roman" w:hAnsi="Times New Roman" w:cs="Times New Roman"/>
          <w:lang w:val="ru-RU" w:eastAsia="ru-RU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 </w:t>
      </w:r>
      <w:r w:rsidRPr="006148BC">
        <w:rPr>
          <w:rFonts w:ascii="Times New Roman" w:hAnsi="Times New Roman" w:cs="Times New Roman"/>
          <w:lang w:val="ru-RU" w:eastAsia="ru-RU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настоящий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</w:t>
      </w:r>
      <w:r w:rsidRPr="006148BC">
        <w:rPr>
          <w:rFonts w:ascii="Times New Roman" w:hAnsi="Times New Roman" w:cs="Times New Roman"/>
          <w:lang w:val="ru-RU" w:eastAsia="ru-RU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</w:t>
      </w:r>
      <w:r w:rsidRPr="006148BC">
        <w:rPr>
          <w:rFonts w:ascii="Times New Roman" w:hAnsi="Times New Roman" w:cs="Times New Roman"/>
          <w:lang w:val="ru-RU" w:eastAsia="ru-RU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:rsidR="006148BC" w:rsidRPr="006148BC" w:rsidRDefault="006148BC" w:rsidP="006148BC">
      <w:pPr>
        <w:widowControl/>
        <w:jc w:val="center"/>
        <w:rPr>
          <w:rFonts w:ascii="Times New Roman" w:hAnsi="Times New Roman" w:cs="Times New Roman"/>
          <w:b/>
          <w:lang w:val="ru-RU" w:eastAsia="ru-RU"/>
        </w:rPr>
      </w:pPr>
      <w:r w:rsidRPr="006148BC">
        <w:rPr>
          <w:rFonts w:ascii="Times New Roman" w:hAnsi="Times New Roman" w:cs="Times New Roman"/>
          <w:b/>
          <w:lang w:val="ru-RU" w:eastAsia="ru-RU"/>
        </w:rPr>
        <w:t>9. АДРЕСА И БАНКОВСКИЕ РЕКВИЗИТЫ СТОРОН</w:t>
      </w:r>
    </w:p>
    <w:p w:rsidR="006148BC" w:rsidRPr="006148BC" w:rsidRDefault="006148BC" w:rsidP="006148BC">
      <w:pPr>
        <w:widowControl/>
        <w:jc w:val="center"/>
        <w:rPr>
          <w:rFonts w:ascii="Times New Roman" w:hAnsi="Times New Roman" w:cs="Times New Roman"/>
          <w:b/>
          <w:lang w:val="ru-RU" w:eastAsia="ru-RU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353"/>
        <w:gridCol w:w="4678"/>
      </w:tblGrid>
      <w:tr w:rsidR="006148BC" w:rsidRPr="006148BC" w:rsidTr="006148BC">
        <w:trPr>
          <w:trHeight w:val="199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6148BC" w:rsidRPr="006148BC" w:rsidRDefault="006148BC" w:rsidP="006148BC">
            <w:pPr>
              <w:widowControl/>
              <w:suppressAutoHyphens/>
              <w:rPr>
                <w:rFonts w:ascii="Times New Roman" w:hAnsi="Times New Roman" w:cs="Times New Roman"/>
                <w:b/>
                <w:sz w:val="24"/>
                <w:szCs w:val="24"/>
                <w:lang w:val="ru-RU" w:eastAsia="ar-SA"/>
              </w:rPr>
            </w:pPr>
            <w:r w:rsidRPr="006148BC">
              <w:rPr>
                <w:rFonts w:ascii="Times New Roman" w:hAnsi="Times New Roman" w:cs="Times New Roman"/>
                <w:b/>
                <w:lang w:val="ru-RU" w:eastAsia="ar-SA"/>
              </w:rPr>
              <w:t>Продавец:</w:t>
            </w:r>
          </w:p>
          <w:p w:rsidR="006148BC" w:rsidRPr="006148BC" w:rsidRDefault="006148BC" w:rsidP="006148BC">
            <w:pPr>
              <w:widowControl/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</w:pPr>
            <w:r w:rsidRPr="006148BC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 xml:space="preserve">Финансовый управляющий </w:t>
            </w:r>
          </w:p>
          <w:p w:rsidR="00A04CFA" w:rsidRDefault="00A04CFA" w:rsidP="006148BC">
            <w:pPr>
              <w:widowControl/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</w:pPr>
            <w:r w:rsidRPr="00A04CFA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 xml:space="preserve">Волковой Юлии Николаевны </w:t>
            </w:r>
          </w:p>
          <w:p w:rsidR="006148BC" w:rsidRPr="006148BC" w:rsidRDefault="006148BC" w:rsidP="006148BC">
            <w:pPr>
              <w:widowControl/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</w:pPr>
            <w:r w:rsidRPr="006148BC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 xml:space="preserve">ИНН </w:t>
            </w:r>
            <w:r w:rsidR="00A04CFA" w:rsidRPr="00A04CFA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>1106</w:t>
            </w:r>
            <w:r w:rsidR="00A04CFA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>05693688, СНИЛС 143-137- 401 23</w:t>
            </w:r>
          </w:p>
          <w:p w:rsidR="006148BC" w:rsidRPr="006148BC" w:rsidRDefault="006148BC" w:rsidP="006148BC">
            <w:pPr>
              <w:widowControl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6148BC" w:rsidRPr="006148BC" w:rsidRDefault="006148BC" w:rsidP="006148BC">
            <w:pPr>
              <w:widowControl/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</w:pPr>
            <w:r w:rsidRPr="006148BC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 xml:space="preserve">Ростовский Дмитрий Анатольевич </w:t>
            </w:r>
          </w:p>
          <w:p w:rsidR="006148BC" w:rsidRPr="006148BC" w:rsidRDefault="006148BC" w:rsidP="006148BC">
            <w:pPr>
              <w:widowControl/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</w:pPr>
            <w:r w:rsidRPr="006148BC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 xml:space="preserve">ИНН 890410519896, СНИЛС 127-265-746 70, </w:t>
            </w:r>
          </w:p>
          <w:p w:rsidR="006148BC" w:rsidRPr="006148BC" w:rsidRDefault="006148BC" w:rsidP="006148BC">
            <w:pPr>
              <w:widowControl/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</w:pPr>
            <w:r w:rsidRPr="006148BC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>адрес для корреспонденции:</w:t>
            </w:r>
            <w:r w:rsidRPr="006148BC">
              <w:rPr>
                <w:rFonts w:ascii="Times New Roman" w:hAnsi="Times New Roman" w:cs="Times New Roman"/>
                <w:shd w:val="clear" w:color="auto" w:fill="EAF1F7"/>
                <w:lang w:val="ru-RU" w:eastAsia="ru-RU"/>
              </w:rPr>
              <w:t xml:space="preserve"> </w:t>
            </w:r>
            <w:r w:rsidRPr="006148BC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 xml:space="preserve">625026, Тюменская обл., г. Тюмень, ул. 50 лет ВЛКСМ, д. 49, стр. 3, офис 501, тел. 8922-003-4965, </w:t>
            </w:r>
            <w:proofErr w:type="spellStart"/>
            <w:r w:rsidRPr="006148BC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>эл.почта</w:t>
            </w:r>
            <w:proofErr w:type="spellEnd"/>
            <w:r w:rsidRPr="006148BC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 xml:space="preserve"> dr.arbitr@gmail.com</w:t>
            </w:r>
          </w:p>
          <w:p w:rsidR="006148BC" w:rsidRPr="006148BC" w:rsidRDefault="006148BC" w:rsidP="006148BC">
            <w:pPr>
              <w:widowControl/>
              <w:rPr>
                <w:rFonts w:ascii="Times New Roman" w:hAnsi="Times New Roman" w:cs="Times New Roman"/>
                <w:lang w:val="ru-RU" w:eastAsia="ru-RU"/>
              </w:rPr>
            </w:pPr>
          </w:p>
          <w:p w:rsidR="006148BC" w:rsidRPr="006148BC" w:rsidRDefault="006148BC" w:rsidP="006148BC">
            <w:pPr>
              <w:widowControl/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</w:pPr>
            <w:r w:rsidRPr="006148BC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 xml:space="preserve">р/с </w:t>
            </w:r>
            <w:r w:rsidR="00A04CFA" w:rsidRPr="00A04CFA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>40817810767105694851</w:t>
            </w:r>
          </w:p>
          <w:p w:rsidR="006148BC" w:rsidRPr="006148BC" w:rsidRDefault="006148BC" w:rsidP="006148BC">
            <w:pPr>
              <w:widowControl/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</w:pPr>
            <w:r w:rsidRPr="006148BC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 xml:space="preserve">в </w:t>
            </w:r>
            <w:proofErr w:type="gramStart"/>
            <w:r w:rsidRPr="006148BC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>Западно-Сибирском</w:t>
            </w:r>
            <w:proofErr w:type="gramEnd"/>
            <w:r w:rsidRPr="006148BC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 xml:space="preserve"> отделении № 8647 ПАО СБЕРБАНК, к/с 30101810800000000651, БИК 047102651, получатель </w:t>
            </w:r>
            <w:r w:rsidR="00A04CFA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>Волкова Ю.Н.</w:t>
            </w:r>
          </w:p>
          <w:p w:rsidR="006148BC" w:rsidRPr="006148BC" w:rsidRDefault="006148BC" w:rsidP="006148BC">
            <w:pPr>
              <w:widowControl/>
              <w:suppressAutoHyphens/>
              <w:ind w:right="-57"/>
              <w:jc w:val="both"/>
              <w:rPr>
                <w:rFonts w:ascii="Times New Roman" w:hAnsi="Times New Roman" w:cs="Times New Roman"/>
                <w:b/>
                <w:lang w:val="ru-RU" w:eastAsia="ar-SA"/>
              </w:rPr>
            </w:pPr>
            <w:r w:rsidRPr="006148BC">
              <w:rPr>
                <w:rFonts w:ascii="Times New Roman" w:hAnsi="Times New Roman" w:cs="Times New Roman"/>
                <w:b/>
                <w:lang w:val="ru-RU" w:eastAsia="ar-SA"/>
              </w:rPr>
              <w:t xml:space="preserve">Финансовый управляющий </w:t>
            </w:r>
          </w:p>
          <w:p w:rsidR="006148BC" w:rsidRPr="006148BC" w:rsidRDefault="006148BC" w:rsidP="006148BC">
            <w:pPr>
              <w:widowControl/>
              <w:suppressAutoHyphens/>
              <w:ind w:right="-57"/>
              <w:jc w:val="both"/>
              <w:rPr>
                <w:rFonts w:ascii="Times New Roman" w:hAnsi="Times New Roman" w:cs="Times New Roman"/>
                <w:b/>
                <w:lang w:val="ru-RU" w:eastAsia="ar-SA"/>
              </w:rPr>
            </w:pPr>
          </w:p>
          <w:p w:rsidR="006148BC" w:rsidRPr="006148BC" w:rsidRDefault="006148BC" w:rsidP="006148BC">
            <w:pPr>
              <w:widowControl/>
              <w:suppressAutoHyphens/>
              <w:ind w:right="-57"/>
              <w:jc w:val="both"/>
              <w:rPr>
                <w:rFonts w:ascii="Times New Roman" w:hAnsi="Times New Roman" w:cs="Times New Roman"/>
                <w:b/>
                <w:lang w:val="ru-RU" w:eastAsia="ar-SA"/>
              </w:rPr>
            </w:pPr>
          </w:p>
          <w:p w:rsidR="006148BC" w:rsidRPr="006148BC" w:rsidRDefault="006148BC" w:rsidP="006148BC">
            <w:pPr>
              <w:widowControl/>
              <w:suppressAutoHyphens/>
              <w:ind w:right="-57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 w:eastAsia="ar-SA"/>
              </w:rPr>
            </w:pPr>
            <w:r w:rsidRPr="006148BC">
              <w:rPr>
                <w:rFonts w:ascii="Times New Roman" w:hAnsi="Times New Roman" w:cs="Times New Roman"/>
                <w:b/>
                <w:lang w:val="ru-RU" w:eastAsia="ar-SA"/>
              </w:rPr>
              <w:t>____________________/</w:t>
            </w:r>
            <w:r w:rsidRPr="006148BC">
              <w:rPr>
                <w:rFonts w:ascii="Times New Roman" w:hAnsi="Times New Roman" w:cs="Times New Roman"/>
                <w:b/>
                <w:lang w:val="ru-RU" w:eastAsia="ru-RU"/>
              </w:rPr>
              <w:t xml:space="preserve"> Д.А. Ростовский</w:t>
            </w:r>
            <w:r w:rsidRPr="006148BC">
              <w:rPr>
                <w:rFonts w:ascii="Times New Roman" w:hAnsi="Times New Roman" w:cs="Times New Roman"/>
                <w:b/>
                <w:lang w:val="ru-RU" w:eastAsia="ar-SA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6148BC" w:rsidRPr="006148BC" w:rsidRDefault="006148BC" w:rsidP="006148BC">
            <w:pPr>
              <w:widowControl/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6148BC">
              <w:rPr>
                <w:rFonts w:ascii="Times New Roman" w:hAnsi="Times New Roman" w:cs="Times New Roman"/>
                <w:b/>
                <w:lang w:val="ru-RU" w:eastAsia="ru-RU"/>
              </w:rPr>
              <w:t>Покупатель:</w:t>
            </w:r>
          </w:p>
          <w:p w:rsidR="006148BC" w:rsidRPr="006148BC" w:rsidRDefault="006148BC" w:rsidP="006148BC">
            <w:pPr>
              <w:widowControl/>
              <w:rPr>
                <w:rFonts w:ascii="Times New Roman" w:hAnsi="Times New Roman" w:cs="Times New Roman"/>
                <w:szCs w:val="24"/>
                <w:lang w:val="ru-RU" w:eastAsia="ru-RU"/>
              </w:rPr>
            </w:pPr>
          </w:p>
          <w:p w:rsidR="006148BC" w:rsidRPr="006148BC" w:rsidRDefault="006148BC" w:rsidP="006148BC">
            <w:pPr>
              <w:widowControl/>
              <w:jc w:val="both"/>
              <w:rPr>
                <w:rFonts w:ascii="Times New Roman" w:hAnsi="Times New Roman" w:cs="Times New Roman"/>
                <w:szCs w:val="24"/>
                <w:lang w:val="ru-RU" w:eastAsia="ru-RU"/>
              </w:rPr>
            </w:pPr>
          </w:p>
        </w:tc>
      </w:tr>
    </w:tbl>
    <w:p w:rsidR="00CA7245" w:rsidRPr="006148BC" w:rsidRDefault="00CA7245" w:rsidP="006148BC"/>
    <w:sectPr w:rsidR="00CA7245" w:rsidRPr="006148BC" w:rsidSect="004B2E02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7A4"/>
    <w:rsid w:val="00146567"/>
    <w:rsid w:val="003334B3"/>
    <w:rsid w:val="004B2E02"/>
    <w:rsid w:val="006148BC"/>
    <w:rsid w:val="00716314"/>
    <w:rsid w:val="00A04CFA"/>
    <w:rsid w:val="00A34619"/>
    <w:rsid w:val="00A57B31"/>
    <w:rsid w:val="00CA7245"/>
    <w:rsid w:val="00DC6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4D3F64-1908-4645-85E6-42B1AD1F2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4B2E02"/>
    <w:pPr>
      <w:widowControl w:val="0"/>
      <w:spacing w:after="0" w:line="240" w:lineRule="auto"/>
    </w:pPr>
    <w:rPr>
      <w:rFonts w:ascii="Calibri" w:eastAsia="Times New Roman" w:hAnsi="Calibri" w:cs="Calibri"/>
      <w:lang w:val="en-US"/>
    </w:rPr>
  </w:style>
  <w:style w:type="paragraph" w:styleId="1">
    <w:name w:val="heading 1"/>
    <w:basedOn w:val="a"/>
    <w:link w:val="10"/>
    <w:uiPriority w:val="1"/>
    <w:qFormat/>
    <w:rsid w:val="004B2E02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4B2E02"/>
    <w:rPr>
      <w:rFonts w:ascii="Calibri" w:eastAsia="Times New Roman" w:hAnsi="Calibri" w:cs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4B2E02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4B2E02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4B2E02"/>
    <w:rPr>
      <w:rFonts w:ascii="Calibri" w:eastAsia="Times New Roman" w:hAnsi="Calibri" w:cs="Calibri"/>
      <w:sz w:val="18"/>
      <w:szCs w:val="18"/>
      <w:lang w:val="en-US"/>
    </w:rPr>
  </w:style>
  <w:style w:type="paragraph" w:styleId="a5">
    <w:name w:val="List Paragraph"/>
    <w:basedOn w:val="a"/>
    <w:uiPriority w:val="1"/>
    <w:qFormat/>
    <w:rsid w:val="004B2E02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4B2E02"/>
  </w:style>
  <w:style w:type="table" w:styleId="a6">
    <w:name w:val="Table Grid"/>
    <w:basedOn w:val="a1"/>
    <w:uiPriority w:val="59"/>
    <w:rsid w:val="004B2E02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4B2E02"/>
    <w:rPr>
      <w:rFonts w:cs="Times New Roman"/>
      <w:color w:val="0000FF" w:themeColor="hyperlink"/>
      <w:u w:val="single"/>
    </w:rPr>
  </w:style>
  <w:style w:type="paragraph" w:customStyle="1" w:styleId="11">
    <w:name w:val="Текст примечания1"/>
    <w:basedOn w:val="a"/>
    <w:rsid w:val="004B2E02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4B2E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37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843</Words>
  <Characters>4808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7</cp:revision>
  <dcterms:created xsi:type="dcterms:W3CDTF">2019-11-05T11:12:00Z</dcterms:created>
  <dcterms:modified xsi:type="dcterms:W3CDTF">2026-04-25T07:00:00Z</dcterms:modified>
</cp:coreProperties>
</file>