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16D9" w:rsidRPr="00795445" w:rsidRDefault="005C16D9" w:rsidP="005C16D9">
      <w:pPr>
        <w:pStyle w:val="Default"/>
        <w:spacing w:line="276" w:lineRule="auto"/>
        <w:jc w:val="center"/>
        <w:rPr>
          <w:b/>
          <w:bCs/>
        </w:rPr>
      </w:pPr>
      <w:r w:rsidRPr="00795445">
        <w:rPr>
          <w:b/>
          <w:bCs/>
        </w:rPr>
        <w:t xml:space="preserve">ДОГОВОР КУПЛИ-ПРОДАЖИ</w:t>
      </w:r>
    </w:p>
    <w:p w:rsidR="005C16D9" w:rsidRPr="00795445" w:rsidRDefault="005C16D9" w:rsidP="005C16D9">
      <w:pPr>
        <w:pStyle w:val="Default"/>
        <w:spacing w:line="276" w:lineRule="auto"/>
        <w:jc w:val="center"/>
      </w:pPr>
    </w:p>
    <w:p w:rsidR="005C16D9" w:rsidRPr="00795445" w:rsidRDefault="0060558B" w:rsidP="0060558B">
      <w:pPr>
        <w:pStyle w:val="Default"/>
        <w:tabs>
          <w:tab w:val="left" w:pos="6804"/>
        </w:tabs>
        <w:spacing w:line="276" w:lineRule="auto"/>
      </w:pPr>
      <w:r>
        <w:t xml:space="preserve">г.</w:t>
      </w:r>
      <w:r w:rsidR="005F3B2F">
        <w:t xml:space="preserve">______________</w:t>
      </w:r>
      <w:r>
        <w:tab/>
      </w:r>
      <w:r w:rsidRPr="0060558B">
        <w:rPr>
          <w:noProof/>
        </w:rPr>
        <w:t xml:space="preserve">17.07.2025</w:t>
      </w:r>
      <w:proofErr w:type="spellStart"/>
      <w:r w:rsidRPr="00BE788D">
        <w:rPr>
          <w:lang w:val="en-US"/>
        </w:rPr>
        <w:t xml:space="preserve"/>
      </w:r>
      <w:proofErr w:type="spellEnd"/>
      <w:r w:rsidRPr="0060558B">
        <w:rPr>
          <w:noProof/>
        </w:rPr>
        <w:t xml:space="preserve"/>
      </w:r>
    </w:p>
    <w:p w:rsidR="005C16D9" w:rsidRPr="001442CD" w:rsidRDefault="005C16D9" w:rsidP="005C16D9">
      <w:pPr>
        <w:pStyle w:val="Default"/>
        <w:spacing w:line="276" w:lineRule="auto"/>
        <w:rPr>
          <w:sz w:val="22"/>
          <w:szCs w:val="22"/>
        </w:rPr>
      </w:pPr>
    </w:p>
    <w:p w:rsidR="005C16D9" w:rsidRPr="0060558B" w:rsidRDefault="0060558B" w:rsidP="005C16D9">
      <w:pPr>
        <w:pStyle w:val="Default"/>
        <w:spacing w:line="276" w:lineRule="auto"/>
        <w:jc w:val="both"/>
        <w:rPr>
          <w:noProof/>
          <w:sz w:val="22"/>
          <w:szCs w:val="22"/>
          <w:lang w:val="en-US"/>
        </w:rPr>
      </w:pPr>
      <w:r w:rsidRPr="0060558B">
        <w:rPr>
          <w:b/>
          <w:bCs/>
          <w:noProof/>
          <w:sz w:val="22"/>
          <w:szCs w:val="22"/>
          <w:lang w:val="en-US"/>
        </w:rPr>
        <w:t xml:space="preserve">Чистова Вероника Анатольевна</w:t>
      </w:r>
      <w:r w:rsidRPr="0060558B">
        <w:rPr>
          <w:noProof/>
          <w:sz w:val="22"/>
          <w:szCs w:val="22"/>
          <w:lang w:val="en-US"/>
        </w:rPr>
        <w:t xml:space="preserve"> (дата рождения: </w:t>
        <w:t xml:space="preserve">02.03.1979</w:t>
        <w:t xml:space="preserve"> г., СНИЛС </w:t>
        <w:t xml:space="preserve">118-613-205 36</w:t>
        <w:t xml:space="preserve">, ИНН </w:t>
        <w:t xml:space="preserve">332502263269</w:t>
        <w:t xml:space="preserve">, регистрация по месту жительства: </w:t>
        <w:t xml:space="preserve">600023, г. Владимир, Судогодское шоссе, д. 51Г, кв. 11</w:t>
        <w:t xml:space="preserve">)</w:t>
      </w:r>
      <w:r w:rsidR="005C16D9" w:rsidRPr="0060558B">
        <w:rPr>
          <w:noProof/>
          <w:sz w:val="22"/>
          <w:szCs w:val="22"/>
          <w:lang w:val="en-US"/>
        </w:rPr>
        <w:t xml:space="preserve">,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</w:p>
    <w:p w:rsidR="005C16D9" w:rsidRPr="0060558B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b/>
          <w:sz w:val="22"/>
          <w:szCs w:val="22"/>
        </w:rPr>
        <w:t xml:space="preserve">в</w:t>
      </w:r>
      <w:r w:rsidRPr="0060558B">
        <w:rPr>
          <w:b/>
          <w:sz w:val="22"/>
          <w:szCs w:val="22"/>
        </w:rPr>
        <w:t xml:space="preserve"> </w:t>
      </w:r>
      <w:r w:rsidRPr="001442CD">
        <w:rPr>
          <w:b/>
          <w:sz w:val="22"/>
          <w:szCs w:val="22"/>
        </w:rPr>
        <w:t xml:space="preserve">лице</w:t>
      </w:r>
      <w:r w:rsidRPr="0060558B">
        <w:rPr>
          <w:b/>
          <w:sz w:val="22"/>
          <w:szCs w:val="22"/>
        </w:rPr>
        <w:t xml:space="preserve"> </w:t>
      </w:r>
      <w:r w:rsidRPr="001442CD">
        <w:rPr>
          <w:b/>
          <w:sz w:val="22"/>
          <w:szCs w:val="22"/>
        </w:rPr>
        <w:t xml:space="preserve">финансового</w:t>
      </w:r>
      <w:r w:rsidRPr="0060558B">
        <w:rPr>
          <w:b/>
          <w:sz w:val="22"/>
          <w:szCs w:val="22"/>
        </w:rPr>
        <w:t xml:space="preserve"> </w:t>
      </w:r>
      <w:r w:rsidRPr="001442CD">
        <w:rPr>
          <w:b/>
          <w:sz w:val="22"/>
          <w:szCs w:val="22"/>
        </w:rPr>
        <w:t xml:space="preserve">управляющего</w:t>
      </w:r>
      <w:r w:rsidRPr="0060558B">
        <w:rPr>
          <w:b/>
          <w:sz w:val="22"/>
          <w:szCs w:val="22"/>
        </w:rPr>
        <w:t xml:space="preserve"> </w:t>
      </w:r>
      <w:r w:rsidR="0060558B" w:rsidRPr="0060558B">
        <w:rPr>
          <w:noProof/>
          <w:sz w:val="22"/>
          <w:szCs w:val="22"/>
        </w:rPr>
        <w:t xml:space="preserve">Ходырев Александр Сергеевич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 (</w:t>
      </w:r>
      <w:r w:rsidR="0060558B" w:rsidRPr="00DB323F">
        <w:rPr>
          <w:noProof/>
          <w:sz w:val="22"/>
          <w:szCs w:val="22"/>
        </w:rPr>
        <w:t xml:space="preserve">ИНН</w:t>
      </w:r>
      <w:r w:rsidR="0060558B" w:rsidRPr="0060558B">
        <w:rPr>
          <w:noProof/>
          <w:sz w:val="22"/>
          <w:szCs w:val="22"/>
        </w:rPr>
        <w:t xml:space="preserve"> </w:t>
        <w:t xml:space="preserve">332910275061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, </w:t>
      </w:r>
      <w:r w:rsidR="0060558B" w:rsidRPr="00DB323F">
        <w:rPr>
          <w:noProof/>
          <w:sz w:val="22"/>
          <w:szCs w:val="22"/>
        </w:rPr>
        <w:t xml:space="preserve">СНИЛС</w:t>
      </w:r>
      <w:r w:rsidR="0060558B" w:rsidRPr="0060558B">
        <w:rPr>
          <w:noProof/>
          <w:sz w:val="22"/>
          <w:szCs w:val="22"/>
        </w:rPr>
        <w:t xml:space="preserve"> </w:t>
        <w:t xml:space="preserve">153-310-240 06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, </w:t>
      </w:r>
      <w:r w:rsidR="0060558B" w:rsidRPr="00DB323F">
        <w:rPr>
          <w:noProof/>
          <w:sz w:val="22"/>
          <w:szCs w:val="22"/>
        </w:rPr>
        <w:t xml:space="preserve">адрес</w:t>
      </w:r>
      <w:r w:rsidR="0060558B" w:rsidRPr="0060558B">
        <w:rPr>
          <w:noProof/>
          <w:sz w:val="22"/>
          <w:szCs w:val="22"/>
        </w:rPr>
        <w:t xml:space="preserve">: </w:t>
        <w:t xml:space="preserve">600000, г. Владимир, а/я 110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) – </w:t>
      </w:r>
      <w:r w:rsidR="0060558B" w:rsidRPr="00DB323F">
        <w:rPr>
          <w:noProof/>
          <w:sz w:val="22"/>
          <w:szCs w:val="22"/>
        </w:rPr>
        <w:t xml:space="preserve">член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саморегулируемой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организации</w:t>
      </w:r>
      <w:r w:rsidR="0060558B" w:rsidRPr="0060558B">
        <w:rPr>
          <w:noProof/>
          <w:sz w:val="22"/>
          <w:szCs w:val="22"/>
        </w:rPr>
        <w:t xml:space="preserve"> </w:t>
        <w:t xml:space="preserve">СРО ААУ "СИНЕРГИЯ"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 (</w:t>
      </w:r>
      <w:r w:rsidR="0060558B" w:rsidRPr="00DB323F">
        <w:rPr>
          <w:noProof/>
          <w:sz w:val="22"/>
          <w:szCs w:val="22"/>
        </w:rPr>
        <w:t xml:space="preserve">ОГРН</w:t>
      </w:r>
      <w:r w:rsidR="0060558B" w:rsidRPr="0060558B">
        <w:rPr>
          <w:noProof/>
          <w:sz w:val="22"/>
          <w:szCs w:val="22"/>
        </w:rPr>
        <w:t xml:space="preserve"> </w:t>
        <w:t xml:space="preserve">1112300002330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, </w:t>
      </w:r>
      <w:r w:rsidR="0060558B" w:rsidRPr="00DB323F">
        <w:rPr>
          <w:noProof/>
          <w:sz w:val="22"/>
          <w:szCs w:val="22"/>
        </w:rPr>
        <w:t xml:space="preserve">ИНН</w:t>
      </w:r>
      <w:r w:rsidR="0060558B" w:rsidRPr="0060558B">
        <w:rPr>
          <w:noProof/>
          <w:sz w:val="22"/>
          <w:szCs w:val="22"/>
        </w:rPr>
        <w:t xml:space="preserve"> </w:t>
        <w:t xml:space="preserve">2308980067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, </w:t>
      </w:r>
      <w:r w:rsidR="0060558B" w:rsidRPr="00DB323F">
        <w:rPr>
          <w:noProof/>
          <w:sz w:val="22"/>
          <w:szCs w:val="22"/>
        </w:rPr>
        <w:t xml:space="preserve">адрес</w:t>
      </w:r>
      <w:r w:rsidR="0060558B" w:rsidRPr="0060558B">
        <w:rPr>
          <w:noProof/>
          <w:sz w:val="22"/>
          <w:szCs w:val="22"/>
        </w:rPr>
        <w:t xml:space="preserve">: </w:t>
        <w:t xml:space="preserve">350063, Краснодарский край, г. Краснодар, ул. Комсомольская, д. 45, оф. 11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)</w:t>
      </w:r>
      <w:r w:rsidR="0060558B">
        <w:rPr>
          <w:noProof/>
          <w:sz w:val="22"/>
          <w:szCs w:val="22"/>
        </w:rPr>
        <w:t xml:space="preserve">, действующего на основании решения </w:t>
      </w:r>
      <w:r w:rsidR="0060558B" w:rsidRPr="0060558B">
        <w:rPr>
          <w:sz w:val="22"/>
          <w:szCs w:val="22"/>
          <w:shd w:val="clear" w:color="auto" w:fill="FFFFFF"/>
        </w:rPr>
        <w:t xml:space="preserve">Арбитражный суд Владимирской области</w:t>
        <w:t xml:space="preserve"/>
      </w:r>
      <w:r w:rsidR="0060558B" w:rsidRPr="00DB323F">
        <w:rPr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sz w:val="22"/>
          <w:szCs w:val="22"/>
          <w:shd w:val="clear" w:color="auto" w:fill="FFFFFF"/>
        </w:rPr>
        <w:t xml:space="preserve"/>
      </w:r>
      <w:r w:rsidR="0060558B" w:rsidRPr="00DB323F">
        <w:rPr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sz w:val="22"/>
          <w:szCs w:val="22"/>
          <w:shd w:val="clear" w:color="auto" w:fill="FFFFFF"/>
        </w:rPr>
        <w:t xml:space="preserve"/>
      </w:r>
      <w:proofErr w:type="spellStart"/>
      <w:r w:rsidR="0060558B" w:rsidRPr="00DB323F">
        <w:rPr>
          <w:sz w:val="22"/>
          <w:szCs w:val="22"/>
          <w:shd w:val="clear" w:color="auto" w:fill="FFFFFF"/>
          <w:lang w:val="en-US"/>
        </w:rPr>
        <w:t xml:space="preserve"/>
      </w:r>
      <w:proofErr w:type="spellEnd"/>
      <w:r w:rsidR="0060558B" w:rsidRPr="0060558B">
        <w:rPr>
          <w:sz w:val="22"/>
          <w:szCs w:val="22"/>
          <w:shd w:val="clear" w:color="auto" w:fill="FFFFFF"/>
        </w:rPr>
        <w:t xml:space="preserve"/>
      </w:r>
      <w:r w:rsidR="0060558B" w:rsidRPr="00DB323F">
        <w:rPr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sz w:val="22"/>
          <w:szCs w:val="22"/>
          <w:shd w:val="clear" w:color="auto" w:fill="FFFFFF"/>
        </w:rPr>
        <w:t xml:space="preserve"> </w:t>
      </w:r>
      <w:r w:rsidR="0060558B" w:rsidRPr="00DB323F">
        <w:rPr>
          <w:noProof/>
          <w:sz w:val="22"/>
          <w:szCs w:val="22"/>
        </w:rPr>
        <w:t xml:space="preserve">от</w:t>
      </w:r>
      <w:r w:rsidR="0060558B" w:rsidRPr="0060558B">
        <w:rPr>
          <w:noProof/>
          <w:sz w:val="22"/>
          <w:szCs w:val="22"/>
        </w:rPr>
        <w:t xml:space="preserve"> </w:t>
        <w:t xml:space="preserve">26.09.2024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г</w:t>
      </w:r>
      <w:r w:rsidR="0060558B" w:rsidRPr="0060558B">
        <w:rPr>
          <w:noProof/>
          <w:sz w:val="22"/>
          <w:szCs w:val="22"/>
        </w:rPr>
        <w:t xml:space="preserve">. </w:t>
      </w:r>
      <w:r w:rsidR="0060558B" w:rsidRPr="00DB323F">
        <w:rPr>
          <w:noProof/>
          <w:sz w:val="22"/>
          <w:szCs w:val="22"/>
        </w:rPr>
        <w:t xml:space="preserve">по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делу</w:t>
      </w:r>
      <w:r w:rsidR="0060558B" w:rsidRPr="0060558B">
        <w:rPr>
          <w:noProof/>
          <w:sz w:val="22"/>
          <w:szCs w:val="22"/>
        </w:rPr>
        <w:t xml:space="preserve"> №  </w:t>
        <w:t xml:space="preserve">А11-7529/2024</w:t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Pr="0060558B">
        <w:rPr>
          <w:sz w:val="22"/>
          <w:szCs w:val="22"/>
        </w:rPr>
        <w:t xml:space="preserve">,</w:t>
      </w:r>
      <w:r w:rsidRPr="0060558B">
        <w:rPr>
          <w:color w:val="auto"/>
          <w:sz w:val="22"/>
          <w:szCs w:val="22"/>
        </w:rPr>
        <w:t xml:space="preserve"> </w:t>
      </w:r>
      <w:r w:rsidR="0060558B" w:rsidRPr="001442CD">
        <w:rPr>
          <w:color w:val="auto"/>
          <w:sz w:val="22"/>
          <w:szCs w:val="22"/>
        </w:rPr>
        <w:t xml:space="preserve">именуемые в дальнейшем </w:t>
      </w:r>
      <w:r w:rsidR="0060558B" w:rsidRPr="001442CD">
        <w:rPr>
          <w:b/>
          <w:bCs/>
          <w:color w:val="auto"/>
          <w:sz w:val="22"/>
          <w:szCs w:val="22"/>
        </w:rPr>
        <w:t xml:space="preserve">«</w:t>
      </w:r>
      <w:proofErr w:type="spellStart"/>
      <w:r w:rsidR="0060558B" w:rsidRPr="001442CD">
        <w:rPr>
          <w:b/>
          <w:bCs/>
          <w:color w:val="auto"/>
          <w:sz w:val="22"/>
          <w:szCs w:val="22"/>
        </w:rPr>
        <w:t xml:space="preserve">Продавец»</w:t>
      </w:r>
      <w:proofErr w:type="spellEnd"/>
      <w:r w:rsidR="0060558B">
        <w:rPr>
          <w:b/>
          <w:bCs/>
          <w:color w:val="auto"/>
          <w:sz w:val="22"/>
          <w:szCs w:val="22"/>
        </w:rPr>
        <w:t xml:space="preserve">, </w:t>
      </w:r>
      <w:proofErr w:type="spellStart"/>
      <w:r w:rsidRPr="001442CD">
        <w:rPr>
          <w:color w:val="auto"/>
          <w:sz w:val="22"/>
          <w:szCs w:val="22"/>
        </w:rPr>
        <w:t xml:space="preserve">с</w:t>
      </w:r>
      <w:proofErr w:type="spellEnd"/>
      <w:r w:rsidRPr="0060558B">
        <w:rPr>
          <w:color w:val="auto"/>
          <w:sz w:val="22"/>
          <w:szCs w:val="22"/>
        </w:rPr>
        <w:t xml:space="preserve"> </w:t>
      </w:r>
      <w:r w:rsidRPr="001442CD">
        <w:rPr>
          <w:color w:val="auto"/>
          <w:sz w:val="22"/>
          <w:szCs w:val="22"/>
        </w:rPr>
        <w:t xml:space="preserve">одной</w:t>
      </w:r>
      <w:r w:rsidRPr="0060558B">
        <w:rPr>
          <w:color w:val="auto"/>
          <w:sz w:val="22"/>
          <w:szCs w:val="22"/>
        </w:rPr>
        <w:t xml:space="preserve"> </w:t>
      </w:r>
      <w:r w:rsidRPr="001442CD">
        <w:rPr>
          <w:color w:val="auto"/>
          <w:sz w:val="22"/>
          <w:szCs w:val="22"/>
        </w:rPr>
        <w:t xml:space="preserve">стороны</w:t>
      </w:r>
    </w:p>
    <w:p w:rsidR="005C16D9" w:rsidRPr="0060558B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:rsidR="005C16D9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и</w:t>
      </w:r>
      <w:r w:rsidRPr="001442CD">
        <w:rPr>
          <w:b/>
          <w:color w:val="auto"/>
          <w:sz w:val="22"/>
          <w:szCs w:val="22"/>
        </w:rPr>
        <w:t xml:space="preserve"> </w:t>
      </w:r>
      <w:r w:rsidR="0060558B">
        <w:rPr>
          <w:b/>
          <w:color w:val="auto"/>
          <w:sz w:val="22"/>
          <w:szCs w:val="22"/>
        </w:rPr>
        <w:t xml:space="preserve">__________________________________________________________________________________</w:t>
      </w:r>
      <w:r w:rsidR="0033259C">
        <w:rPr>
          <w:color w:val="auto"/>
          <w:sz w:val="22"/>
          <w:szCs w:val="22"/>
        </w:rPr>
        <w:t xml:space="preserve">,</w:t>
      </w:r>
      <w:r w:rsidR="0060558B">
        <w:rPr>
          <w:b/>
          <w:color w:val="auto"/>
          <w:sz w:val="22"/>
          <w:szCs w:val="22"/>
        </w:rPr>
        <w:t xml:space="preserve"> </w:t>
      </w:r>
      <w:r w:rsidRPr="001442CD">
        <w:rPr>
          <w:sz w:val="22"/>
          <w:szCs w:val="22"/>
        </w:rPr>
        <w:t xml:space="preserve">именуемый в дальнейшем </w:t>
      </w:r>
      <w:r w:rsidRPr="001442CD">
        <w:rPr>
          <w:b/>
          <w:bCs/>
          <w:sz w:val="22"/>
          <w:szCs w:val="22"/>
        </w:rPr>
        <w:t xml:space="preserve">«Покупатель»</w:t>
      </w:r>
      <w:r w:rsidRPr="001442CD">
        <w:rPr>
          <w:sz w:val="22"/>
          <w:szCs w:val="22"/>
        </w:rPr>
        <w:t xml:space="preserve">, с другой стороны, далее по тексту именуемые - </w:t>
      </w:r>
      <w:r w:rsidRPr="001442CD">
        <w:rPr>
          <w:b/>
          <w:bCs/>
          <w:sz w:val="22"/>
          <w:szCs w:val="22"/>
        </w:rPr>
        <w:t xml:space="preserve">«Стороны»</w:t>
      </w:r>
      <w:r w:rsidRPr="001442CD">
        <w:rPr>
          <w:sz w:val="22"/>
          <w:szCs w:val="22"/>
        </w:rPr>
        <w:t xml:space="preserve">, заключили настоящий договор о нижеследующем: </w:t>
      </w:r>
    </w:p>
    <w:p w:rsidR="0060558B" w:rsidRPr="0060558B" w:rsidRDefault="0060558B" w:rsidP="005C16D9">
      <w:pPr>
        <w:pStyle w:val="Default"/>
        <w:spacing w:line="276" w:lineRule="auto"/>
        <w:jc w:val="both"/>
        <w:rPr>
          <w:b/>
          <w:color w:val="auto"/>
          <w:sz w:val="22"/>
          <w:szCs w:val="22"/>
        </w:rPr>
      </w:pPr>
    </w:p>
    <w:p w:rsidR="005C16D9" w:rsidRPr="001442CD" w:rsidRDefault="005C16D9" w:rsidP="005C16D9">
      <w:pPr>
        <w:pStyle w:val="Default"/>
        <w:numPr>
          <w:ilvl w:val="0"/>
          <w:numId w:val="1"/>
        </w:numPr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 xml:space="preserve">ПРЕДМЕТ ДОГОВОРА</w:t>
      </w:r>
      <w:r>
        <w:rPr>
          <w:sz w:val="22"/>
          <w:szCs w:val="22"/>
        </w:rPr>
        <w:br/>
      </w:r>
    </w:p>
    <w:p w:rsidR="005C16D9" w:rsidRDefault="005C16D9" w:rsidP="005C16D9">
      <w:pPr>
        <w:pStyle w:val="Default"/>
        <w:numPr>
          <w:ilvl w:val="1"/>
          <w:numId w:val="1"/>
        </w:numPr>
        <w:spacing w:line="276" w:lineRule="auto"/>
        <w:ind w:left="0" w:firstLine="0"/>
        <w:jc w:val="both"/>
        <w:rPr>
          <w:color w:val="FF0000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Продавец обязуется передать (продать), а Покупатель принять и оплатить следующее движимое имущество (далее – Имущество):</w:t>
      </w:r>
      <w:r w:rsidRPr="001442CD">
        <w:rPr>
          <w:color w:val="FF0000"/>
          <w:sz w:val="22"/>
          <w:szCs w:val="22"/>
        </w:rPr>
        <w:t xml:space="preserve"> </w:t>
      </w:r>
    </w:p>
    <w:p w:rsidR="00DF7A47" w:rsidRDefault="005C16D9" w:rsidP="0033259C">
      <w:pPr>
        <w:jc w:val="both"/>
        <w:rPr>
          <w:b/>
          <w:bCs/>
        </w:rPr>
      </w:pPr>
      <w:r w:rsidRPr="002178D0">
        <w:rPr>
          <w:b/>
          <w:sz w:val="22"/>
          <w:szCs w:val="22"/>
        </w:rPr>
        <w:t xml:space="preserve">Лот № 1 - </w:t>
      </w:r>
      <w:r w:rsidR="0060558B">
        <w:rPr>
          <w:b/>
          <w:bCs/>
        </w:rPr>
        <w:t xml:space="preserve">_____________________________________________________________________</w:t>
      </w:r>
      <w:r w:rsidR="0033259C" w:rsidRPr="0033259C">
        <w:rPr>
          <w:b/>
          <w:bCs/>
        </w:rPr>
        <w:t xml:space="preserve">. </w:t>
      </w:r>
    </w:p>
    <w:p w:rsidR="005C16D9" w:rsidRDefault="005C16D9" w:rsidP="0033259C">
      <w:pPr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1.2. Продажа имущества осуществляется в рамках процедуры реализации имущества гражданина, введенной в отношении граждан</w:t>
      </w:r>
      <w:r w:rsidR="0060558B">
        <w:rPr>
          <w:sz w:val="22"/>
          <w:szCs w:val="22"/>
        </w:rPr>
        <w:t xml:space="preserve">ина(</w:t>
      </w:r>
      <w:proofErr w:type="spellStart"/>
      <w:r>
        <w:rPr>
          <w:sz w:val="22"/>
          <w:szCs w:val="22"/>
        </w:rPr>
        <w:t xml:space="preserve">ки</w:t>
      </w:r>
      <w:proofErr w:type="spellEnd"/>
      <w:r w:rsidR="0060558B">
        <w:rPr>
          <w:sz w:val="22"/>
          <w:szCs w:val="22"/>
        </w:rPr>
        <w:t xml:space="preserve">)</w:t>
      </w:r>
      <w:r w:rsidRPr="001442CD">
        <w:rPr>
          <w:sz w:val="22"/>
          <w:szCs w:val="22"/>
        </w:rPr>
        <w:t xml:space="preserve"> </w:t>
      </w:r>
      <w:r w:rsidR="0060558B" w:rsidRPr="0060558B">
        <w:rPr>
          <w:noProof/>
          <w:sz w:val="22"/>
          <w:szCs w:val="22"/>
        </w:rPr>
        <w:t xml:space="preserve">Чистова Вероника Анатольевна</w:t>
        <w:t xml:space="preserve"/>
      </w:r>
      <w:r w:rsidR="0060558B" w:rsidRPr="0060558B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60558B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60558B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 </w:t>
      </w:r>
      <w:r w:rsidRPr="001442CD">
        <w:rPr>
          <w:sz w:val="22"/>
          <w:szCs w:val="22"/>
        </w:rPr>
        <w:t xml:space="preserve">на основании </w:t>
      </w:r>
      <w:r w:rsidR="0060558B">
        <w:rPr>
          <w:sz w:val="22"/>
          <w:szCs w:val="22"/>
        </w:rPr>
        <w:t xml:space="preserve">р</w:t>
      </w:r>
      <w:r w:rsidRPr="001442CD">
        <w:rPr>
          <w:sz w:val="22"/>
          <w:szCs w:val="22"/>
        </w:rPr>
        <w:t xml:space="preserve">ешения </w:t>
      </w:r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>Арбитражный суд Владимирской области</w:t>
        <w:t xml:space="preserve"/>
      </w:r>
      <w:r w:rsidR="0060558B" w:rsidRPr="00DB323F">
        <w:rPr>
          <w:color w:val="000000"/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/>
      </w:r>
      <w:r w:rsidR="0060558B" w:rsidRPr="00DB323F">
        <w:rPr>
          <w:color w:val="000000"/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/>
      </w:r>
      <w:proofErr w:type="spellStart"/>
      <w:r w:rsidR="0060558B" w:rsidRPr="00DB323F">
        <w:rPr>
          <w:color w:val="000000"/>
          <w:sz w:val="22"/>
          <w:szCs w:val="22"/>
          <w:shd w:val="clear" w:color="auto" w:fill="FFFFFF"/>
          <w:lang w:val="en-US"/>
        </w:rPr>
        <w:t xml:space="preserve"/>
      </w:r>
      <w:proofErr w:type="spellEnd"/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/>
      </w:r>
      <w:r w:rsidR="0060558B" w:rsidRPr="00DB323F">
        <w:rPr>
          <w:color w:val="000000"/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> </w:t>
      </w:r>
      <w:r w:rsidR="0060558B" w:rsidRPr="00DB323F">
        <w:rPr>
          <w:noProof/>
          <w:sz w:val="22"/>
          <w:szCs w:val="22"/>
        </w:rPr>
        <w:t xml:space="preserve">от</w:t>
      </w:r>
      <w:r w:rsidR="0060558B" w:rsidRPr="0060558B">
        <w:rPr>
          <w:noProof/>
          <w:sz w:val="22"/>
          <w:szCs w:val="22"/>
        </w:rPr>
        <w:t xml:space="preserve"> </w:t>
        <w:t xml:space="preserve">26.09.2024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г</w:t>
      </w:r>
      <w:r w:rsidR="0060558B" w:rsidRPr="0060558B">
        <w:rPr>
          <w:noProof/>
          <w:sz w:val="22"/>
          <w:szCs w:val="22"/>
        </w:rPr>
        <w:t xml:space="preserve">. </w:t>
      </w:r>
      <w:r w:rsidR="0060558B" w:rsidRPr="00DB323F">
        <w:rPr>
          <w:noProof/>
          <w:sz w:val="22"/>
          <w:szCs w:val="22"/>
        </w:rPr>
        <w:t xml:space="preserve">по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делу</w:t>
      </w:r>
      <w:r w:rsidR="0060558B" w:rsidRPr="0060558B">
        <w:rPr>
          <w:noProof/>
          <w:sz w:val="22"/>
          <w:szCs w:val="22"/>
        </w:rPr>
        <w:t xml:space="preserve"> №  </w:t>
        <w:t xml:space="preserve">А11-7529/2024</w:t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5870E5" w:rsidRPr="005870E5">
        <w:rPr>
          <w:sz w:val="22"/>
          <w:szCs w:val="22"/>
        </w:rPr>
        <w:t xml:space="preserve">.</w:t>
      </w:r>
    </w:p>
    <w:p w:rsidR="005C16D9" w:rsidRDefault="005C16D9" w:rsidP="005C16D9">
      <w:pPr>
        <w:pStyle w:val="Default"/>
        <w:spacing w:line="276" w:lineRule="auto"/>
        <w:rPr>
          <w:sz w:val="22"/>
          <w:szCs w:val="22"/>
        </w:rPr>
      </w:pPr>
      <w:r w:rsidRPr="001442CD">
        <w:rPr>
          <w:sz w:val="22"/>
          <w:szCs w:val="22"/>
        </w:rPr>
        <w:t xml:space="preserve">1.3. Имущество принадлежит Продавцу на п</w:t>
      </w:r>
      <w:r>
        <w:rPr>
          <w:sz w:val="22"/>
          <w:szCs w:val="22"/>
        </w:rPr>
        <w:t xml:space="preserve">раве собственности на основании </w:t>
      </w:r>
      <w:r w:rsidR="0060558B">
        <w:rPr>
          <w:sz w:val="22"/>
          <w:szCs w:val="22"/>
        </w:rPr>
        <w:t xml:space="preserve">_________________</w:t>
      </w:r>
      <w:r>
        <w:rPr>
          <w:sz w:val="22"/>
          <w:szCs w:val="22"/>
        </w:rPr>
        <w:t xml:space="preserve">,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1.4. Имущество продается на основании </w:t>
      </w:r>
      <w:proofErr w:type="spellStart"/>
      <w:r w:rsidRPr="001442CD">
        <w:rPr>
          <w:sz w:val="22"/>
          <w:szCs w:val="22"/>
        </w:rPr>
        <w:t xml:space="preserve">ст.ст</w:t>
      </w:r>
      <w:proofErr w:type="spellEnd"/>
      <w:r w:rsidRPr="001442CD">
        <w:rPr>
          <w:sz w:val="22"/>
          <w:szCs w:val="22"/>
        </w:rPr>
        <w:t xml:space="preserve">. 110, 111, 138, 139, 213.26 ФЗ «О несостоятельности (банкротстве)».</w:t>
      </w:r>
    </w:p>
    <w:p w:rsidR="00595BDF" w:rsidRDefault="005C16D9" w:rsidP="00595BDF">
      <w:pPr>
        <w:jc w:val="both"/>
        <w:rPr>
          <w:sz w:val="22"/>
          <w:szCs w:val="22"/>
        </w:rPr>
      </w:pPr>
      <w:r w:rsidRPr="00595BDF">
        <w:rPr>
          <w:sz w:val="22"/>
          <w:szCs w:val="22"/>
        </w:rPr>
        <w:t xml:space="preserve">1.5. </w:t>
      </w:r>
      <w:r w:rsidR="00595BDF">
        <w:rPr>
          <w:sz w:val="22"/>
          <w:szCs w:val="22"/>
        </w:rPr>
        <w:t xml:space="preserve">З</w:t>
      </w:r>
      <w:r w:rsidR="00C90F2A" w:rsidRPr="00595BDF">
        <w:rPr>
          <w:sz w:val="22"/>
          <w:szCs w:val="22"/>
        </w:rPr>
        <w:t xml:space="preserve">алог прекращается автоматически в соответствии с</w:t>
      </w:r>
      <w:r w:rsidR="00595BDF" w:rsidRPr="00595BDF">
        <w:rPr>
          <w:sz w:val="22"/>
          <w:szCs w:val="22"/>
        </w:rPr>
        <w:t xml:space="preserve"> </w:t>
      </w:r>
      <w:proofErr w:type="spellStart"/>
      <w:r w:rsidR="00595BDF">
        <w:rPr>
          <w:sz w:val="22"/>
          <w:szCs w:val="22"/>
        </w:rPr>
        <w:t xml:space="preserve">п.п</w:t>
      </w:r>
      <w:proofErr w:type="spellEnd"/>
      <w:r w:rsidR="00595BDF">
        <w:rPr>
          <w:sz w:val="22"/>
          <w:szCs w:val="22"/>
        </w:rPr>
        <w:t xml:space="preserve">. 3 ч. </w:t>
      </w:r>
      <w:proofErr w:type="gramStart"/>
      <w:r w:rsidR="00595BDF">
        <w:rPr>
          <w:sz w:val="22"/>
          <w:szCs w:val="22"/>
        </w:rPr>
        <w:t xml:space="preserve">5</w:t>
      </w:r>
      <w:r w:rsidR="00595BDF" w:rsidRPr="00595BDF">
        <w:rPr>
          <w:sz w:val="22"/>
          <w:szCs w:val="22"/>
        </w:rPr>
        <w:t xml:space="preserve"> </w:t>
      </w:r>
      <w:r w:rsidR="00C90F2A" w:rsidRPr="00595BDF">
        <w:rPr>
          <w:sz w:val="22"/>
          <w:szCs w:val="22"/>
        </w:rPr>
        <w:t xml:space="preserve"> </w:t>
      </w:r>
      <w:r w:rsidR="00595BDF" w:rsidRPr="007E73A8">
        <w:rPr>
          <w:sz w:val="22"/>
          <w:szCs w:val="22"/>
        </w:rPr>
        <w:t xml:space="preserve">ст.</w:t>
      </w:r>
      <w:proofErr w:type="gramEnd"/>
      <w:r w:rsidR="00595BDF" w:rsidRPr="007E73A8">
        <w:rPr>
          <w:sz w:val="22"/>
          <w:szCs w:val="22"/>
        </w:rPr>
        <w:t xml:space="preserve"> 213.25 Федерального закона от 26.10.2002 N 127-ФЗ «О несостоятельности (банкротстве)»</w:t>
      </w:r>
      <w:r w:rsidR="00595BDF">
        <w:rPr>
          <w:sz w:val="22"/>
          <w:szCs w:val="22"/>
        </w:rPr>
        <w:t xml:space="preserve">. </w:t>
      </w:r>
      <w:r w:rsidR="00595BDF" w:rsidRPr="00595BDF">
        <w:rPr>
          <w:sz w:val="22"/>
          <w:szCs w:val="22"/>
        </w:rPr>
        <w:t xml:space="preserve">Все имущество гражданина, имею</w:t>
      </w:r>
      <w:r w:rsidR="00F63059">
        <w:rPr>
          <w:sz w:val="22"/>
          <w:szCs w:val="22"/>
        </w:rPr>
        <w:t xml:space="preserve">щееся на дату принятия решения А</w:t>
      </w:r>
      <w:r w:rsidR="00595BDF" w:rsidRPr="00595BDF">
        <w:rPr>
          <w:sz w:val="22"/>
          <w:szCs w:val="22"/>
        </w:rPr>
        <w:t xml:space="preserve">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решения, составляет конкурсную массу, за исключением имущества, определенного пунктом 3 настоящей статьи.</w:t>
      </w:r>
      <w:r w:rsidR="00595BDF">
        <w:rPr>
          <w:sz w:val="22"/>
          <w:szCs w:val="22"/>
        </w:rPr>
        <w:t xml:space="preserve"> </w:t>
      </w:r>
      <w:r w:rsidR="00595BDF" w:rsidRPr="00595BDF">
        <w:rPr>
          <w:sz w:val="22"/>
          <w:szCs w:val="22"/>
        </w:rPr>
        <w:t xml:space="preserve">С даты признания гражданина банкротом:</w:t>
      </w:r>
      <w:r w:rsidR="00595BDF">
        <w:rPr>
          <w:sz w:val="22"/>
          <w:szCs w:val="22"/>
        </w:rPr>
        <w:t xml:space="preserve"> </w:t>
      </w:r>
      <w:r w:rsidR="00595BDF" w:rsidRPr="00595BDF">
        <w:rPr>
          <w:sz w:val="22"/>
          <w:szCs w:val="22"/>
        </w:rPr>
        <w:t xml:space="preserve">снимаются ранее наложенные аресты на имущество гражданина и иные ограничения рас</w:t>
      </w:r>
      <w:r w:rsidR="00595BDF">
        <w:rPr>
          <w:sz w:val="22"/>
          <w:szCs w:val="22"/>
        </w:rPr>
        <w:t xml:space="preserve">поряжения имуществом гражданина.</w:t>
      </w:r>
    </w:p>
    <w:p w:rsidR="00C90F2A" w:rsidRDefault="00170673" w:rsidP="00C90F2A">
      <w:pPr>
        <w:jc w:val="both"/>
        <w:rPr>
          <w:sz w:val="22"/>
          <w:szCs w:val="22"/>
        </w:rPr>
      </w:pPr>
      <w:r w:rsidRPr="00595BDF">
        <w:rPr>
          <w:sz w:val="22"/>
          <w:szCs w:val="22"/>
        </w:rPr>
        <w:t xml:space="preserve">1.6. </w:t>
      </w:r>
      <w:r w:rsidR="00C90F2A" w:rsidRPr="00595BDF">
        <w:rPr>
          <w:sz w:val="22"/>
          <w:szCs w:val="22"/>
        </w:rPr>
        <w:t xml:space="preserve">Одновременно с государственной регистрацией перехода права собственности к победителю торгов либо участнику долевой собственности, </w:t>
      </w:r>
      <w:r w:rsidR="00AC76FC">
        <w:rPr>
          <w:sz w:val="22"/>
          <w:szCs w:val="22"/>
        </w:rPr>
        <w:t xml:space="preserve">который </w:t>
      </w:r>
      <w:r w:rsidR="00C90F2A" w:rsidRPr="00595BDF">
        <w:rPr>
          <w:sz w:val="22"/>
          <w:szCs w:val="22"/>
        </w:rPr>
        <w:t xml:space="preserve">воспользова</w:t>
      </w:r>
      <w:r w:rsidR="00AC76FC">
        <w:rPr>
          <w:sz w:val="22"/>
          <w:szCs w:val="22"/>
        </w:rPr>
        <w:t xml:space="preserve">лся</w:t>
      </w:r>
      <w:r w:rsidR="00C90F2A" w:rsidRPr="00595BDF">
        <w:rPr>
          <w:sz w:val="22"/>
          <w:szCs w:val="22"/>
        </w:rPr>
        <w:t xml:space="preserve"> преимущественным правом покупки имущества, в соответст</w:t>
      </w:r>
      <w:r w:rsidR="00AC76FC">
        <w:rPr>
          <w:sz w:val="22"/>
          <w:szCs w:val="22"/>
        </w:rPr>
        <w:t xml:space="preserve">вии с положениями ст. 250 ГК РФ, имущество регистрируется на Покупателя.</w:t>
      </w:r>
    </w:p>
    <w:p w:rsidR="0018720D" w:rsidRPr="00007311" w:rsidRDefault="009D5F5A" w:rsidP="00007311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 xml:space="preserve">1.7. </w:t>
      </w:r>
      <w:r w:rsidR="005C16D9" w:rsidRPr="001442CD">
        <w:rPr>
          <w:sz w:val="22"/>
          <w:szCs w:val="22"/>
        </w:rPr>
        <w:t xml:space="preserve">В</w:t>
      </w:r>
      <w:r w:rsidR="005C16D9" w:rsidRPr="001442CD">
        <w:rPr>
          <w:color w:val="auto"/>
          <w:sz w:val="22"/>
          <w:szCs w:val="22"/>
        </w:rPr>
        <w:t xml:space="preserve">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585E5D" w:rsidRDefault="00585E5D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 xml:space="preserve">2. ЦЕНА ДОГОВОРА И ПОРЯДОК РАСЧЕТОВ</w:t>
      </w: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2.1. Общая стоимость Имущества составляет </w:t>
      </w:r>
      <w:r w:rsidR="0060558B">
        <w:rPr>
          <w:b/>
          <w:sz w:val="22"/>
          <w:szCs w:val="22"/>
        </w:rPr>
        <w:t xml:space="preserve">________</w:t>
      </w:r>
      <w:r w:rsidRPr="001442CD">
        <w:rPr>
          <w:b/>
          <w:sz w:val="22"/>
          <w:szCs w:val="22"/>
        </w:rPr>
        <w:t xml:space="preserve"> (</w:t>
      </w:r>
      <w:r w:rsidR="0060558B">
        <w:rPr>
          <w:b/>
          <w:sz w:val="22"/>
          <w:szCs w:val="22"/>
        </w:rPr>
        <w:t xml:space="preserve">______________</w:t>
      </w:r>
      <w:r w:rsidRPr="001442CD">
        <w:rPr>
          <w:b/>
          <w:sz w:val="22"/>
          <w:szCs w:val="22"/>
        </w:rPr>
        <w:t xml:space="preserve">) руб</w:t>
      </w:r>
      <w:r>
        <w:rPr>
          <w:b/>
          <w:sz w:val="22"/>
          <w:szCs w:val="22"/>
        </w:rPr>
        <w:t xml:space="preserve">лей </w:t>
      </w:r>
      <w:r w:rsidR="00007311">
        <w:rPr>
          <w:b/>
          <w:sz w:val="22"/>
          <w:szCs w:val="22"/>
        </w:rPr>
        <w:t xml:space="preserve">00</w:t>
      </w:r>
      <w:r w:rsidRPr="001442CD">
        <w:rPr>
          <w:b/>
          <w:sz w:val="22"/>
          <w:szCs w:val="22"/>
        </w:rPr>
        <w:t xml:space="preserve"> копеек</w:t>
      </w:r>
      <w:r w:rsidRPr="001442CD">
        <w:rPr>
          <w:sz w:val="22"/>
          <w:szCs w:val="22"/>
        </w:rPr>
        <w:t xml:space="preserve">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lastRenderedPageBreak/>
        <w:t xml:space="preserve">2.2. Покупатель в течение 30 (тридцати) календарных дней с момента подписания настоящего Договора, обязуется оплатить </w:t>
      </w:r>
      <w:r w:rsidR="0060558B">
        <w:rPr>
          <w:b/>
          <w:sz w:val="22"/>
          <w:szCs w:val="22"/>
        </w:rPr>
        <w:t xml:space="preserve">________</w:t>
      </w:r>
      <w:r w:rsidR="0060558B" w:rsidRPr="001442CD">
        <w:rPr>
          <w:b/>
          <w:sz w:val="22"/>
          <w:szCs w:val="22"/>
        </w:rPr>
        <w:t xml:space="preserve"> (</w:t>
      </w:r>
      <w:r w:rsidR="0060558B">
        <w:rPr>
          <w:b/>
          <w:sz w:val="22"/>
          <w:szCs w:val="22"/>
        </w:rPr>
        <w:t xml:space="preserve">______________</w:t>
      </w:r>
      <w:r w:rsidR="0060558B" w:rsidRPr="001442CD">
        <w:rPr>
          <w:b/>
          <w:sz w:val="22"/>
          <w:szCs w:val="22"/>
        </w:rPr>
        <w:t xml:space="preserve">)</w:t>
      </w:r>
      <w:r w:rsidRPr="001442CD">
        <w:rPr>
          <w:b/>
          <w:sz w:val="22"/>
          <w:szCs w:val="22"/>
        </w:rPr>
        <w:t xml:space="preserve"> руб</w:t>
      </w:r>
      <w:r>
        <w:rPr>
          <w:b/>
          <w:sz w:val="22"/>
          <w:szCs w:val="22"/>
        </w:rPr>
        <w:t xml:space="preserve">лей</w:t>
      </w:r>
      <w:r w:rsidRPr="001442CD">
        <w:rPr>
          <w:b/>
          <w:sz w:val="22"/>
          <w:szCs w:val="22"/>
        </w:rPr>
        <w:t xml:space="preserve"> </w:t>
      </w:r>
      <w:r w:rsidR="00007311">
        <w:rPr>
          <w:b/>
          <w:sz w:val="22"/>
          <w:szCs w:val="22"/>
        </w:rPr>
        <w:t xml:space="preserve">00 </w:t>
      </w:r>
      <w:r w:rsidRPr="001442CD">
        <w:rPr>
          <w:b/>
          <w:sz w:val="22"/>
          <w:szCs w:val="22"/>
        </w:rPr>
        <w:t xml:space="preserve">копеек</w:t>
      </w:r>
      <w:r w:rsidRPr="001442CD">
        <w:rPr>
          <w:sz w:val="22"/>
          <w:szCs w:val="22"/>
        </w:rPr>
        <w:t xml:space="preserve"> на счет Продавца. </w:t>
      </w:r>
    </w:p>
    <w:p w:rsidR="005C16D9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2.3. Надлежащим выполнением обязательств Покупателя по оплате Имущества является поступление денежных средств в порядке, сумме и сроки, указанные в п. 2.1., 2.2. настоящего Договора на счет</w:t>
      </w:r>
      <w:r>
        <w:rPr>
          <w:sz w:val="22"/>
          <w:szCs w:val="22"/>
        </w:rPr>
        <w:t xml:space="preserve">:</w:t>
      </w:r>
      <w:r w:rsidRPr="001442CD">
        <w:rPr>
          <w:sz w:val="22"/>
          <w:szCs w:val="22"/>
        </w:rPr>
        <w:t xml:space="preserve"> </w:t>
      </w:r>
    </w:p>
    <w:p w:rsidR="00007311" w:rsidRPr="0060558B" w:rsidRDefault="00007311" w:rsidP="00007311">
      <w:pPr>
        <w:pStyle w:val="Default"/>
        <w:spacing w:line="276" w:lineRule="auto"/>
        <w:jc w:val="both"/>
        <w:rPr>
          <w:sz w:val="22"/>
          <w:szCs w:val="22"/>
        </w:rPr>
      </w:pPr>
    </w:p>
    <w:p w:rsidR="0060558B" w:rsidRPr="0060558B" w:rsidRDefault="0060558B" w:rsidP="0060558B">
      <w:pPr>
        <w:ind w:left="1134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jc w:val="both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jc w:val="both"/>
        <w:rPr>
          <w:b/>
          <w:bCs/>
          <w:noProof/>
          <w:sz w:val="22"/>
          <w:szCs w:val="22"/>
          <w:lang w:val="en-US"/>
        </w:rPr>
      </w:pPr>
      <w:r w:rsidRPr="0060558B">
        <w:rPr>
          <w:sz w:val="22"/>
          <w:szCs w:val="22"/>
        </w:rPr>
        <w:t xml:space="preserve">БИК</w:t>
      </w:r>
      <w:r w:rsidRPr="0060558B">
        <w:rPr>
          <w:sz w:val="22"/>
          <w:szCs w:val="22"/>
          <w:lang w:val="en-US"/>
        </w:rPr>
        <w:t xml:space="preserve"> </w:t>
      </w:r>
      <w:r w:rsidRPr="0060558B">
        <w:rPr>
          <w:noProof/>
          <w:sz w:val="22"/>
          <w:szCs w:val="22"/>
          <w:lang w:val="en-US"/>
        </w:rPr>
        <w:t xml:space="preserve"/>
      </w:r>
      <w:proofErr w:type="spellStart"/>
      <w:r w:rsidRPr="0060558B">
        <w:rPr>
          <w:sz w:val="22"/>
          <w:szCs w:val="22"/>
          <w:lang w:val="en-US"/>
        </w:rPr>
        <w:t xml:space="preserve"/>
      </w:r>
      <w:proofErr w:type="spellEnd"/>
      <w:r w:rsidRPr="0060558B">
        <w:rPr>
          <w:b/>
          <w:bCs/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jc w:val="both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</w:rPr>
        <w:t xml:space="preserve">к</w:t>
      </w:r>
      <w:r w:rsidRPr="0060558B">
        <w:rPr>
          <w:noProof/>
          <w:sz w:val="22"/>
          <w:szCs w:val="22"/>
          <w:lang w:val="en-US"/>
        </w:rPr>
        <w:t xml:space="preserve">/</w:t>
      </w:r>
      <w:r w:rsidRPr="0060558B">
        <w:rPr>
          <w:noProof/>
          <w:sz w:val="22"/>
          <w:szCs w:val="22"/>
        </w:rPr>
        <w:t xml:space="preserve">с</w:t>
      </w:r>
      <w:r w:rsidRPr="0060558B">
        <w:rPr>
          <w:noProof/>
          <w:sz w:val="22"/>
          <w:szCs w:val="22"/>
          <w:lang w:val="en-US"/>
        </w:rPr>
        <w:t xml:space="preserve"> </w:t>
        <w:t xml:space="preserve"/>
      </w:r>
      <w:proofErr w:type="spellStart"/>
      <w:r w:rsidRPr="0060558B">
        <w:rPr>
          <w:sz w:val="22"/>
          <w:szCs w:val="22"/>
          <w:lang w:val="en-US"/>
        </w:rPr>
        <w:t xml:space="preserve"/>
      </w:r>
      <w:proofErr w:type="spellEnd"/>
      <w:r w:rsidRPr="0060558B">
        <w:rPr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jc w:val="both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</w:rPr>
        <w:t xml:space="preserve">ИНН</w:t>
      </w:r>
      <w:r w:rsidRPr="0060558B">
        <w:rPr>
          <w:noProof/>
          <w:sz w:val="22"/>
          <w:szCs w:val="22"/>
          <w:lang w:val="en-US"/>
        </w:rPr>
        <w:t xml:space="preserve"> </w:t>
      </w:r>
      <w:r w:rsidRPr="0060558B">
        <w:rPr>
          <w:noProof/>
          <w:sz w:val="22"/>
          <w:szCs w:val="22"/>
        </w:rPr>
        <w:t xml:space="preserve">банка</w:t>
      </w:r>
      <w:r w:rsidRPr="0060558B">
        <w:rPr>
          <w:noProof/>
          <w:sz w:val="22"/>
          <w:szCs w:val="22"/>
          <w:lang w:val="en-US"/>
        </w:rPr>
        <w:t xml:space="preserve"> </w:t>
        <w:t xml:space="preserve"/>
        <w:t xml:space="preserve"/>
      </w:r>
      <w:proofErr w:type="spellStart"/>
      <w:r w:rsidRPr="0060558B">
        <w:rPr>
          <w:sz w:val="22"/>
          <w:szCs w:val="22"/>
          <w:lang w:val="en-US"/>
        </w:rPr>
        <w:t xml:space="preserve"/>
      </w:r>
      <w:proofErr w:type="spellEnd"/>
      <w:r w:rsidRPr="0060558B">
        <w:rPr>
          <w:noProof/>
          <w:sz w:val="22"/>
          <w:szCs w:val="22"/>
          <w:lang w:val="en-US"/>
        </w:rPr>
        <w:t xml:space="preserve"> </w:t>
      </w:r>
    </w:p>
    <w:p w:rsidR="0060558B" w:rsidRPr="0060558B" w:rsidRDefault="0060558B" w:rsidP="0060558B">
      <w:pPr>
        <w:ind w:left="1134"/>
        <w:jc w:val="both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</w:rPr>
        <w:t xml:space="preserve">КПП</w:t>
      </w:r>
      <w:r w:rsidRPr="0060558B">
        <w:rPr>
          <w:noProof/>
          <w:sz w:val="22"/>
          <w:szCs w:val="22"/>
          <w:lang w:val="en-US"/>
        </w:rPr>
        <w:t xml:space="preserve"> </w:t>
      </w:r>
      <w:r w:rsidRPr="0060558B">
        <w:rPr>
          <w:noProof/>
          <w:sz w:val="22"/>
          <w:szCs w:val="22"/>
        </w:rPr>
        <w:t xml:space="preserve">банка</w:t>
      </w:r>
      <w:r w:rsidRPr="0060558B">
        <w:rPr>
          <w:noProof/>
          <w:sz w:val="22"/>
          <w:szCs w:val="22"/>
          <w:lang w:val="en-US"/>
        </w:rPr>
        <w:t xml:space="preserve"> </w:t>
        <w:t xml:space="preserve"/>
      </w:r>
      <w:proofErr w:type="spellStart"/>
      <w:r w:rsidRPr="0060558B">
        <w:rPr>
          <w:sz w:val="22"/>
          <w:szCs w:val="22"/>
          <w:lang w:val="en-US"/>
        </w:rPr>
        <w:t xml:space="preserve"/>
      </w:r>
      <w:proofErr w:type="spellEnd"/>
      <w:r w:rsidRPr="0060558B">
        <w:rPr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jc w:val="both"/>
        <w:rPr>
          <w:b/>
          <w:bCs/>
          <w:sz w:val="22"/>
          <w:szCs w:val="22"/>
          <w:lang w:val="en-US"/>
        </w:rPr>
      </w:pPr>
      <w:r w:rsidRPr="0060558B">
        <w:rPr>
          <w:b/>
          <w:bCs/>
          <w:noProof/>
          <w:sz w:val="22"/>
          <w:szCs w:val="22"/>
        </w:rPr>
        <w:t xml:space="preserve">Счет</w:t>
      </w:r>
      <w:r w:rsidRPr="0060558B">
        <w:rPr>
          <w:b/>
          <w:bCs/>
          <w:noProof/>
          <w:sz w:val="22"/>
          <w:szCs w:val="22"/>
          <w:lang w:val="en-US"/>
        </w:rPr>
        <w:t xml:space="preserve"> № </w:t>
        <w:t xml:space="preserve"/>
      </w:r>
      <w:r w:rsidRPr="0060558B">
        <w:rPr>
          <w:b/>
          <w:bCs/>
          <w:sz w:val="22"/>
          <w:szCs w:val="22"/>
          <w:lang w:val="en-US"/>
        </w:rPr>
        <w:t xml:space="preserve"/>
      </w:r>
      <w:r w:rsidRPr="0060558B">
        <w:rPr>
          <w:b/>
          <w:bCs/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</w:rPr>
        <w:t xml:space="preserve">Получатель</w:t>
      </w:r>
      <w:r w:rsidRPr="0060558B">
        <w:rPr>
          <w:noProof/>
          <w:sz w:val="22"/>
          <w:szCs w:val="22"/>
          <w:lang w:val="en-US"/>
        </w:rPr>
        <w:t xml:space="preserve"> </w:t>
        <w:t xml:space="preserve">Чистова Вероника Анатольевна</w:t>
        <w:t xml:space="preserve"> (</w:t>
      </w:r>
      <w:r w:rsidRPr="0060558B">
        <w:rPr>
          <w:noProof/>
          <w:sz w:val="22"/>
          <w:szCs w:val="22"/>
        </w:rPr>
        <w:t xml:space="preserve">ИНН</w:t>
      </w:r>
      <w:r w:rsidRPr="0060558B">
        <w:rPr>
          <w:noProof/>
          <w:sz w:val="22"/>
          <w:szCs w:val="22"/>
          <w:lang w:val="en-US"/>
        </w:rPr>
        <w:t xml:space="preserve"> </w:t>
        <w:t xml:space="preserve">332502263269</w:t>
        <w:t xml:space="preserve">)</w:t>
      </w:r>
    </w:p>
    <w:p w:rsidR="005C16D9" w:rsidRPr="0060558B" w:rsidRDefault="00007311" w:rsidP="00007311">
      <w:pPr>
        <w:pStyle w:val="Default"/>
        <w:spacing w:line="276" w:lineRule="auto"/>
        <w:jc w:val="both"/>
        <w:rPr>
          <w:sz w:val="22"/>
          <w:szCs w:val="22"/>
          <w:lang w:val="en-US"/>
        </w:rPr>
      </w:pPr>
      <w:r w:rsidRPr="0060558B">
        <w:rPr>
          <w:sz w:val="22"/>
          <w:szCs w:val="22"/>
          <w:lang w:val="en-US"/>
        </w:rPr>
        <w:tab/>
      </w: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 xml:space="preserve">3. ОБЯЗАННОСТИ СТОРОН</w:t>
      </w: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rPr>
          <w:sz w:val="22"/>
          <w:szCs w:val="22"/>
        </w:rPr>
      </w:pPr>
      <w:r w:rsidRPr="001442CD">
        <w:rPr>
          <w:sz w:val="22"/>
          <w:szCs w:val="22"/>
        </w:rPr>
        <w:t xml:space="preserve">3.1. Покупатель обязуется: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3.1.1. своевременно и в полном объеме произвести оплату имущества в порядке, предусмотренным разделом 2 настоящего договора; </w:t>
      </w:r>
    </w:p>
    <w:p w:rsidR="005C16D9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3.1.2. принять имущество по акту приема-передачи в течение 5 (пять) рабочих дней с момента полной оплаты имущества.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3.1.3 </w:t>
      </w:r>
      <w:r w:rsidRPr="00795445">
        <w:rPr>
          <w:sz w:val="22"/>
          <w:szCs w:val="22"/>
        </w:rPr>
        <w:t xml:space="preserve">самостоятельно осуществить процедуру снятия наложенных обременений и ограничений на распоряжение и эксплуатацию на </w:t>
      </w:r>
      <w:r>
        <w:rPr>
          <w:sz w:val="22"/>
          <w:szCs w:val="22"/>
        </w:rPr>
        <w:t xml:space="preserve">земельный участок</w:t>
      </w:r>
      <w:r w:rsidR="00007311"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с располагающимся на нем садовым домом с сараем.</w:t>
      </w:r>
    </w:p>
    <w:p w:rsidR="005C16D9" w:rsidRDefault="005C16D9" w:rsidP="005C16D9">
      <w:pPr>
        <w:pStyle w:val="Default"/>
        <w:spacing w:line="276" w:lineRule="auto"/>
        <w:rPr>
          <w:sz w:val="22"/>
          <w:szCs w:val="22"/>
        </w:rPr>
      </w:pPr>
      <w:r w:rsidRPr="001442CD">
        <w:rPr>
          <w:sz w:val="22"/>
          <w:szCs w:val="22"/>
        </w:rPr>
        <w:t xml:space="preserve">3.2. Продавец обязуется: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3.2.1. передать Покупателю имущество по акту приема-передачи в течение 5 (пять) рабочих дней с момента его полной оплаты. </w:t>
      </w:r>
    </w:p>
    <w:p w:rsidR="005C16D9" w:rsidRDefault="005C16D9" w:rsidP="00AD1E5C">
      <w:pPr>
        <w:pStyle w:val="Default"/>
        <w:spacing w:line="276" w:lineRule="auto"/>
        <w:jc w:val="both"/>
        <w:rPr>
          <w:sz w:val="22"/>
          <w:szCs w:val="22"/>
        </w:rPr>
      </w:pPr>
      <w:r w:rsidRPr="008573F4">
        <w:rPr>
          <w:sz w:val="22"/>
          <w:szCs w:val="22"/>
        </w:rPr>
        <w:t xml:space="preserve">3.2.2. оказывать содействие Покупателю в осуществлении государственной регистрации перехода права собственности на имущество.</w:t>
      </w:r>
    </w:p>
    <w:p w:rsidR="00991DC0" w:rsidRDefault="00991DC0" w:rsidP="005C16D9">
      <w:pPr>
        <w:pStyle w:val="Default"/>
        <w:spacing w:line="276" w:lineRule="auto"/>
        <w:rPr>
          <w:sz w:val="22"/>
          <w:szCs w:val="22"/>
        </w:rPr>
      </w:pP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 xml:space="preserve">4. ДОПОЛНИТЕЛЬНЫЕ УСЛОВИЯ</w:t>
      </w:r>
    </w:p>
    <w:p w:rsidR="00AD1E5C" w:rsidRPr="001442CD" w:rsidRDefault="00AD1E5C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4.1. Настоящий договор вступает в силу с момента подписания и действует до полного исполнения сторонами всех своих обязательств.</w:t>
      </w:r>
    </w:p>
    <w:p w:rsidR="00991DC0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4.2. Стороны договорились, что в случае неоплаты приобретенного имущества в течение установленного срока с даты заключения договора купли-продажи, договор купли-продажи будет расторгнут финансовым управляющим в одностороннем порядке путем направления уведомления покупателю. </w:t>
      </w:r>
    </w:p>
    <w:p w:rsidR="00AD1E5C" w:rsidRPr="001442CD" w:rsidRDefault="00AD1E5C" w:rsidP="005C16D9">
      <w:pPr>
        <w:pStyle w:val="Default"/>
        <w:spacing w:line="276" w:lineRule="auto"/>
        <w:jc w:val="both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 ПРОЧИЕ УСЛОВИЯ</w:t>
      </w:r>
    </w:p>
    <w:p w:rsidR="005C16D9" w:rsidRPr="001442CD" w:rsidRDefault="005C16D9" w:rsidP="005C16D9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5.1. Право собственности на Имущество переходит к Покупателю после поступления оплаты в полном объеме с подписанием акта приема-передачи.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5.2. Передача имущества и оформление права собственности на него осуществляются в соответствии с законодательством и договором купли – продажи только после полной оплаты имущества.</w:t>
      </w:r>
    </w:p>
    <w:p w:rsidR="005C16D9" w:rsidRPr="001442CD" w:rsidRDefault="00AD1E5C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5.3. </w:t>
      </w:r>
      <w:r w:rsidR="005C16D9" w:rsidRPr="001442CD">
        <w:rPr>
          <w:color w:val="auto"/>
          <w:sz w:val="22"/>
          <w:szCs w:val="22"/>
        </w:rPr>
        <w:t xml:space="preserve">Настоящий Договор вступает в силу с момента его подписания и прекращает свое действие при: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- надлежащем исполнении Сторонами своих обязательств;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lastRenderedPageBreak/>
        <w:t xml:space="preserve">- расторжении в предусмотренных федеральным законодательством и настоящим Договором случаях;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- возникновении иных оснований, предусмотренных законодательством Российской Федерации.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надлежащим образом уполномоченными на то представителями Сторон. </w:t>
      </w:r>
    </w:p>
    <w:p w:rsidR="005C16D9" w:rsidRPr="001442CD" w:rsidRDefault="005C16D9" w:rsidP="005C16D9">
      <w:pPr>
        <w:pStyle w:val="Default"/>
        <w:spacing w:line="276" w:lineRule="auto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5.5. Все уведомления, сообщения и претензии должны направляться в письменной форме.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5.6. Во всем остальном, что не предусмотрено настоящим Договором, Стороны руководствуются федеральным законодательством.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5.7.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AD1E5C">
        <w:rPr>
          <w:color w:val="auto"/>
          <w:sz w:val="22"/>
          <w:szCs w:val="22"/>
        </w:rPr>
        <w:t xml:space="preserve">.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5.8. Настоящий Договор составлен в 4 (четырех) экземплярах, имеющих одинаковую юридическую силу, по одному экземпляру для каждой из Сторон и один экземпляр для регистрирующего органа.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5C16D9" w:rsidRPr="001442CD" w:rsidTr="008141C9">
        <w:tblPrEx>
          <w:tblCellMar>
            <w:top w:w="0" w:type="dxa"/>
            <w:bottom w:w="0" w:type="dxa"/>
          </w:tblCellMar>
        </w:tblPrEx>
        <w:trPr>
          <w:trHeight w:val="2041"/>
        </w:trPr>
        <w:tc>
          <w:tcPr>
            <w:tcW w:w="8764" w:type="dxa"/>
          </w:tcPr>
          <w:p w:rsidR="005C16D9" w:rsidRDefault="005C16D9" w:rsidP="008141C9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  <w:p w:rsidR="005C16D9" w:rsidRPr="0060558B" w:rsidRDefault="005C16D9" w:rsidP="0060558B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1442CD">
              <w:rPr>
                <w:color w:val="auto"/>
                <w:sz w:val="22"/>
                <w:szCs w:val="22"/>
              </w:rPr>
              <w:t xml:space="preserve">6. РЕКВИЗИТЫ И ПОДПИСИ СТОРОН </w:t>
            </w:r>
          </w:p>
          <w:p w:rsidR="00AD1E5C" w:rsidRPr="001442CD" w:rsidRDefault="00AD1E5C" w:rsidP="008141C9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66"/>
              <w:gridCol w:w="4267"/>
            </w:tblGrid>
            <w:tr w:rsidR="005C16D9" w:rsidRPr="001442CD" w:rsidTr="008141C9">
              <w:tc>
                <w:tcPr>
                  <w:tcW w:w="4266" w:type="dxa"/>
                  <w:shd w:val="clear" w:color="auto" w:fill="auto"/>
                </w:tcPr>
                <w:p w:rsidR="005C16D9" w:rsidRDefault="005C16D9" w:rsidP="008141C9">
                  <w:pPr>
                    <w:pStyle w:val="Default"/>
                    <w:spacing w:line="276" w:lineRule="auto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Продавец:</w:t>
                  </w:r>
                </w:p>
                <w:p w:rsidR="0060558B" w:rsidRPr="0060558B" w:rsidRDefault="0060558B" w:rsidP="0060558B">
                  <w:pPr>
                    <w:pStyle w:val="Default"/>
                    <w:spacing w:line="276" w:lineRule="auto"/>
                    <w:rPr>
                      <w:noProof/>
                      <w:sz w:val="22"/>
                      <w:szCs w:val="22"/>
                    </w:rPr>
                  </w:pPr>
                  <w:r w:rsidRPr="0060558B">
                    <w:rPr>
                      <w:b/>
                      <w:bCs/>
                      <w:noProof/>
                      <w:sz w:val="22"/>
                      <w:szCs w:val="22"/>
                    </w:rPr>
                    <w:t xml:space="preserve">Чистова Вероника Анатольевна</w:t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 (дата рождения: </w:t>
                    <w:t xml:space="preserve">02.03.1979</w:t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 г., СНИЛС </w:t>
                    <w:t xml:space="preserve">118-613-205 36</w:t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, ИНН </w:t>
                    <w:t xml:space="preserve">332502263269</w:t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, регистрация по месту жительства: </w:t>
                    <w:t xml:space="preserve">600023, г. Владимир, Судогодское шоссе, д. 51Г, кв. 11</w:t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), </w:t>
                  </w:r>
                </w:p>
                <w:p w:rsidR="00C63F36" w:rsidRPr="00C63F36" w:rsidRDefault="00C63F36" w:rsidP="00C63F36">
                  <w:pPr>
                    <w:pStyle w:val="Default"/>
                    <w:spacing w:line="276" w:lineRule="auto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5C16D9" w:rsidRPr="001442CD" w:rsidRDefault="00C63F36" w:rsidP="00C63F36">
                  <w:pPr>
                    <w:pStyle w:val="Default"/>
                    <w:spacing w:line="276" w:lineRule="auto"/>
                    <w:rPr>
                      <w:b/>
                      <w:bCs/>
                      <w:sz w:val="22"/>
                      <w:szCs w:val="22"/>
                    </w:rPr>
                  </w:pPr>
                  <w:r w:rsidRPr="00C63F36">
                    <w:rPr>
                      <w:b/>
                      <w:sz w:val="22"/>
                      <w:szCs w:val="22"/>
                    </w:rPr>
                    <w:t xml:space="preserve">в лице финансового управляющего 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Ходырев Александр Сергеевич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(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ИНН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332910275061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СНИЛС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153-310-240 06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адрес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: </w:t>
                    <w:t xml:space="preserve">600000, г. Владимир, а/я 110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) –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член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саморегулируемой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организации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СРО ААУ "СИНЕРГИЯ"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(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ОГРН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1112300002330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ИНН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2308980067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адрес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: </w:t>
                    <w:t xml:space="preserve">350063, Краснодарский край, г. Краснодар, ул. Комсомольская, д. 45, оф. 11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)</w:t>
                  </w:r>
                  <w:r w:rsidR="0060558B">
                    <w:rPr>
                      <w:noProof/>
                      <w:sz w:val="22"/>
                      <w:szCs w:val="22"/>
                    </w:rPr>
                    <w:t xml:space="preserve">, действующего на основании решения </w:t>
                  </w:r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>Арбитражный суд Владимирской области</w:t>
                    <w:t xml:space="preserve"/>
                  </w:r>
                  <w:r w:rsidR="0060558B" w:rsidRPr="00DB323F">
                    <w:rPr>
                      <w:sz w:val="22"/>
                      <w:szCs w:val="22"/>
                      <w:shd w:val="clear" w:color="auto" w:fill="FFFFFF"/>
                      <w:lang w:val="en-US"/>
                    </w:rPr>
                    <w:t xml:space="preserve"/>
                  </w:r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/>
                  </w:r>
                  <w:r w:rsidR="0060558B" w:rsidRPr="00DB323F">
                    <w:rPr>
                      <w:sz w:val="22"/>
                      <w:szCs w:val="22"/>
                      <w:shd w:val="clear" w:color="auto" w:fill="FFFFFF"/>
                      <w:lang w:val="en-US"/>
                    </w:rPr>
                    <w:t xml:space="preserve"/>
                  </w:r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/>
                  </w:r>
                  <w:proofErr w:type="spellStart"/>
                  <w:r w:rsidR="0060558B" w:rsidRPr="00DB323F">
                    <w:rPr>
                      <w:sz w:val="22"/>
                      <w:szCs w:val="22"/>
                      <w:shd w:val="clear" w:color="auto" w:fill="FFFFFF"/>
                      <w:lang w:val="en-US"/>
                    </w:rPr>
                    <w:t xml:space="preserve"/>
                  </w:r>
                  <w:proofErr w:type="spellEnd"/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/>
                  </w:r>
                  <w:r w:rsidR="0060558B" w:rsidRPr="00DB323F">
                    <w:rPr>
                      <w:sz w:val="22"/>
                      <w:szCs w:val="22"/>
                      <w:shd w:val="clear" w:color="auto" w:fill="FFFFFF"/>
                      <w:lang w:val="en-US"/>
                    </w:rPr>
                    <w:t xml:space="preserve"/>
                  </w:r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от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26.09.2024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г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.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по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делу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№  </w:t>
                    <w:t xml:space="preserve">А11-7529/2024</w:t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4267" w:type="dxa"/>
                  <w:shd w:val="clear" w:color="auto" w:fill="auto"/>
                </w:tcPr>
                <w:p w:rsidR="005C16D9" w:rsidRPr="001442CD" w:rsidRDefault="005C16D9" w:rsidP="008141C9">
                  <w:pPr>
                    <w:pStyle w:val="Default"/>
                    <w:spacing w:line="276" w:lineRule="auto"/>
                    <w:rPr>
                      <w:b/>
                      <w:bCs/>
                      <w:sz w:val="22"/>
                      <w:szCs w:val="22"/>
                    </w:rPr>
                  </w:pPr>
                  <w:r w:rsidRPr="001442CD">
                    <w:rPr>
                      <w:b/>
                      <w:bCs/>
                      <w:sz w:val="22"/>
                      <w:szCs w:val="22"/>
                    </w:rPr>
                    <w:t xml:space="preserve">Покупатель:</w:t>
                  </w:r>
                </w:p>
                <w:p w:rsidR="005C16D9" w:rsidRPr="001442CD" w:rsidRDefault="005C16D9" w:rsidP="008141C9">
                  <w:pPr>
                    <w:pStyle w:val="Default"/>
                    <w:spacing w:line="276" w:lineRule="auto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5C16D9" w:rsidRPr="001442CD" w:rsidRDefault="005C16D9" w:rsidP="008141C9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  <w:p w:rsidR="005C16D9" w:rsidRPr="001442CD" w:rsidRDefault="005C16D9" w:rsidP="008141C9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1442CD">
              <w:rPr>
                <w:b/>
                <w:bCs/>
                <w:sz w:val="22"/>
                <w:szCs w:val="22"/>
              </w:rPr>
              <w:lastRenderedPageBreak/>
              <w:t xml:space="preserve">Финансовый управляющий                                         Покупатель:                                    </w:t>
            </w:r>
          </w:p>
          <w:p w:rsidR="005C16D9" w:rsidRPr="001442CD" w:rsidRDefault="005C16D9" w:rsidP="008141C9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  <w:p w:rsidR="005C16D9" w:rsidRPr="001442CD" w:rsidRDefault="005C16D9" w:rsidP="002C53A8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1442CD">
              <w:rPr>
                <w:sz w:val="22"/>
                <w:szCs w:val="22"/>
              </w:rPr>
              <w:t xml:space="preserve">________________ </w:t>
            </w:r>
            <w:r w:rsidR="0060558B" w:rsidRPr="006E441A">
              <w:rPr>
                <w:noProof/>
                <w:sz w:val="22"/>
                <w:szCs w:val="22"/>
              </w:rPr>
              <w:t xml:space="preserve">Ходырев А. С.</w:t>
            </w:r>
            <w:r w:rsidR="0060558B" w:rsidRPr="00DB323F">
              <w:rPr>
                <w:noProof/>
                <w:sz w:val="22"/>
                <w:szCs w:val="22"/>
                <w:lang w:val="en-US"/>
              </w:rPr>
              <w:t xml:space="preserve"/>
            </w:r>
            <w:r w:rsidR="0060558B" w:rsidRPr="006E441A">
              <w:rPr>
                <w:noProof/>
                <w:sz w:val="22"/>
                <w:szCs w:val="22"/>
              </w:rPr>
              <w:t xml:space="preserve"/>
            </w:r>
            <w:r w:rsidR="0060558B" w:rsidRPr="00DB323F">
              <w:rPr>
                <w:noProof/>
                <w:sz w:val="22"/>
                <w:szCs w:val="22"/>
                <w:lang w:val="en-US"/>
              </w:rPr>
              <w:t xml:space="preserve"/>
            </w:r>
            <w:r w:rsidR="0060558B" w:rsidRPr="006E441A">
              <w:rPr>
                <w:noProof/>
                <w:sz w:val="22"/>
                <w:szCs w:val="22"/>
                <w:lang w:val="en-US"/>
              </w:rPr>
              <w:t xml:space="preserve"/>
            </w:r>
            <w:r w:rsidRPr="001442CD">
              <w:rPr>
                <w:sz w:val="22"/>
                <w:szCs w:val="22"/>
              </w:rPr>
              <w:t xml:space="preserve">/                         </w:t>
            </w:r>
            <w:r w:rsidR="002C53A8">
              <w:rPr>
                <w:sz w:val="22"/>
                <w:szCs w:val="22"/>
              </w:rPr>
              <w:t xml:space="preserve">         </w:t>
            </w:r>
            <w:r w:rsidRPr="001442CD">
              <w:rPr>
                <w:sz w:val="22"/>
                <w:szCs w:val="22"/>
              </w:rPr>
              <w:t xml:space="preserve">__________________/</w:t>
            </w:r>
            <w:r w:rsidR="0060558B">
              <w:rPr>
                <w:sz w:val="22"/>
                <w:szCs w:val="22"/>
              </w:rPr>
              <w:t xml:space="preserve">____________</w:t>
            </w:r>
            <w:r w:rsidRPr="001442CD">
              <w:rPr>
                <w:sz w:val="22"/>
                <w:szCs w:val="22"/>
              </w:rPr>
              <w:t xml:space="preserve">/          </w:t>
            </w:r>
          </w:p>
        </w:tc>
      </w:tr>
    </w:tbl>
    <w:p w:rsidR="0020375D" w:rsidRDefault="0020375D"/>
    <w:sectPr w:rsidR="00203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447431"/>
    <w:multiLevelType w:val="multilevel"/>
    <w:tmpl w:val="A74236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num w:numId="1" w16cid:durableId="1672830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6D9"/>
    <w:rsid w:val="00007311"/>
    <w:rsid w:val="00170673"/>
    <w:rsid w:val="0018720D"/>
    <w:rsid w:val="0020375D"/>
    <w:rsid w:val="0028558B"/>
    <w:rsid w:val="002C53A8"/>
    <w:rsid w:val="0033259C"/>
    <w:rsid w:val="003C6ADD"/>
    <w:rsid w:val="00441314"/>
    <w:rsid w:val="00585E5D"/>
    <w:rsid w:val="005870E5"/>
    <w:rsid w:val="00595BDF"/>
    <w:rsid w:val="005C16D9"/>
    <w:rsid w:val="005F3B2F"/>
    <w:rsid w:val="0060558B"/>
    <w:rsid w:val="0062365C"/>
    <w:rsid w:val="00811230"/>
    <w:rsid w:val="008141C9"/>
    <w:rsid w:val="00863268"/>
    <w:rsid w:val="00870CFE"/>
    <w:rsid w:val="00991DC0"/>
    <w:rsid w:val="009D5F5A"/>
    <w:rsid w:val="00A32D3D"/>
    <w:rsid w:val="00A71D6B"/>
    <w:rsid w:val="00AC76FC"/>
    <w:rsid w:val="00AD1E5C"/>
    <w:rsid w:val="00C63F36"/>
    <w:rsid w:val="00C90F2A"/>
    <w:rsid w:val="00DF7A47"/>
    <w:rsid w:val="00F63059"/>
    <w:rsid w:val="00FA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6CDF7"/>
  <w15:chartTrackingRefBased/>
  <w15:docId w15:val="{28FF1DAC-9A49-1841-B9AC-C80505FB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6D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16D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Microsoft Office User</cp:lastModifiedBy>
  <cp:revision>2</cp:revision>
  <dcterms:created xsi:type="dcterms:W3CDTF">2024-05-07T09:00:00Z</dcterms:created>
  <dcterms:modified xsi:type="dcterms:W3CDTF">2024-05-07T09:00:00Z</dcterms:modified>
</cp:coreProperties>
</file>