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E939E5" w:rsidRDefault="007B18C5" w:rsidP="00673B64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E939E5">
        <w:rPr>
          <w:rFonts w:ascii="Times New Roman" w:hAnsi="Times New Roman"/>
          <w:b/>
          <w:bCs/>
        </w:rPr>
        <w:t>ДОГОВОР КУПЛИ-ПРОДАЖИ</w:t>
      </w:r>
    </w:p>
    <w:p w:rsidR="000A27D1" w:rsidRPr="00E939E5" w:rsidRDefault="000A27D1" w:rsidP="00673B64">
      <w:pPr>
        <w:spacing w:after="0" w:line="240" w:lineRule="auto"/>
        <w:rPr>
          <w:rFonts w:ascii="Times New Roman" w:hAnsi="Times New Roman"/>
        </w:rPr>
        <w:sectPr w:rsidR="000A27D1" w:rsidRPr="00E939E5" w:rsidSect="00252E2F">
          <w:footerReference w:type="default" r:id="rId8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0A27D1" w:rsidRPr="00E939E5" w:rsidRDefault="002F2DEB" w:rsidP="00673B64">
      <w:pPr>
        <w:spacing w:after="0" w:line="240" w:lineRule="auto"/>
        <w:rPr>
          <w:rFonts w:ascii="Times New Roman" w:hAnsi="Times New Roman"/>
          <w:b/>
        </w:rPr>
      </w:pPr>
      <w:r w:rsidRPr="00E939E5">
        <w:rPr>
          <w:rFonts w:ascii="Times New Roman" w:hAnsi="Times New Roman"/>
          <w:b/>
        </w:rPr>
        <w:lastRenderedPageBreak/>
        <w:t>Республика Карелия</w:t>
      </w:r>
    </w:p>
    <w:p w:rsidR="000A27D1" w:rsidRPr="00E939E5" w:rsidRDefault="006643AD" w:rsidP="00673B64">
      <w:pPr>
        <w:spacing w:after="0" w:line="240" w:lineRule="auto"/>
        <w:jc w:val="right"/>
        <w:rPr>
          <w:rFonts w:ascii="Times New Roman" w:hAnsi="Times New Roman"/>
        </w:rPr>
        <w:sectPr w:rsidR="000A27D1" w:rsidRPr="00E939E5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E939E5">
        <w:rPr>
          <w:rFonts w:ascii="Times New Roman" w:hAnsi="Times New Roman"/>
          <w:noProof/>
        </w:rPr>
        <w:lastRenderedPageBreak/>
        <w:t>«</w:t>
      </w:r>
      <w:r w:rsidR="00104F52" w:rsidRPr="00E939E5">
        <w:rPr>
          <w:rFonts w:ascii="Times New Roman" w:hAnsi="Times New Roman"/>
          <w:noProof/>
        </w:rPr>
        <w:t>___</w:t>
      </w:r>
      <w:r w:rsidRPr="00E939E5">
        <w:rPr>
          <w:rFonts w:ascii="Times New Roman" w:hAnsi="Times New Roman"/>
          <w:noProof/>
        </w:rPr>
        <w:t xml:space="preserve">» </w:t>
      </w:r>
      <w:r w:rsidR="00104F52" w:rsidRPr="00E939E5">
        <w:rPr>
          <w:rFonts w:ascii="Times New Roman" w:hAnsi="Times New Roman"/>
          <w:noProof/>
        </w:rPr>
        <w:t>_____________</w:t>
      </w:r>
      <w:r w:rsidRPr="00E939E5">
        <w:rPr>
          <w:rFonts w:ascii="Times New Roman" w:hAnsi="Times New Roman"/>
          <w:noProof/>
        </w:rPr>
        <w:t xml:space="preserve"> 20</w:t>
      </w:r>
      <w:r w:rsidR="00595238" w:rsidRPr="00E939E5">
        <w:rPr>
          <w:rFonts w:ascii="Times New Roman" w:hAnsi="Times New Roman"/>
          <w:noProof/>
        </w:rPr>
        <w:t>_____</w:t>
      </w:r>
      <w:r w:rsidRPr="00E939E5">
        <w:rPr>
          <w:rFonts w:ascii="Times New Roman" w:hAnsi="Times New Roman"/>
          <w:noProof/>
        </w:rPr>
        <w:t>г.</w:t>
      </w:r>
    </w:p>
    <w:p w:rsidR="007B18C5" w:rsidRPr="00E939E5" w:rsidRDefault="007B18C5" w:rsidP="00673B64">
      <w:pPr>
        <w:spacing w:after="0" w:line="240" w:lineRule="auto"/>
        <w:rPr>
          <w:rFonts w:ascii="Times New Roman" w:hAnsi="Times New Roman"/>
        </w:rPr>
      </w:pPr>
    </w:p>
    <w:p w:rsidR="007B18C5" w:rsidRPr="00E939E5" w:rsidRDefault="000432E1" w:rsidP="00673B6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939E5">
        <w:rPr>
          <w:rStyle w:val="ac"/>
          <w:rFonts w:ascii="Times New Roman" w:hAnsi="Times New Roman"/>
        </w:rPr>
        <w:t>Астафьева Анна Александровна</w:t>
      </w:r>
      <w:r w:rsidRPr="00E939E5">
        <w:rPr>
          <w:rStyle w:val="ac"/>
          <w:rFonts w:ascii="Times New Roman" w:hAnsi="Times New Roman"/>
          <w:b w:val="0"/>
        </w:rPr>
        <w:t xml:space="preserve"> (ИНН 100117788570, СНИЛС 097-073-299-00, дата рождения: 06.05.1987, место рождения: г. Петрозаводск, адрес регистрации: Республика Карелия, г. Петрозаводск, ул. Володарского, д. 47, кв. 10), </w:t>
      </w:r>
      <w:r w:rsidRPr="00E939E5">
        <w:rPr>
          <w:rStyle w:val="ac"/>
          <w:rFonts w:ascii="Times New Roman" w:hAnsi="Times New Roman"/>
        </w:rPr>
        <w:t xml:space="preserve">  в лице финансового управляющего – Елизарова Елена Павловна</w:t>
      </w:r>
      <w:r w:rsidRPr="00E939E5">
        <w:rPr>
          <w:rStyle w:val="ac"/>
          <w:rFonts w:ascii="Times New Roman" w:hAnsi="Times New Roman"/>
          <w:b w:val="0"/>
        </w:rPr>
        <w:t xml:space="preserve"> (ИНН: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действующая на основании Определения Арбитражного суда Республики Карелия от 09 февраля 2026 года по делу № А26-1456/2025</w:t>
      </w:r>
      <w:r w:rsidR="00415D74" w:rsidRPr="00E939E5">
        <w:rPr>
          <w:rFonts w:ascii="Times New Roman" w:hAnsi="Times New Roman"/>
          <w:lang w:bidi="ru-RU"/>
        </w:rPr>
        <w:t xml:space="preserve">, </w:t>
      </w:r>
      <w:r w:rsidR="007B18C5" w:rsidRPr="00E939E5">
        <w:rPr>
          <w:rFonts w:ascii="Times New Roman" w:hAnsi="Times New Roman"/>
        </w:rPr>
        <w:t>именуемый</w:t>
      </w:r>
      <w:r w:rsidR="002464A5" w:rsidRPr="00E939E5">
        <w:rPr>
          <w:rFonts w:ascii="Times New Roman" w:hAnsi="Times New Roman"/>
        </w:rPr>
        <w:t xml:space="preserve"> </w:t>
      </w:r>
      <w:r w:rsidR="007B18C5" w:rsidRPr="00E939E5">
        <w:rPr>
          <w:rFonts w:ascii="Times New Roman" w:hAnsi="Times New Roman"/>
        </w:rPr>
        <w:t>в дальнейшем «Продавец», с одной стороны, и ____________</w:t>
      </w:r>
      <w:r w:rsidR="00595238" w:rsidRPr="00E939E5">
        <w:rPr>
          <w:rFonts w:ascii="Times New Roman" w:hAnsi="Times New Roman"/>
        </w:rPr>
        <w:t>________________________</w:t>
      </w:r>
      <w:r w:rsidR="002168EE" w:rsidRPr="00E939E5">
        <w:rPr>
          <w:rFonts w:ascii="Times New Roman" w:hAnsi="Times New Roman"/>
        </w:rPr>
        <w:t>________________</w:t>
      </w:r>
      <w:r w:rsidR="00595238" w:rsidRPr="00E939E5">
        <w:rPr>
          <w:rFonts w:ascii="Times New Roman" w:hAnsi="Times New Roman"/>
        </w:rPr>
        <w:t>_____</w:t>
      </w:r>
      <w:r w:rsidR="007B18C5" w:rsidRPr="00E939E5">
        <w:rPr>
          <w:rFonts w:ascii="Times New Roman" w:hAnsi="Times New Roman"/>
        </w:rPr>
        <w:t>_____</w:t>
      </w:r>
      <w:r w:rsidR="00444FC1" w:rsidRPr="00E939E5">
        <w:rPr>
          <w:rFonts w:ascii="Times New Roman" w:hAnsi="Times New Roman"/>
        </w:rPr>
        <w:t>_________________</w:t>
      </w:r>
      <w:r w:rsidR="007B18C5" w:rsidRPr="00E939E5">
        <w:rPr>
          <w:rFonts w:ascii="Times New Roman" w:hAnsi="Times New Roman"/>
        </w:rPr>
        <w:t>, именуем</w:t>
      </w:r>
      <w:r w:rsidR="00444FC1" w:rsidRPr="00E939E5">
        <w:rPr>
          <w:rFonts w:ascii="Times New Roman" w:hAnsi="Times New Roman"/>
        </w:rPr>
        <w:t>ый</w:t>
      </w:r>
      <w:r w:rsidR="007B18C5" w:rsidRPr="00E939E5">
        <w:rPr>
          <w:rFonts w:ascii="Times New Roman" w:hAnsi="Times New Roman"/>
        </w:rPr>
        <w:t xml:space="preserve"> (-ая) в дальнейшем «Покупатель», с другой стороны, вместе именуемые «Стороны», заключили настоящий договор о нижеследующем:</w:t>
      </w:r>
      <w:r w:rsidR="00DC7658" w:rsidRPr="00E939E5">
        <w:rPr>
          <w:rFonts w:ascii="Times New Roman" w:hAnsi="Times New Roman"/>
        </w:rPr>
        <w:t xml:space="preserve"> </w:t>
      </w:r>
    </w:p>
    <w:p w:rsidR="003F4E16" w:rsidRPr="00E939E5" w:rsidRDefault="003F4E16" w:rsidP="00673B6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95238" w:rsidRPr="00E939E5" w:rsidRDefault="000B42A6" w:rsidP="00673B64">
      <w:pPr>
        <w:pStyle w:val="a8"/>
        <w:spacing w:before="0" w:beforeAutospacing="0" w:after="0" w:afterAutospacing="0"/>
        <w:jc w:val="center"/>
        <w:rPr>
          <w:rFonts w:eastAsia="Calibri"/>
          <w:sz w:val="22"/>
          <w:szCs w:val="22"/>
          <w:lang w:eastAsia="en-US"/>
        </w:rPr>
      </w:pPr>
      <w:r w:rsidRPr="00E939E5">
        <w:rPr>
          <w:rFonts w:eastAsia="Calibri"/>
          <w:sz w:val="22"/>
          <w:szCs w:val="22"/>
          <w:lang w:eastAsia="en-US"/>
        </w:rPr>
        <w:t xml:space="preserve">1. </w:t>
      </w:r>
      <w:r w:rsidR="00595238" w:rsidRPr="00E939E5">
        <w:rPr>
          <w:rFonts w:eastAsia="Calibri"/>
          <w:sz w:val="22"/>
          <w:szCs w:val="22"/>
          <w:lang w:eastAsia="en-US"/>
        </w:rPr>
        <w:t>Предмет договора</w:t>
      </w:r>
    </w:p>
    <w:p w:rsidR="00DA10DF" w:rsidRPr="00E939E5" w:rsidRDefault="00595238" w:rsidP="000432E1">
      <w:pPr>
        <w:spacing w:after="0" w:line="240" w:lineRule="auto"/>
        <w:jc w:val="both"/>
        <w:rPr>
          <w:rFonts w:ascii="Times New Roman" w:hAnsi="Times New Roman"/>
        </w:rPr>
      </w:pPr>
      <w:r w:rsidRPr="00E939E5">
        <w:rPr>
          <w:rFonts w:ascii="Times New Roman" w:hAnsi="Times New Roman"/>
        </w:rPr>
        <w:t xml:space="preserve">1.1. 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 </w:t>
      </w:r>
      <w:r w:rsidR="00DC7658" w:rsidRPr="00E939E5">
        <w:rPr>
          <w:rFonts w:ascii="Times New Roman" w:hAnsi="Times New Roman"/>
        </w:rPr>
        <w:t>–</w:t>
      </w:r>
      <w:r w:rsidRPr="00E939E5">
        <w:rPr>
          <w:rFonts w:ascii="Times New Roman" w:hAnsi="Times New Roman"/>
        </w:rPr>
        <w:t xml:space="preserve"> </w:t>
      </w:r>
      <w:r w:rsidR="00DC7658" w:rsidRPr="00E939E5">
        <w:rPr>
          <w:rFonts w:ascii="Times New Roman" w:hAnsi="Times New Roman"/>
        </w:rPr>
        <w:t>движимое имущество</w:t>
      </w:r>
      <w:r w:rsidR="004A7465" w:rsidRPr="00E939E5">
        <w:rPr>
          <w:rFonts w:ascii="Times New Roman" w:hAnsi="Times New Roman"/>
        </w:rPr>
        <w:t xml:space="preserve">: </w:t>
      </w:r>
      <w:r w:rsidR="000432E1" w:rsidRPr="00E939E5">
        <w:rPr>
          <w:rFonts w:ascii="Times New Roman" w:hAnsi="Times New Roman"/>
        </w:rPr>
        <w:t>Транспортное средство: Легковой автомобиль; Марка и(или) модель: МЕРСЕДЕС-БЕНЦ ВАНЕО, 2003 года выпуска, идентификационный номер WDB4147001N224106; Цвет: серебристый; ГРЗ: К694РВ10, ПТС: 10РМ177540.  Вид права: собственность</w:t>
      </w:r>
      <w:r w:rsidR="002F2DEB" w:rsidRPr="00E939E5">
        <w:rPr>
          <w:rFonts w:ascii="Times New Roman" w:hAnsi="Times New Roman"/>
        </w:rPr>
        <w:t xml:space="preserve">, включенное в конкурсную массу </w:t>
      </w:r>
      <w:r w:rsidR="000432E1" w:rsidRPr="00E939E5">
        <w:rPr>
          <w:rStyle w:val="ac"/>
          <w:rFonts w:ascii="Times New Roman" w:hAnsi="Times New Roman"/>
          <w:b w:val="0"/>
        </w:rPr>
        <w:t xml:space="preserve">Астафьевой Анны Александровны </w:t>
      </w:r>
      <w:r w:rsidR="002F2DEB" w:rsidRPr="00E939E5">
        <w:rPr>
          <w:rFonts w:ascii="Times New Roman" w:hAnsi="Times New Roman"/>
        </w:rPr>
        <w:t>признанно</w:t>
      </w:r>
      <w:r w:rsidR="000432E1" w:rsidRPr="00E939E5">
        <w:rPr>
          <w:rFonts w:ascii="Times New Roman" w:hAnsi="Times New Roman"/>
        </w:rPr>
        <w:t>й</w:t>
      </w:r>
      <w:r w:rsidR="002F2DEB" w:rsidRPr="00E939E5">
        <w:rPr>
          <w:rFonts w:ascii="Times New Roman" w:hAnsi="Times New Roman"/>
        </w:rPr>
        <w:t xml:space="preserve"> несостоятельным (банкротом) </w:t>
      </w:r>
      <w:r w:rsidR="00DA10DF" w:rsidRPr="00E939E5">
        <w:rPr>
          <w:rFonts w:ascii="Times New Roman" w:hAnsi="Times New Roman"/>
        </w:rPr>
        <w:t xml:space="preserve">на основании </w:t>
      </w:r>
      <w:r w:rsidR="000432E1" w:rsidRPr="00E939E5">
        <w:rPr>
          <w:rFonts w:ascii="Times New Roman" w:hAnsi="Times New Roman"/>
        </w:rPr>
        <w:t>Решением Арбитражного суда Республики Карелия от 29.04.2025 по делу № А26-1456/2025</w:t>
      </w:r>
      <w:r w:rsidR="00673B64" w:rsidRPr="00E939E5">
        <w:rPr>
          <w:rFonts w:ascii="Times New Roman" w:hAnsi="Times New Roman"/>
        </w:rPr>
        <w:t>.</w:t>
      </w:r>
    </w:p>
    <w:p w:rsidR="00595238" w:rsidRPr="00E939E5" w:rsidRDefault="00595238" w:rsidP="000432E1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E939E5">
        <w:rPr>
          <w:rFonts w:eastAsia="Calibri"/>
          <w:sz w:val="22"/>
          <w:szCs w:val="22"/>
          <w:lang w:eastAsia="en-US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E939E5">
        <w:rPr>
          <w:rFonts w:eastAsia="Calibri"/>
          <w:sz w:val="22"/>
          <w:szCs w:val="22"/>
          <w:lang w:eastAsia="en-US"/>
        </w:rPr>
        <w:t xml:space="preserve">не </w:t>
      </w:r>
      <w:r w:rsidR="00833EF8" w:rsidRPr="00E939E5">
        <w:rPr>
          <w:rFonts w:eastAsia="Calibri"/>
          <w:sz w:val="22"/>
          <w:szCs w:val="22"/>
          <w:lang w:eastAsia="en-US"/>
        </w:rPr>
        <w:t>является</w:t>
      </w:r>
      <w:r w:rsidR="00232FC2" w:rsidRPr="00E939E5">
        <w:rPr>
          <w:rFonts w:eastAsia="Calibri"/>
          <w:sz w:val="22"/>
          <w:szCs w:val="22"/>
          <w:lang w:eastAsia="en-US"/>
        </w:rPr>
        <w:t xml:space="preserve"> залогом. </w:t>
      </w:r>
      <w:r w:rsidR="00833EF8" w:rsidRPr="00E939E5">
        <w:rPr>
          <w:rFonts w:eastAsia="Calibri"/>
          <w:sz w:val="22"/>
          <w:szCs w:val="22"/>
          <w:lang w:eastAsia="en-US"/>
        </w:rPr>
        <w:t xml:space="preserve"> </w:t>
      </w:r>
    </w:p>
    <w:p w:rsidR="00595238" w:rsidRPr="00E939E5" w:rsidRDefault="00595238" w:rsidP="00673B64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E939E5">
        <w:rPr>
          <w:rFonts w:eastAsia="Calibri"/>
          <w:sz w:val="22"/>
          <w:szCs w:val="22"/>
          <w:lang w:eastAsia="en-US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0432E1" w:rsidRPr="00E939E5" w:rsidRDefault="00595238" w:rsidP="000432E1">
      <w:pPr>
        <w:pStyle w:val="a8"/>
        <w:spacing w:before="0" w:beforeAutospacing="0" w:after="0" w:afterAutospacing="0"/>
        <w:jc w:val="both"/>
        <w:rPr>
          <w:rStyle w:val="ab"/>
          <w:i w:val="0"/>
          <w:sz w:val="22"/>
          <w:szCs w:val="22"/>
        </w:rPr>
      </w:pPr>
      <w:r w:rsidRPr="00E939E5">
        <w:rPr>
          <w:rFonts w:eastAsia="Calibri"/>
          <w:sz w:val="22"/>
          <w:szCs w:val="22"/>
          <w:lang w:eastAsia="en-US"/>
        </w:rPr>
        <w:t xml:space="preserve">1.4. </w:t>
      </w:r>
      <w:r w:rsidR="000432E1" w:rsidRPr="00E939E5">
        <w:rPr>
          <w:rStyle w:val="ab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 в</w:t>
      </w:r>
      <w:r w:rsidR="000432E1" w:rsidRPr="00E939E5">
        <w:rPr>
          <w:rStyle w:val="ab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Сведения об утверждении положения о порядке, об условиях и о сроках реализации имущества гражданина с указанием начальной цены продажи имущества были включены финансовым управляющим в Единый федеральный реестр сведений о банкротстве.</w:t>
      </w:r>
    </w:p>
    <w:p w:rsidR="000B42A6" w:rsidRPr="00E939E5" w:rsidRDefault="000432E1" w:rsidP="000432E1">
      <w:pPr>
        <w:pStyle w:val="a8"/>
        <w:spacing w:before="0" w:beforeAutospacing="0" w:after="0" w:afterAutospacing="0"/>
        <w:jc w:val="both"/>
        <w:rPr>
          <w:rFonts w:eastAsia="Calibri"/>
          <w:iCs/>
          <w:sz w:val="22"/>
          <w:szCs w:val="22"/>
        </w:rPr>
      </w:pPr>
      <w:r w:rsidRPr="00E939E5">
        <w:rPr>
          <w:rStyle w:val="ab"/>
          <w:i w:val="0"/>
          <w:sz w:val="22"/>
          <w:szCs w:val="22"/>
        </w:rPr>
        <w:t>Положение о порядке, сроках и условиях проведения торгов имущества Должника, входящее в конкурсную массу, утверждено в редакции финансового управляющего (</w:t>
      </w:r>
      <w:r w:rsidRPr="00E939E5">
        <w:rPr>
          <w:rStyle w:val="ab"/>
          <w:rFonts w:eastAsia="Calibri"/>
          <w:i w:val="0"/>
          <w:sz w:val="22"/>
          <w:szCs w:val="22"/>
        </w:rPr>
        <w:t xml:space="preserve">сообщение ЕФРСБ № </w:t>
      </w:r>
      <w:r w:rsidR="00E939E5" w:rsidRPr="00E939E5">
        <w:rPr>
          <w:rStyle w:val="ab"/>
          <w:i w:val="0"/>
          <w:sz w:val="22"/>
          <w:szCs w:val="22"/>
        </w:rPr>
        <w:t>21173197 от 16.01.2026г.).</w:t>
      </w:r>
    </w:p>
    <w:p w:rsidR="007B18C5" w:rsidRPr="00E939E5" w:rsidRDefault="000B42A6" w:rsidP="00673B6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939E5">
        <w:rPr>
          <w:rFonts w:ascii="Times New Roman" w:hAnsi="Times New Roman"/>
          <w:b/>
        </w:rPr>
        <w:t>2.</w:t>
      </w:r>
      <w:r w:rsidR="007B18C5" w:rsidRPr="00E939E5">
        <w:rPr>
          <w:rFonts w:ascii="Times New Roman" w:hAnsi="Times New Roman"/>
          <w:b/>
        </w:rPr>
        <w:t>Стоимость Имущества и порядок его оплаты</w:t>
      </w:r>
    </w:p>
    <w:p w:rsidR="003F4E16" w:rsidRPr="00E939E5" w:rsidRDefault="003F4E16" w:rsidP="00673B64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E939E5">
        <w:rPr>
          <w:rFonts w:eastAsia="Calibri"/>
          <w:sz w:val="22"/>
          <w:szCs w:val="22"/>
          <w:lang w:eastAsia="en-US"/>
        </w:rPr>
        <w:t xml:space="preserve">2.1. Цена, Имущества, указанного </w:t>
      </w:r>
      <w:r w:rsidR="002168EE" w:rsidRPr="00E939E5">
        <w:rPr>
          <w:rFonts w:eastAsia="Calibri"/>
          <w:sz w:val="22"/>
          <w:szCs w:val="22"/>
          <w:lang w:eastAsia="en-US"/>
        </w:rPr>
        <w:t xml:space="preserve"> </w:t>
      </w:r>
      <w:r w:rsidRPr="00E939E5">
        <w:rPr>
          <w:rFonts w:eastAsia="Calibri"/>
          <w:sz w:val="22"/>
          <w:szCs w:val="22"/>
          <w:lang w:eastAsia="en-US"/>
        </w:rPr>
        <w:t xml:space="preserve">в п. 1.1 настоящего Договора, составляет </w:t>
      </w:r>
      <w:r w:rsidR="009E4CC6" w:rsidRPr="00E939E5">
        <w:rPr>
          <w:rFonts w:eastAsia="Calibri"/>
          <w:b/>
          <w:sz w:val="22"/>
          <w:szCs w:val="22"/>
          <w:lang w:eastAsia="en-US" w:bidi="ru-RU"/>
        </w:rPr>
        <w:t>_______________________________________________</w:t>
      </w:r>
      <w:r w:rsidR="00E25010" w:rsidRPr="00E939E5">
        <w:rPr>
          <w:rFonts w:eastAsia="Calibri"/>
          <w:b/>
          <w:sz w:val="22"/>
          <w:szCs w:val="22"/>
          <w:lang w:eastAsia="en-US" w:bidi="ru-RU"/>
        </w:rPr>
        <w:t xml:space="preserve"> рублей 00 копеек</w:t>
      </w:r>
      <w:r w:rsidR="00E25010" w:rsidRPr="00E939E5">
        <w:rPr>
          <w:rFonts w:eastAsia="Calibri"/>
          <w:sz w:val="22"/>
          <w:szCs w:val="22"/>
          <w:lang w:eastAsia="en-US"/>
        </w:rPr>
        <w:t>.</w:t>
      </w:r>
      <w:r w:rsidRPr="00E939E5">
        <w:rPr>
          <w:rFonts w:eastAsia="Calibri"/>
          <w:sz w:val="22"/>
          <w:szCs w:val="22"/>
          <w:lang w:eastAsia="en-US"/>
        </w:rPr>
        <w:t xml:space="preserve"> (НДС не облагается).</w:t>
      </w:r>
      <w:r w:rsidR="00E25010" w:rsidRPr="00E939E5">
        <w:rPr>
          <w:rFonts w:eastAsia="Calibri"/>
          <w:sz w:val="22"/>
          <w:szCs w:val="22"/>
          <w:lang w:eastAsia="en-US"/>
        </w:rPr>
        <w:t xml:space="preserve"> </w:t>
      </w:r>
    </w:p>
    <w:p w:rsidR="003F4E16" w:rsidRPr="00E939E5" w:rsidRDefault="003F4E16" w:rsidP="00673B64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E939E5">
        <w:rPr>
          <w:rFonts w:eastAsia="Calibri"/>
          <w:sz w:val="22"/>
          <w:szCs w:val="22"/>
          <w:lang w:eastAsia="en-US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:rsidR="00E25010" w:rsidRPr="00E939E5" w:rsidRDefault="003F4E16" w:rsidP="00673B64">
      <w:pPr>
        <w:spacing w:after="0" w:line="240" w:lineRule="auto"/>
        <w:jc w:val="both"/>
        <w:rPr>
          <w:rFonts w:ascii="Times New Roman" w:hAnsi="Times New Roman"/>
        </w:rPr>
      </w:pPr>
      <w:r w:rsidRPr="00E939E5">
        <w:rPr>
          <w:rFonts w:ascii="Times New Roman" w:hAnsi="Times New Roman"/>
        </w:rPr>
        <w:t xml:space="preserve">2.3. Задаток за участие в торгах в форме аукциона по лоту № 1 в размере </w:t>
      </w:r>
      <w:r w:rsidR="007909E3" w:rsidRPr="00E939E5">
        <w:rPr>
          <w:rFonts w:ascii="Times New Roman" w:hAnsi="Times New Roman"/>
        </w:rPr>
        <w:t>10% (десяти процентов) от начальной цены продажи лота</w:t>
      </w:r>
      <w:r w:rsidR="005E0CE1" w:rsidRPr="00E939E5">
        <w:rPr>
          <w:rFonts w:ascii="Times New Roman" w:hAnsi="Times New Roman"/>
        </w:rPr>
        <w:t xml:space="preserve">, </w:t>
      </w:r>
      <w:r w:rsidR="009E4CC6" w:rsidRPr="00E939E5">
        <w:rPr>
          <w:rFonts w:ascii="Times New Roman" w:hAnsi="Times New Roman"/>
        </w:rPr>
        <w:t>__________________________________</w:t>
      </w:r>
      <w:r w:rsidR="000B42A6" w:rsidRPr="00E939E5">
        <w:rPr>
          <w:rFonts w:ascii="Times New Roman" w:hAnsi="Times New Roman"/>
        </w:rPr>
        <w:t xml:space="preserve">рублей </w:t>
      </w:r>
      <w:r w:rsidR="009E4CC6" w:rsidRPr="00E939E5">
        <w:rPr>
          <w:rFonts w:ascii="Times New Roman" w:hAnsi="Times New Roman"/>
        </w:rPr>
        <w:t>0</w:t>
      </w:r>
      <w:r w:rsidR="006F4258" w:rsidRPr="00E939E5">
        <w:rPr>
          <w:rFonts w:ascii="Times New Roman" w:hAnsi="Times New Roman"/>
        </w:rPr>
        <w:t>0</w:t>
      </w:r>
      <w:r w:rsidR="000B42A6" w:rsidRPr="00E939E5">
        <w:rPr>
          <w:rFonts w:ascii="Times New Roman" w:hAnsi="Times New Roman"/>
        </w:rPr>
        <w:t xml:space="preserve"> копеек</w:t>
      </w:r>
      <w:r w:rsidRPr="00E939E5">
        <w:rPr>
          <w:rFonts w:ascii="Times New Roman" w:hAnsi="Times New Roman"/>
        </w:rPr>
        <w:t>, внесенный на р/с</w:t>
      </w:r>
      <w:r w:rsidR="00E25010" w:rsidRPr="00E939E5">
        <w:rPr>
          <w:rFonts w:ascii="Times New Roman" w:hAnsi="Times New Roman"/>
        </w:rPr>
        <w:t xml:space="preserve"> должника</w:t>
      </w:r>
      <w:r w:rsidRPr="00E939E5">
        <w:rPr>
          <w:rFonts w:ascii="Times New Roman" w:hAnsi="Times New Roman"/>
        </w:rPr>
        <w:t>:</w:t>
      </w:r>
      <w:r w:rsidR="00DC7658" w:rsidRPr="00E939E5">
        <w:rPr>
          <w:rFonts w:ascii="Times New Roman" w:hAnsi="Times New Roman"/>
        </w:rPr>
        <w:t xml:space="preserve"> </w:t>
      </w:r>
    </w:p>
    <w:p w:rsidR="00E939E5" w:rsidRPr="00E939E5" w:rsidRDefault="003F4E16" w:rsidP="00E939E5">
      <w:pPr>
        <w:spacing w:after="0"/>
        <w:jc w:val="both"/>
        <w:rPr>
          <w:rStyle w:val="ac"/>
          <w:rFonts w:ascii="Times New Roman" w:hAnsi="Times New Roman"/>
          <w:b w:val="0"/>
        </w:rPr>
      </w:pPr>
      <w:r w:rsidRPr="00E939E5">
        <w:rPr>
          <w:rFonts w:ascii="Times New Roman" w:hAnsi="Times New Roman"/>
        </w:rPr>
        <w:t xml:space="preserve"> </w:t>
      </w:r>
      <w:r w:rsidR="00E939E5" w:rsidRPr="00E939E5">
        <w:rPr>
          <w:rStyle w:val="ac"/>
          <w:rFonts w:ascii="Times New Roman" w:hAnsi="Times New Roman"/>
          <w:b w:val="0"/>
        </w:rPr>
        <w:t xml:space="preserve">Астафьева Анна Александровна </w:t>
      </w:r>
    </w:p>
    <w:p w:rsidR="00E939E5" w:rsidRPr="00E939E5" w:rsidRDefault="00E939E5" w:rsidP="00E939E5">
      <w:pPr>
        <w:spacing w:after="0"/>
        <w:jc w:val="both"/>
        <w:rPr>
          <w:rFonts w:ascii="Times New Roman" w:hAnsi="Times New Roman"/>
        </w:rPr>
      </w:pPr>
      <w:r w:rsidRPr="00E939E5">
        <w:rPr>
          <w:rFonts w:ascii="Times New Roman" w:hAnsi="Times New Roman"/>
        </w:rPr>
        <w:t xml:space="preserve">Счет: </w:t>
      </w:r>
      <w:r w:rsidR="008771C8" w:rsidRPr="008771C8">
        <w:rPr>
          <w:rFonts w:ascii="Times New Roman" w:hAnsi="Times New Roman"/>
        </w:rPr>
        <w:t>40817810850222469212</w:t>
      </w:r>
      <w:r w:rsidRPr="00E939E5">
        <w:rPr>
          <w:rFonts w:ascii="Times New Roman" w:hAnsi="Times New Roman"/>
        </w:rPr>
        <w:t xml:space="preserve">, </w:t>
      </w:r>
    </w:p>
    <w:p w:rsidR="00E939E5" w:rsidRPr="00E939E5" w:rsidRDefault="00E939E5" w:rsidP="00E939E5">
      <w:pPr>
        <w:spacing w:after="0"/>
        <w:jc w:val="both"/>
        <w:rPr>
          <w:rFonts w:ascii="Times New Roman" w:hAnsi="Times New Roman"/>
        </w:rPr>
      </w:pPr>
      <w:r w:rsidRPr="00E939E5">
        <w:rPr>
          <w:rFonts w:ascii="Times New Roman" w:hAnsi="Times New Roman"/>
        </w:rPr>
        <w:t>в ФИЛИАЛ "ЦЕНТРАЛЬНЫЙ" ПАО "СОВКОМБАНК" (БЕРДСК)</w:t>
      </w:r>
    </w:p>
    <w:p w:rsidR="00E939E5" w:rsidRPr="00E939E5" w:rsidRDefault="00E939E5" w:rsidP="00E939E5">
      <w:pPr>
        <w:autoSpaceDN w:val="0"/>
        <w:adjustRightInd w:val="0"/>
        <w:spacing w:after="0"/>
        <w:jc w:val="both"/>
        <w:outlineLvl w:val="1"/>
        <w:rPr>
          <w:rFonts w:ascii="Times New Roman" w:hAnsi="Times New Roman"/>
        </w:rPr>
      </w:pPr>
      <w:r w:rsidRPr="00E939E5">
        <w:rPr>
          <w:rFonts w:ascii="Times New Roman" w:hAnsi="Times New Roman"/>
        </w:rPr>
        <w:t xml:space="preserve">к/с 30101810150040000763, </w:t>
      </w:r>
    </w:p>
    <w:p w:rsidR="00E939E5" w:rsidRPr="00E939E5" w:rsidRDefault="00E939E5" w:rsidP="00E939E5">
      <w:pPr>
        <w:autoSpaceDN w:val="0"/>
        <w:adjustRightInd w:val="0"/>
        <w:spacing w:after="0"/>
        <w:jc w:val="both"/>
        <w:outlineLvl w:val="1"/>
        <w:rPr>
          <w:rFonts w:ascii="Times New Roman" w:hAnsi="Times New Roman"/>
        </w:rPr>
      </w:pPr>
      <w:r w:rsidRPr="00E939E5">
        <w:rPr>
          <w:rFonts w:ascii="Times New Roman" w:hAnsi="Times New Roman"/>
        </w:rPr>
        <w:t xml:space="preserve">БИК 045004763, </w:t>
      </w:r>
    </w:p>
    <w:p w:rsidR="00E939E5" w:rsidRPr="00E939E5" w:rsidRDefault="00E939E5" w:rsidP="00E939E5">
      <w:pPr>
        <w:autoSpaceDN w:val="0"/>
        <w:adjustRightInd w:val="0"/>
        <w:spacing w:after="0"/>
        <w:jc w:val="both"/>
        <w:outlineLvl w:val="1"/>
        <w:rPr>
          <w:rFonts w:ascii="Times New Roman" w:hAnsi="Times New Roman"/>
        </w:rPr>
      </w:pPr>
      <w:r w:rsidRPr="00E939E5">
        <w:rPr>
          <w:rFonts w:ascii="Times New Roman" w:hAnsi="Times New Roman"/>
        </w:rPr>
        <w:t xml:space="preserve">ИНН БАНКА 4401116480, </w:t>
      </w:r>
    </w:p>
    <w:p w:rsidR="003F4E16" w:rsidRPr="00E939E5" w:rsidRDefault="00E939E5" w:rsidP="00E939E5">
      <w:pPr>
        <w:spacing w:after="0" w:line="240" w:lineRule="auto"/>
        <w:jc w:val="both"/>
        <w:rPr>
          <w:rFonts w:ascii="Times New Roman" w:hAnsi="Times New Roman"/>
        </w:rPr>
      </w:pPr>
      <w:r w:rsidRPr="00E939E5">
        <w:rPr>
          <w:rFonts w:ascii="Times New Roman" w:hAnsi="Times New Roman"/>
        </w:rPr>
        <w:t>КПП БАНКА 544543001</w:t>
      </w:r>
      <w:r w:rsidR="003F4E16" w:rsidRPr="00E939E5">
        <w:rPr>
          <w:rFonts w:ascii="Times New Roman" w:hAnsi="Times New Roman"/>
          <w:b/>
        </w:rPr>
        <w:t>, засчитывается в счет оплаты Имущества</w:t>
      </w:r>
      <w:r w:rsidR="003F4E16" w:rsidRPr="00E939E5">
        <w:rPr>
          <w:rFonts w:ascii="Times New Roman" w:hAnsi="Times New Roman"/>
        </w:rPr>
        <w:t>.</w:t>
      </w:r>
      <w:r w:rsidR="00833EF8" w:rsidRPr="00E939E5">
        <w:rPr>
          <w:rFonts w:ascii="Times New Roman" w:hAnsi="Times New Roman"/>
        </w:rPr>
        <w:t xml:space="preserve"> </w:t>
      </w:r>
    </w:p>
    <w:p w:rsidR="007B18C5" w:rsidRPr="00E939E5" w:rsidRDefault="007B18C5" w:rsidP="00673B6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7B18C5" w:rsidRPr="00E939E5" w:rsidRDefault="000B42A6" w:rsidP="00673B64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939E5">
        <w:rPr>
          <w:rFonts w:ascii="Times New Roman" w:hAnsi="Times New Roman"/>
          <w:b/>
        </w:rPr>
        <w:t xml:space="preserve">3. </w:t>
      </w:r>
      <w:r w:rsidR="007B18C5" w:rsidRPr="00E939E5">
        <w:rPr>
          <w:rFonts w:ascii="Times New Roman" w:hAnsi="Times New Roman"/>
          <w:b/>
        </w:rPr>
        <w:t>Передача Имущества</w:t>
      </w:r>
    </w:p>
    <w:p w:rsidR="007B18C5" w:rsidRPr="00E939E5" w:rsidRDefault="000B42A6" w:rsidP="00673B6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939E5">
        <w:rPr>
          <w:rFonts w:ascii="Times New Roman" w:hAnsi="Times New Roman"/>
        </w:rPr>
        <w:t>3</w:t>
      </w:r>
      <w:r w:rsidR="007B18C5" w:rsidRPr="00E939E5">
        <w:rPr>
          <w:rFonts w:ascii="Times New Roman" w:hAnsi="Times New Roman"/>
        </w:rPr>
        <w:t>.</w:t>
      </w:r>
      <w:r w:rsidRPr="00E939E5">
        <w:rPr>
          <w:rFonts w:ascii="Times New Roman" w:hAnsi="Times New Roman"/>
        </w:rPr>
        <w:t>1</w:t>
      </w:r>
      <w:r w:rsidR="007B18C5" w:rsidRPr="00E939E5">
        <w:rPr>
          <w:rFonts w:ascii="Times New Roman" w:hAnsi="Times New Roman"/>
        </w:rPr>
        <w:t xml:space="preserve">. </w:t>
      </w:r>
      <w:r w:rsidR="00E51423" w:rsidRPr="00E939E5">
        <w:rPr>
          <w:rFonts w:ascii="Times New Roman" w:hAnsi="Times New Roman"/>
        </w:rPr>
        <w:t xml:space="preserve"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</w:t>
      </w:r>
      <w:r w:rsidR="00E51423" w:rsidRPr="00E939E5">
        <w:rPr>
          <w:rFonts w:ascii="Times New Roman" w:hAnsi="Times New Roman"/>
        </w:rPr>
        <w:lastRenderedPageBreak/>
        <w:t>реализуется в том состоянии, в котором оно находилось на момент введения процедуры банкротства</w:t>
      </w:r>
      <w:r w:rsidR="00595238" w:rsidRPr="00E939E5">
        <w:rPr>
          <w:rFonts w:ascii="Times New Roman" w:hAnsi="Times New Roman"/>
        </w:rPr>
        <w:t>.</w:t>
      </w:r>
    </w:p>
    <w:p w:rsidR="000B42A6" w:rsidRPr="00E939E5" w:rsidRDefault="000B42A6" w:rsidP="00673B6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939E5">
        <w:rPr>
          <w:rFonts w:ascii="Times New Roman" w:hAnsi="Times New Roman"/>
        </w:rPr>
        <w:t xml:space="preserve">3.2. </w:t>
      </w:r>
      <w:r w:rsidR="00453D1D" w:rsidRPr="00E939E5">
        <w:rPr>
          <w:rFonts w:ascii="Times New Roman" w:hAnsi="Times New Roman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E939E5" w:rsidRDefault="007B18C5" w:rsidP="00673B6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F4E16" w:rsidRPr="00E939E5" w:rsidRDefault="003F4E16" w:rsidP="00673B64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E939E5">
        <w:rPr>
          <w:rFonts w:eastAsia="Calibri"/>
          <w:b/>
          <w:sz w:val="22"/>
          <w:szCs w:val="22"/>
          <w:lang w:eastAsia="en-US"/>
        </w:rPr>
        <w:t>4. Ответственность сторон и порядок разрешения споров</w:t>
      </w:r>
    </w:p>
    <w:p w:rsidR="003F4E16" w:rsidRPr="00E939E5" w:rsidRDefault="003F4E16" w:rsidP="00673B64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939E5">
        <w:rPr>
          <w:rFonts w:eastAsia="Calibri"/>
          <w:sz w:val="22"/>
          <w:szCs w:val="22"/>
          <w:lang w:eastAsia="en-US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E939E5" w:rsidRDefault="00252E2F" w:rsidP="00673B64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939E5">
        <w:rPr>
          <w:rFonts w:eastAsia="Calibri"/>
          <w:sz w:val="22"/>
          <w:szCs w:val="22"/>
          <w:lang w:eastAsia="en-US"/>
        </w:rPr>
        <w:t>4.2</w:t>
      </w:r>
      <w:r w:rsidR="003F4E16" w:rsidRPr="00E939E5">
        <w:rPr>
          <w:rFonts w:eastAsia="Calibri"/>
          <w:sz w:val="22"/>
          <w:szCs w:val="22"/>
          <w:lang w:eastAsia="en-US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E939E5">
        <w:rPr>
          <w:rFonts w:eastAsia="Calibri"/>
          <w:sz w:val="22"/>
          <w:szCs w:val="22"/>
          <w:lang w:eastAsia="en-US"/>
        </w:rPr>
        <w:t xml:space="preserve">Самарской </w:t>
      </w:r>
      <w:r w:rsidR="003F4E16" w:rsidRPr="00E939E5">
        <w:rPr>
          <w:rFonts w:eastAsia="Calibri"/>
          <w:sz w:val="22"/>
          <w:szCs w:val="22"/>
          <w:lang w:eastAsia="en-US"/>
        </w:rPr>
        <w:t>области.</w:t>
      </w:r>
    </w:p>
    <w:p w:rsidR="007B18C5" w:rsidRPr="00E939E5" w:rsidRDefault="007B18C5" w:rsidP="00673B64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252E2F" w:rsidRPr="00E939E5" w:rsidRDefault="00252E2F" w:rsidP="00673B64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E939E5">
        <w:rPr>
          <w:rFonts w:eastAsia="Calibri"/>
          <w:b/>
          <w:sz w:val="22"/>
          <w:szCs w:val="22"/>
          <w:lang w:eastAsia="en-US"/>
        </w:rPr>
        <w:t>5. Заключительные положения</w:t>
      </w:r>
    </w:p>
    <w:p w:rsidR="00252E2F" w:rsidRPr="00E939E5" w:rsidRDefault="00252E2F" w:rsidP="00673B64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939E5">
        <w:rPr>
          <w:rFonts w:eastAsia="Calibri"/>
          <w:sz w:val="22"/>
          <w:szCs w:val="22"/>
          <w:lang w:eastAsia="en-US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E939E5" w:rsidRDefault="00252E2F" w:rsidP="00673B64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939E5">
        <w:rPr>
          <w:rFonts w:eastAsia="Calibri"/>
          <w:sz w:val="22"/>
          <w:szCs w:val="22"/>
          <w:lang w:eastAsia="en-US"/>
        </w:rPr>
        <w:t>5.2. Договор может быть расторгнут Продавцом в одностороннем порядке в случае нарушения Покупателем п. 2.2. Договора.</w:t>
      </w:r>
    </w:p>
    <w:p w:rsidR="00252E2F" w:rsidRPr="00E939E5" w:rsidRDefault="00252E2F" w:rsidP="00673B64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939E5">
        <w:rPr>
          <w:rFonts w:eastAsia="Calibri"/>
          <w:sz w:val="22"/>
          <w:szCs w:val="22"/>
          <w:lang w:eastAsia="en-US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E939E5" w:rsidRDefault="00252E2F" w:rsidP="00673B64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939E5">
        <w:rPr>
          <w:rFonts w:eastAsia="Calibri"/>
          <w:sz w:val="22"/>
          <w:szCs w:val="22"/>
          <w:lang w:eastAsia="en-US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E939E5" w:rsidRDefault="00252E2F" w:rsidP="00673B64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939E5">
        <w:rPr>
          <w:rFonts w:eastAsia="Calibri"/>
          <w:sz w:val="22"/>
          <w:szCs w:val="22"/>
          <w:lang w:eastAsia="en-US"/>
        </w:rPr>
        <w:t xml:space="preserve">5.5. </w:t>
      </w:r>
      <w:r w:rsidR="00453D1D" w:rsidRPr="00E939E5">
        <w:rPr>
          <w:rFonts w:eastAsia="Calibri"/>
          <w:sz w:val="22"/>
          <w:szCs w:val="22"/>
          <w:lang w:eastAsia="en-US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453D1D" w:rsidRPr="00E939E5">
        <w:rPr>
          <w:sz w:val="22"/>
          <w:szCs w:val="22"/>
        </w:rPr>
        <w:t>один экземпляр для регистрирующего государственного органа.</w:t>
      </w:r>
    </w:p>
    <w:p w:rsidR="00252E2F" w:rsidRPr="00E939E5" w:rsidRDefault="00252E2F" w:rsidP="00673B64">
      <w:pPr>
        <w:pStyle w:val="a8"/>
        <w:spacing w:before="0" w:beforeAutospacing="0" w:after="0" w:afterAutospacing="0"/>
        <w:ind w:firstLine="706"/>
        <w:jc w:val="both"/>
        <w:rPr>
          <w:sz w:val="22"/>
          <w:szCs w:val="22"/>
        </w:rPr>
      </w:pPr>
    </w:p>
    <w:p w:rsidR="007B18C5" w:rsidRPr="00E939E5" w:rsidRDefault="007B18C5" w:rsidP="00673B6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E939E5" w:rsidRDefault="007B18C5" w:rsidP="00673B6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939E5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E939E5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939E5" w:rsidRDefault="007B18C5" w:rsidP="00673B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939E5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939E5" w:rsidRDefault="007B18C5" w:rsidP="00673B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939E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E939E5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39E5" w:rsidRPr="00E939E5" w:rsidRDefault="00E939E5" w:rsidP="00E939E5">
            <w:pPr>
              <w:pStyle w:val="a7"/>
              <w:rPr>
                <w:rStyle w:val="ab"/>
                <w:i w:val="0"/>
                <w:sz w:val="22"/>
                <w:szCs w:val="22"/>
              </w:rPr>
            </w:pPr>
            <w:r w:rsidRPr="00E939E5">
              <w:rPr>
                <w:rStyle w:val="ab"/>
                <w:b/>
                <w:i w:val="0"/>
                <w:sz w:val="22"/>
                <w:szCs w:val="22"/>
              </w:rPr>
              <w:t>Елизарова Елена Павловна</w:t>
            </w:r>
            <w:r w:rsidRPr="00E939E5">
              <w:rPr>
                <w:rStyle w:val="ab"/>
                <w:i w:val="0"/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E939E5" w:rsidRPr="00E939E5" w:rsidRDefault="00E939E5" w:rsidP="00E939E5">
            <w:pPr>
              <w:pStyle w:val="a7"/>
              <w:rPr>
                <w:rStyle w:val="ab"/>
                <w:i w:val="0"/>
                <w:sz w:val="22"/>
                <w:szCs w:val="22"/>
              </w:rPr>
            </w:pPr>
            <w:r w:rsidRPr="00E939E5">
              <w:rPr>
                <w:rStyle w:val="ab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E939E5" w:rsidRPr="00E939E5" w:rsidRDefault="00E939E5" w:rsidP="00E939E5">
            <w:pPr>
              <w:pStyle w:val="a7"/>
              <w:rPr>
                <w:rStyle w:val="ab"/>
                <w:i w:val="0"/>
                <w:sz w:val="22"/>
                <w:szCs w:val="22"/>
              </w:rPr>
            </w:pPr>
          </w:p>
          <w:p w:rsidR="007B18C5" w:rsidRPr="00E939E5" w:rsidRDefault="00E939E5" w:rsidP="00E939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939E5">
              <w:rPr>
                <w:rStyle w:val="ab"/>
                <w:rFonts w:ascii="Times New Roman" w:hAnsi="Times New Roman"/>
                <w:b/>
                <w:i w:val="0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939E5" w:rsidRDefault="007B18C5" w:rsidP="00673B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E939E5" w:rsidRDefault="007B18C5" w:rsidP="00673B64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939E5" w:rsidRDefault="007B18C5" w:rsidP="00673B64">
      <w:pPr>
        <w:spacing w:line="240" w:lineRule="auto"/>
        <w:jc w:val="center"/>
        <w:rPr>
          <w:rFonts w:ascii="Times New Roman" w:hAnsi="Times New Roman"/>
        </w:rPr>
      </w:pPr>
      <w:r w:rsidRPr="00E939E5">
        <w:rPr>
          <w:rFonts w:ascii="Times New Roman" w:hAnsi="Times New Roman"/>
        </w:rPr>
        <w:br w:type="page"/>
      </w:r>
      <w:r w:rsidRPr="00E939E5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939E5" w:rsidRDefault="007B18C5" w:rsidP="00673B64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Pr="00E939E5" w:rsidRDefault="00E506ED" w:rsidP="00673B64">
      <w:pPr>
        <w:spacing w:after="0" w:line="240" w:lineRule="auto"/>
        <w:rPr>
          <w:rFonts w:ascii="Times New Roman" w:hAnsi="Times New Roman"/>
        </w:rPr>
        <w:sectPr w:rsidR="00E506ED" w:rsidRPr="00E939E5" w:rsidSect="009E4CC6">
          <w:type w:val="continuous"/>
          <w:pgSz w:w="11906" w:h="16838"/>
          <w:pgMar w:top="709" w:right="850" w:bottom="568" w:left="1701" w:header="708" w:footer="708" w:gutter="0"/>
          <w:cols w:space="708"/>
          <w:docGrid w:linePitch="360"/>
        </w:sectPr>
      </w:pPr>
    </w:p>
    <w:p w:rsidR="00E506ED" w:rsidRPr="00E939E5" w:rsidRDefault="00CA1EDD" w:rsidP="00673B64">
      <w:pPr>
        <w:spacing w:after="0" w:line="240" w:lineRule="auto"/>
        <w:rPr>
          <w:rFonts w:ascii="Times New Roman" w:hAnsi="Times New Roman"/>
        </w:rPr>
      </w:pPr>
      <w:r w:rsidRPr="00E939E5">
        <w:rPr>
          <w:rFonts w:ascii="Times New Roman" w:hAnsi="Times New Roman"/>
        </w:rPr>
        <w:lastRenderedPageBreak/>
        <w:t>Республика Карелия</w:t>
      </w:r>
    </w:p>
    <w:p w:rsidR="00AA36E1" w:rsidRPr="00E939E5" w:rsidRDefault="00AA36E1" w:rsidP="00673B64">
      <w:pPr>
        <w:spacing w:after="0" w:line="240" w:lineRule="auto"/>
        <w:jc w:val="right"/>
        <w:rPr>
          <w:rFonts w:ascii="Times New Roman" w:hAnsi="Times New Roman"/>
        </w:rPr>
        <w:sectPr w:rsidR="00AA36E1" w:rsidRPr="00E939E5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E939E5">
        <w:rPr>
          <w:rFonts w:ascii="Times New Roman" w:hAnsi="Times New Roman"/>
          <w:noProof/>
        </w:rPr>
        <w:lastRenderedPageBreak/>
        <w:t>«___» _____________ 20</w:t>
      </w:r>
      <w:r w:rsidR="00453D1D" w:rsidRPr="00E939E5">
        <w:rPr>
          <w:rFonts w:ascii="Times New Roman" w:hAnsi="Times New Roman"/>
          <w:noProof/>
        </w:rPr>
        <w:t>_____</w:t>
      </w:r>
      <w:r w:rsidRPr="00E939E5">
        <w:rPr>
          <w:rFonts w:ascii="Times New Roman" w:hAnsi="Times New Roman"/>
          <w:noProof/>
        </w:rPr>
        <w:t>г.</w:t>
      </w:r>
    </w:p>
    <w:p w:rsidR="007B18C5" w:rsidRPr="00E939E5" w:rsidRDefault="007B18C5" w:rsidP="00673B64">
      <w:pPr>
        <w:spacing w:after="0" w:line="240" w:lineRule="auto"/>
        <w:rPr>
          <w:rFonts w:ascii="Times New Roman" w:hAnsi="Times New Roman"/>
        </w:rPr>
      </w:pPr>
    </w:p>
    <w:p w:rsidR="007B18C5" w:rsidRPr="00E939E5" w:rsidRDefault="007B18C5" w:rsidP="00673B64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939E5" w:rsidRDefault="00E939E5" w:rsidP="00673B6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939E5">
        <w:rPr>
          <w:rStyle w:val="ac"/>
          <w:rFonts w:ascii="Times New Roman" w:hAnsi="Times New Roman"/>
        </w:rPr>
        <w:t>Астафьева Анна Александровна</w:t>
      </w:r>
      <w:r w:rsidRPr="00E939E5">
        <w:rPr>
          <w:rStyle w:val="ac"/>
          <w:rFonts w:ascii="Times New Roman" w:hAnsi="Times New Roman"/>
          <w:b w:val="0"/>
        </w:rPr>
        <w:t xml:space="preserve"> (ИНН 100117788570, СНИЛС 097-073-299-00, дата рождения: 06.05.1987, место рождения: г. Петрозаводск, адрес регистрации: Республика Карелия, г. Петрозаводск, ул. Володарского, д. 47, кв. 10), </w:t>
      </w:r>
      <w:r w:rsidRPr="00E939E5">
        <w:rPr>
          <w:rStyle w:val="ac"/>
          <w:rFonts w:ascii="Times New Roman" w:hAnsi="Times New Roman"/>
        </w:rPr>
        <w:t xml:space="preserve">  в лице финансового управляющего – Елизарова Елена Павловна</w:t>
      </w:r>
      <w:r w:rsidRPr="00E939E5">
        <w:rPr>
          <w:rStyle w:val="ac"/>
          <w:rFonts w:ascii="Times New Roman" w:hAnsi="Times New Roman"/>
          <w:b w:val="0"/>
        </w:rPr>
        <w:t xml:space="preserve"> (ИНН: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действующая на основании Определения Арбитражного суда Республики Карелия от 09 февраля 2026 года по делу № А26-1456/2025</w:t>
      </w:r>
      <w:r w:rsidR="006F4258" w:rsidRPr="00E939E5">
        <w:rPr>
          <w:rFonts w:ascii="Times New Roman" w:hAnsi="Times New Roman"/>
          <w:lang w:bidi="ru-RU"/>
        </w:rPr>
        <w:t>, именуемый в дальнейшем «Продавец», с одной стороны</w:t>
      </w:r>
      <w:r w:rsidR="00453D1D" w:rsidRPr="00E939E5">
        <w:rPr>
          <w:rFonts w:ascii="Times New Roman" w:hAnsi="Times New Roman"/>
        </w:rPr>
        <w:t>, и __________________________________________________________</w:t>
      </w:r>
      <w:r w:rsidR="00744AF5" w:rsidRPr="00E939E5">
        <w:rPr>
          <w:rFonts w:ascii="Times New Roman" w:hAnsi="Times New Roman"/>
        </w:rPr>
        <w:t>_______________</w:t>
      </w:r>
      <w:r w:rsidR="00453D1D" w:rsidRPr="00E939E5">
        <w:rPr>
          <w:rFonts w:ascii="Times New Roman" w:hAnsi="Times New Roman"/>
        </w:rPr>
        <w:t>_____, именуемый (-ая) в дальнейшем «Покупатель»</w:t>
      </w:r>
      <w:r w:rsidR="00AA36E1" w:rsidRPr="00E939E5">
        <w:rPr>
          <w:rFonts w:ascii="Times New Roman" w:hAnsi="Times New Roman"/>
        </w:rPr>
        <w:t>, с другой стороны, вместе именуемые «Стороны», подписали настоящий акт приема-передачи о нижеследующем</w:t>
      </w:r>
      <w:r w:rsidR="007B18C5" w:rsidRPr="00E939E5">
        <w:rPr>
          <w:rFonts w:ascii="Times New Roman" w:hAnsi="Times New Roman"/>
        </w:rPr>
        <w:t>:</w:t>
      </w:r>
    </w:p>
    <w:p w:rsidR="007B18C5" w:rsidRPr="00E939E5" w:rsidRDefault="007B18C5" w:rsidP="00673B6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939E5" w:rsidRPr="00E939E5" w:rsidRDefault="003F2C18" w:rsidP="00E939E5">
      <w:pPr>
        <w:spacing w:after="0" w:line="240" w:lineRule="auto"/>
        <w:jc w:val="both"/>
        <w:rPr>
          <w:rFonts w:ascii="Times New Roman" w:hAnsi="Times New Roman"/>
        </w:rPr>
      </w:pPr>
      <w:r w:rsidRPr="00E939E5">
        <w:rPr>
          <w:rFonts w:ascii="Times New Roman" w:eastAsia="Times New Roman" w:hAnsi="Times New Roman"/>
          <w:lang w:eastAsia="ru-RU"/>
        </w:rPr>
        <w:t>1.</w:t>
      </w:r>
      <w:r w:rsidR="007B18C5" w:rsidRPr="00E939E5">
        <w:rPr>
          <w:rFonts w:ascii="Times New Roman" w:eastAsia="Times New Roman" w:hAnsi="Times New Roman"/>
          <w:lang w:eastAsia="ru-RU"/>
        </w:rPr>
        <w:t xml:space="preserve">Во исполнение Договора купли продажи от </w:t>
      </w:r>
      <w:r w:rsidR="00AA36E1" w:rsidRPr="00E939E5">
        <w:rPr>
          <w:rFonts w:ascii="Times New Roman" w:eastAsia="Times New Roman" w:hAnsi="Times New Roman"/>
          <w:lang w:eastAsia="ru-RU"/>
        </w:rPr>
        <w:t>___________________</w:t>
      </w:r>
      <w:r w:rsidR="00453D1D" w:rsidRPr="00E939E5">
        <w:rPr>
          <w:rFonts w:ascii="Times New Roman" w:eastAsia="Times New Roman" w:hAnsi="Times New Roman"/>
          <w:lang w:eastAsia="ru-RU"/>
        </w:rPr>
        <w:t>г.</w:t>
      </w:r>
      <w:r w:rsidR="007B18C5" w:rsidRPr="00E939E5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E939E5">
        <w:rPr>
          <w:rFonts w:ascii="Times New Roman" w:hAnsi="Times New Roman"/>
        </w:rPr>
        <w:t xml:space="preserve"> </w:t>
      </w:r>
      <w:r w:rsidR="00E939E5" w:rsidRPr="00E939E5">
        <w:rPr>
          <w:rFonts w:ascii="Times New Roman" w:hAnsi="Times New Roman"/>
        </w:rPr>
        <w:t xml:space="preserve">Транспортное средство: Легковой автомобиль; Марка и(или) модель: МЕРСЕДЕС-БЕНЦ ВАНЕО, 2003 года выпуска, идентификационный номер WDB4147001N224106; Цвет: серебристый; ГРЗ: К694РВ10, ПТС: 10РМ177540.  Вид права: собственность, включенное в конкурсную массу </w:t>
      </w:r>
      <w:r w:rsidR="00E939E5" w:rsidRPr="00E939E5">
        <w:rPr>
          <w:rStyle w:val="ac"/>
          <w:rFonts w:ascii="Times New Roman" w:hAnsi="Times New Roman"/>
          <w:b w:val="0"/>
        </w:rPr>
        <w:t xml:space="preserve">Астафьевой Анны Александровны </w:t>
      </w:r>
      <w:r w:rsidR="00E939E5" w:rsidRPr="00E939E5">
        <w:rPr>
          <w:rFonts w:ascii="Times New Roman" w:hAnsi="Times New Roman"/>
        </w:rPr>
        <w:t>признанной несостоятельным (банкротом) на основании Решением Арбитражного суда Республики Карелия от 29.04.2025 по делу № А26-1456/2025.</w:t>
      </w:r>
    </w:p>
    <w:p w:rsidR="007B18C5" w:rsidRPr="00E939E5" w:rsidRDefault="003F2C18" w:rsidP="00673B64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939E5">
        <w:rPr>
          <w:rFonts w:ascii="Times New Roman" w:eastAsia="Times New Roman" w:hAnsi="Times New Roman"/>
          <w:lang w:eastAsia="ru-RU"/>
        </w:rPr>
        <w:t>2.</w:t>
      </w:r>
      <w:r w:rsidR="007B18C5" w:rsidRPr="00E939E5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E939E5" w:rsidRDefault="003F2C18" w:rsidP="00673B64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939E5">
        <w:rPr>
          <w:rFonts w:ascii="Times New Roman" w:eastAsia="Times New Roman" w:hAnsi="Times New Roman"/>
          <w:lang w:eastAsia="ru-RU"/>
        </w:rPr>
        <w:t>3.</w:t>
      </w:r>
      <w:r w:rsidR="007B18C5" w:rsidRPr="00E939E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7B18C5" w:rsidRPr="00E939E5" w:rsidRDefault="003F2C18" w:rsidP="00673B64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939E5">
        <w:rPr>
          <w:rFonts w:ascii="Times New Roman" w:eastAsia="Times New Roman" w:hAnsi="Times New Roman"/>
          <w:lang w:eastAsia="ru-RU"/>
        </w:rPr>
        <w:t>4.</w:t>
      </w:r>
      <w:r w:rsidR="007B18C5" w:rsidRPr="00E939E5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E939E5">
        <w:rPr>
          <w:rFonts w:ascii="Times New Roman" w:eastAsia="Times New Roman" w:hAnsi="Times New Roman"/>
          <w:lang w:eastAsia="ru-RU"/>
        </w:rPr>
        <w:t>сторонами настоящего</w:t>
      </w:r>
      <w:r w:rsidR="007B18C5" w:rsidRPr="00E939E5">
        <w:rPr>
          <w:rFonts w:ascii="Times New Roman" w:eastAsia="Times New Roman" w:hAnsi="Times New Roman"/>
          <w:lang w:eastAsia="ru-RU"/>
        </w:rPr>
        <w:t xml:space="preserve"> акта.</w:t>
      </w:r>
    </w:p>
    <w:p w:rsidR="00AA36E1" w:rsidRPr="00E939E5" w:rsidRDefault="003F2C18" w:rsidP="00673B64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E939E5">
        <w:rPr>
          <w:rFonts w:ascii="Times New Roman" w:eastAsia="Times New Roman" w:hAnsi="Times New Roman"/>
          <w:lang w:eastAsia="ru-RU"/>
        </w:rPr>
        <w:t>5.</w:t>
      </w:r>
      <w:r w:rsidR="007B18C5" w:rsidRPr="00E939E5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E939E5">
        <w:rPr>
          <w:rFonts w:ascii="Times New Roman" w:hAnsi="Times New Roman"/>
        </w:rPr>
        <w:t>один экземпляр для регистрирующего государственного органа.</w:t>
      </w:r>
      <w:r w:rsidRPr="00E939E5">
        <w:rPr>
          <w:rFonts w:ascii="Times New Roman" w:hAnsi="Times New Roman"/>
        </w:rPr>
        <w:t xml:space="preserve"> </w:t>
      </w:r>
    </w:p>
    <w:p w:rsidR="007B18C5" w:rsidRPr="00E939E5" w:rsidRDefault="007B18C5" w:rsidP="00673B64">
      <w:pPr>
        <w:pStyle w:val="a3"/>
        <w:tabs>
          <w:tab w:val="left" w:pos="851"/>
        </w:tabs>
        <w:spacing w:after="0" w:line="240" w:lineRule="auto"/>
        <w:ind w:left="567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E939E5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939E5" w:rsidRDefault="007B18C5" w:rsidP="00673B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939E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939E5" w:rsidRDefault="007B18C5" w:rsidP="00673B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939E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E939E5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39E5" w:rsidRPr="00E939E5" w:rsidRDefault="00E939E5" w:rsidP="00E939E5">
            <w:pPr>
              <w:pStyle w:val="a7"/>
              <w:rPr>
                <w:rStyle w:val="ab"/>
                <w:i w:val="0"/>
                <w:sz w:val="22"/>
                <w:szCs w:val="22"/>
              </w:rPr>
            </w:pPr>
            <w:r w:rsidRPr="00E939E5">
              <w:rPr>
                <w:rStyle w:val="ab"/>
                <w:b/>
                <w:i w:val="0"/>
                <w:sz w:val="22"/>
                <w:szCs w:val="22"/>
              </w:rPr>
              <w:t>Елизарова Елена Павловна</w:t>
            </w:r>
            <w:r w:rsidRPr="00E939E5">
              <w:rPr>
                <w:rStyle w:val="ab"/>
                <w:i w:val="0"/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E939E5" w:rsidRPr="00E939E5" w:rsidRDefault="00E939E5" w:rsidP="00E939E5">
            <w:pPr>
              <w:pStyle w:val="a7"/>
              <w:rPr>
                <w:rStyle w:val="ab"/>
                <w:i w:val="0"/>
                <w:sz w:val="22"/>
                <w:szCs w:val="22"/>
              </w:rPr>
            </w:pPr>
            <w:r w:rsidRPr="00E939E5">
              <w:rPr>
                <w:rStyle w:val="ab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E939E5" w:rsidRPr="00E939E5" w:rsidRDefault="00E939E5" w:rsidP="00E939E5">
            <w:pPr>
              <w:pStyle w:val="a7"/>
              <w:rPr>
                <w:rStyle w:val="ab"/>
                <w:i w:val="0"/>
                <w:sz w:val="22"/>
                <w:szCs w:val="22"/>
              </w:rPr>
            </w:pPr>
          </w:p>
          <w:p w:rsidR="007B18C5" w:rsidRPr="00E939E5" w:rsidRDefault="00E939E5" w:rsidP="00E939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939E5">
              <w:rPr>
                <w:rStyle w:val="ab"/>
                <w:rFonts w:ascii="Times New Roman" w:hAnsi="Times New Roman"/>
                <w:b/>
                <w:i w:val="0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939E5" w:rsidRDefault="007B18C5" w:rsidP="00673B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E939E5" w:rsidRDefault="007B18C5" w:rsidP="00673B6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Pr="00E939E5" w:rsidRDefault="007B18C5" w:rsidP="00673B64">
      <w:pPr>
        <w:spacing w:line="240" w:lineRule="auto"/>
        <w:rPr>
          <w:rFonts w:ascii="Times New Roman" w:hAnsi="Times New Roman"/>
        </w:rPr>
      </w:pPr>
    </w:p>
    <w:p w:rsidR="00CE4B37" w:rsidRPr="00E939E5" w:rsidRDefault="00CE4B37" w:rsidP="00673B64">
      <w:pPr>
        <w:spacing w:line="240" w:lineRule="auto"/>
        <w:rPr>
          <w:rFonts w:ascii="Times New Roman" w:hAnsi="Times New Roman"/>
        </w:rPr>
      </w:pPr>
    </w:p>
    <w:sectPr w:rsidR="00CE4B37" w:rsidRPr="00E939E5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C44" w:rsidRDefault="00ED6C44" w:rsidP="00243FBB">
      <w:pPr>
        <w:spacing w:after="0" w:line="240" w:lineRule="auto"/>
      </w:pPr>
      <w:r>
        <w:separator/>
      </w:r>
    </w:p>
  </w:endnote>
  <w:endnote w:type="continuationSeparator" w:id="0">
    <w:p w:rsidR="00ED6C44" w:rsidRDefault="00ED6C44" w:rsidP="00243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FBB" w:rsidRDefault="00A958F2">
    <w:pPr>
      <w:pStyle w:val="a5"/>
      <w:jc w:val="right"/>
    </w:pPr>
    <w:fldSimple w:instr="PAGE   \* MERGEFORMAT">
      <w:r w:rsidR="008771C8">
        <w:rPr>
          <w:noProof/>
        </w:rPr>
        <w:t>1</w:t>
      </w:r>
    </w:fldSimple>
  </w:p>
  <w:p w:rsidR="00243FBB" w:rsidRDefault="00243FB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C44" w:rsidRDefault="00ED6C44" w:rsidP="00243FBB">
      <w:pPr>
        <w:spacing w:after="0" w:line="240" w:lineRule="auto"/>
      </w:pPr>
      <w:r>
        <w:separator/>
      </w:r>
    </w:p>
  </w:footnote>
  <w:footnote w:type="continuationSeparator" w:id="0">
    <w:p w:rsidR="00ED6C44" w:rsidRDefault="00ED6C44" w:rsidP="00243F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8F3"/>
    <w:rsid w:val="00011370"/>
    <w:rsid w:val="000432E1"/>
    <w:rsid w:val="0007403E"/>
    <w:rsid w:val="00081981"/>
    <w:rsid w:val="000A27D1"/>
    <w:rsid w:val="000B42A6"/>
    <w:rsid w:val="000F0DC0"/>
    <w:rsid w:val="00104F52"/>
    <w:rsid w:val="00106842"/>
    <w:rsid w:val="001D5DA1"/>
    <w:rsid w:val="002168EE"/>
    <w:rsid w:val="00232FC2"/>
    <w:rsid w:val="0023545D"/>
    <w:rsid w:val="00243FBB"/>
    <w:rsid w:val="002464A5"/>
    <w:rsid w:val="00252E2F"/>
    <w:rsid w:val="002820C9"/>
    <w:rsid w:val="002969A6"/>
    <w:rsid w:val="00297C4C"/>
    <w:rsid w:val="002A61A4"/>
    <w:rsid w:val="002F2DEB"/>
    <w:rsid w:val="00381764"/>
    <w:rsid w:val="003C232B"/>
    <w:rsid w:val="003F1F4F"/>
    <w:rsid w:val="003F2C18"/>
    <w:rsid w:val="003F4E16"/>
    <w:rsid w:val="00415D74"/>
    <w:rsid w:val="00444FC1"/>
    <w:rsid w:val="00453D1D"/>
    <w:rsid w:val="0046686D"/>
    <w:rsid w:val="0049059C"/>
    <w:rsid w:val="004A7465"/>
    <w:rsid w:val="004D13EF"/>
    <w:rsid w:val="0057643B"/>
    <w:rsid w:val="00591FDE"/>
    <w:rsid w:val="00595238"/>
    <w:rsid w:val="005A1E50"/>
    <w:rsid w:val="005E0CE1"/>
    <w:rsid w:val="005F058B"/>
    <w:rsid w:val="00614239"/>
    <w:rsid w:val="00633086"/>
    <w:rsid w:val="0064655A"/>
    <w:rsid w:val="006643AD"/>
    <w:rsid w:val="006728F8"/>
    <w:rsid w:val="00673B64"/>
    <w:rsid w:val="00684715"/>
    <w:rsid w:val="006C0BDC"/>
    <w:rsid w:val="006D4F49"/>
    <w:rsid w:val="006F4258"/>
    <w:rsid w:val="00710812"/>
    <w:rsid w:val="00744AF5"/>
    <w:rsid w:val="00755F14"/>
    <w:rsid w:val="007644E6"/>
    <w:rsid w:val="007747C2"/>
    <w:rsid w:val="007909E3"/>
    <w:rsid w:val="007B18C5"/>
    <w:rsid w:val="007E0A1A"/>
    <w:rsid w:val="00803A5A"/>
    <w:rsid w:val="00833EF8"/>
    <w:rsid w:val="008661D3"/>
    <w:rsid w:val="008771C8"/>
    <w:rsid w:val="0088601A"/>
    <w:rsid w:val="008A4210"/>
    <w:rsid w:val="008C3FF4"/>
    <w:rsid w:val="008C49EB"/>
    <w:rsid w:val="008E65E4"/>
    <w:rsid w:val="009174A2"/>
    <w:rsid w:val="00936401"/>
    <w:rsid w:val="0097733A"/>
    <w:rsid w:val="009B3D81"/>
    <w:rsid w:val="009C2951"/>
    <w:rsid w:val="009E4CC6"/>
    <w:rsid w:val="009F402A"/>
    <w:rsid w:val="00A14A99"/>
    <w:rsid w:val="00A2416B"/>
    <w:rsid w:val="00A417E0"/>
    <w:rsid w:val="00A958F2"/>
    <w:rsid w:val="00AA36E1"/>
    <w:rsid w:val="00AB5424"/>
    <w:rsid w:val="00AE3D0E"/>
    <w:rsid w:val="00B32ECA"/>
    <w:rsid w:val="00B73E04"/>
    <w:rsid w:val="00B84850"/>
    <w:rsid w:val="00B8661F"/>
    <w:rsid w:val="00BB22F1"/>
    <w:rsid w:val="00C42AAA"/>
    <w:rsid w:val="00C505F0"/>
    <w:rsid w:val="00C53B3C"/>
    <w:rsid w:val="00C653A0"/>
    <w:rsid w:val="00C908F3"/>
    <w:rsid w:val="00CA1EDD"/>
    <w:rsid w:val="00CE4B37"/>
    <w:rsid w:val="00D45738"/>
    <w:rsid w:val="00D554D6"/>
    <w:rsid w:val="00DA10DF"/>
    <w:rsid w:val="00DC7658"/>
    <w:rsid w:val="00E25010"/>
    <w:rsid w:val="00E46533"/>
    <w:rsid w:val="00E5058E"/>
    <w:rsid w:val="00E506ED"/>
    <w:rsid w:val="00E51423"/>
    <w:rsid w:val="00E939E5"/>
    <w:rsid w:val="00EA0A0B"/>
    <w:rsid w:val="00EA6F31"/>
    <w:rsid w:val="00EB49A8"/>
    <w:rsid w:val="00ED6C44"/>
    <w:rsid w:val="00F13FD5"/>
    <w:rsid w:val="00F50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uiPriority w:val="99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uiPriority w:val="99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243FB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243FBB"/>
    <w:rPr>
      <w:sz w:val="22"/>
      <w:szCs w:val="22"/>
      <w:lang w:eastAsia="en-US"/>
    </w:rPr>
  </w:style>
  <w:style w:type="character" w:customStyle="1" w:styleId="2">
    <w:name w:val="Основной текст (2)_"/>
    <w:link w:val="20"/>
    <w:rsid w:val="00DC7658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C7658"/>
    <w:pPr>
      <w:widowControl w:val="0"/>
      <w:shd w:val="clear" w:color="auto" w:fill="FFFFFF"/>
      <w:spacing w:before="900" w:after="600" w:line="0" w:lineRule="atLeast"/>
      <w:ind w:hanging="420"/>
    </w:pPr>
    <w:rPr>
      <w:rFonts w:ascii="Times New Roman" w:eastAsia="Times New Roman" w:hAnsi="Times New Roman"/>
      <w:sz w:val="20"/>
      <w:szCs w:val="20"/>
    </w:rPr>
  </w:style>
  <w:style w:type="character" w:styleId="ab">
    <w:name w:val="Emphasis"/>
    <w:basedOn w:val="a0"/>
    <w:uiPriority w:val="20"/>
    <w:qFormat/>
    <w:rsid w:val="00673B64"/>
    <w:rPr>
      <w:i/>
      <w:iCs/>
    </w:rPr>
  </w:style>
  <w:style w:type="character" w:customStyle="1" w:styleId="10">
    <w:name w:val="Название объекта1"/>
    <w:basedOn w:val="a0"/>
    <w:rsid w:val="002F2DEB"/>
  </w:style>
  <w:style w:type="character" w:customStyle="1" w:styleId="field">
    <w:name w:val="field"/>
    <w:basedOn w:val="a0"/>
    <w:rsid w:val="002F2DEB"/>
  </w:style>
  <w:style w:type="character" w:styleId="ac">
    <w:name w:val="Strong"/>
    <w:basedOn w:val="a0"/>
    <w:qFormat/>
    <w:rsid w:val="000432E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C9E5F-42F1-416D-9B59-D5773FCB2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1211</TotalTime>
  <Pages>3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3</cp:revision>
  <dcterms:created xsi:type="dcterms:W3CDTF">2026-03-20T12:05:00Z</dcterms:created>
  <dcterms:modified xsi:type="dcterms:W3CDTF">2026-04-24T10:33:00Z</dcterms:modified>
</cp:coreProperties>
</file>