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300E3A" w:rsidRDefault="00FA2771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поселок Кокоревка</w:t>
      </w:r>
    </w:p>
    <w:p w:rsidR="00C25D69" w:rsidRPr="00300E3A" w:rsidRDefault="00FA2771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13 марта 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FA2771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Ворончихин Андрей Игоревич</w:t>
      </w:r>
      <w:r w:rsidR="00EA5080"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Цветкова Алексея Олеговича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Брянской области от 10.06.2025 г. по делу № А09-4569/2025</w:t>
      </w:r>
      <w:r w:rsidR="00EA5080" w:rsidRPr="00300E3A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FA2771">
        <w:rPr>
          <w:rFonts w:ascii="Times New Roman" w:hAnsi="Times New Roman"/>
          <w:noProof/>
        </w:rPr>
        <w:t>Арбитражном суде Брянской области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FA277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Ворончихин Андрей Игоревич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FA2771">
              <w:rPr>
                <w:rFonts w:ascii="Times New Roman" w:hAnsi="Times New Roman"/>
                <w:noProof/>
                <w:sz w:val="20"/>
                <w:szCs w:val="20"/>
              </w:rPr>
              <w:t>16.01.1993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FA2771">
              <w:rPr>
                <w:rFonts w:ascii="Times New Roman" w:hAnsi="Times New Roman"/>
                <w:noProof/>
                <w:sz w:val="20"/>
                <w:szCs w:val="20"/>
              </w:rPr>
              <w:t>пос. Кокоревка Суземского р-на Брянской обл.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FA2771">
              <w:rPr>
                <w:rFonts w:ascii="Times New Roman" w:hAnsi="Times New Roman"/>
                <w:noProof/>
                <w:sz w:val="20"/>
                <w:szCs w:val="20"/>
              </w:rPr>
              <w:t>126-967-429 02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FA2771">
              <w:rPr>
                <w:rFonts w:ascii="Times New Roman" w:hAnsi="Times New Roman"/>
                <w:noProof/>
                <w:sz w:val="20"/>
                <w:szCs w:val="20"/>
              </w:rPr>
              <w:t>325507108403</w:t>
            </w:r>
          </w:p>
          <w:p w:rsidR="00EA5080" w:rsidRPr="004B3BFE" w:rsidRDefault="00FA277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242160, Брянская область, поселок Кокоревка, ул Пролетарская, д 42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 </w:t>
            </w:r>
            <w:r w:rsidR="00FA277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40817810250222876337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FA277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FA277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FA277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FA277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Ворончихина Андрея Игоревича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FA277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А.О. Цветков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FA2771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поселок Кокоревка</w:t>
      </w:r>
    </w:p>
    <w:p w:rsidR="001619C2" w:rsidRPr="00D2141C" w:rsidRDefault="00FA2771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13 марта 2026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FA2771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Ворончихин Андрей Игоревич</w:t>
      </w:r>
      <w:r w:rsidR="00EA5080" w:rsidRPr="00D2141C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Цветкова Алексея Олеговича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Брянской области от 10.06.2025 г. по делу № А09-4569/2025</w:t>
      </w:r>
      <w:r w:rsidR="00EA5080" w:rsidRPr="00D2141C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FA277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Ворончихин Андрей Игоревич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FA2771">
              <w:rPr>
                <w:rFonts w:ascii="Times New Roman" w:hAnsi="Times New Roman"/>
                <w:noProof/>
                <w:sz w:val="20"/>
                <w:szCs w:val="20"/>
              </w:rPr>
              <w:t>16.01.1993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FA2771">
              <w:rPr>
                <w:rFonts w:ascii="Times New Roman" w:hAnsi="Times New Roman"/>
                <w:noProof/>
                <w:sz w:val="20"/>
                <w:szCs w:val="20"/>
              </w:rPr>
              <w:t>пос. Кокоревка Суземского р-на Брянской обл.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FA2771">
              <w:rPr>
                <w:rFonts w:ascii="Times New Roman" w:hAnsi="Times New Roman"/>
                <w:noProof/>
                <w:sz w:val="20"/>
                <w:szCs w:val="20"/>
              </w:rPr>
              <w:t>126-967-429 02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FA2771">
              <w:rPr>
                <w:rFonts w:ascii="Times New Roman" w:hAnsi="Times New Roman"/>
                <w:noProof/>
                <w:sz w:val="20"/>
                <w:szCs w:val="20"/>
              </w:rPr>
              <w:t>325507108403</w:t>
            </w:r>
          </w:p>
          <w:p w:rsidR="00EA5080" w:rsidRPr="004B2BB0" w:rsidRDefault="00FA277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242160, Брянская область, поселок Кокоревка, ул Пролетарская, д 42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FA277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40817810250222876337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FA277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FA277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FA277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FA277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Ворончихина Андрея Игоревича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FA277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А.О. Цветков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71407"/>
    <w:rsid w:val="00EA5080"/>
    <w:rsid w:val="00EB49A8"/>
    <w:rsid w:val="00ED258E"/>
    <w:rsid w:val="00FA2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CEADBD-0E0F-42C4-85C8-18BA1AA0B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1040</Words>
  <Characters>5931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</cp:revision>
  <dcterms:created xsi:type="dcterms:W3CDTF">2026-03-13T05:07:00Z</dcterms:created>
  <dcterms:modified xsi:type="dcterms:W3CDTF">2026-03-13T05:07:00Z</dcterms:modified>
</cp:coreProperties>
</file>