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Чебоксары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13 марта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Козейчук Людмила Николаевна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Чувашской Республики-Чувашии от 04.12.2025 по делу № А79-4583/2024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u w:val="single"/>
        </w:rPr>
        <w:t>легковой автомобиль, марка: LADA , модель: RS0Y5L LADA LARGUS, год изготовления: 2014, цвет: Белый/серо-бежевый, VIN: XTARS0Y5LE0817185, ПТС: 63НУ492085, г/н: Е297КК21, изготовитель (страна): ОАО "АВТОВАЗ", модель двигателя: К4M, тип двигателя: Бензиновый, двигатель №: РО12563, мощность двигателя, л. с. (кВт): 104.7, рабочий объем двигателя, куб. см: 1598, шасси (рама) № отсутствует, кузов №: XTARS0Y5LE0817185, экологический класс: 4, разрешенная максимальная масса 1850 кг, масса без нагрузки 1370 кг, организация-изготовитель ТС: ОАО "</w:t>
      </w:r>
      <w:proofErr w:type="spellStart"/>
      <w:r>
        <w:rPr>
          <w:rFonts w:ascii="Times New Roman" w:hAnsi="Times New Roman"/>
          <w:u w:val="single"/>
        </w:rPr>
        <w:t>Автоваз</w:t>
      </w:r>
      <w:proofErr w:type="spellEnd"/>
      <w:r>
        <w:rPr>
          <w:rFonts w:ascii="Times New Roman" w:hAnsi="Times New Roman"/>
          <w:u w:val="single"/>
        </w:rPr>
        <w:t>" (Российская Федерация).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Чувашской Республики-Чувашии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>
          <w:trHeight w:val="2133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Козейчук Людмила Николаевна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28.12.1972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Чебоксары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009-114-080 05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212806013667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428003, Чувашская Республика, г. Чебоксары, ул. Гагарина Ю., д. 3,  корп. 1, кв. 51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Козейчук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Людмила Николаевна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40817810450180726552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Козейчук Людмилы Николаевны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Чебоксары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13 марта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Козейчук Людмила Николаевна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Чувашской Республики-Чувашии от 04.12.2025 по делу № А79-4583/2024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  <w:u w:val="single"/>
        </w:rPr>
        <w:t>легковой автомобиль, марка: LADA , модель: RS0Y5L LADA LARGUS, год изготовления: 2014, цвет: Белый/серо-бежевый, VIN: XTARS0Y5LE0817185, ПТС: 63НУ492085, г/н: Е297КК21, изготовитель (страна): ОАО "АВТОВАЗ", модель двигателя: К4M, тип двигателя: Бензиновый, двигатель №: РО12563, мощность двигателя, л. с. (кВт): 104.7, рабочий объем двигателя, куб. см: 1598, шасси (рама) № отсутствует, кузов №: XTARS0Y5LE0817185, экологический класс: 4, разрешенная максимальная масса 1850 кг, масса без нагрузки 1370 кг, организация-изготовитель ТС: ОАО "</w:t>
      </w:r>
      <w:proofErr w:type="spellStart"/>
      <w:r>
        <w:rPr>
          <w:rFonts w:ascii="Times New Roman" w:hAnsi="Times New Roman"/>
          <w:u w:val="single"/>
        </w:rPr>
        <w:t>Автоваз</w:t>
      </w:r>
      <w:proofErr w:type="spellEnd"/>
      <w:r>
        <w:rPr>
          <w:rFonts w:ascii="Times New Roman" w:hAnsi="Times New Roman"/>
          <w:u w:val="single"/>
        </w:rPr>
        <w:t>" (Российская Федерация).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Козейчук Людмила Николаевна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28.12.1972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Чебоксары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009-114-080 05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212806013667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428003, Чувашская Республика, г. Чебоксары, ул. Гагарина Ю., д. 3,  корп. 1, кв. 51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Козейчук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Людмила Николаевна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40817810450180726552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Козейчук Людмилы Николаевны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A41919E-C6D6-4DF6-8FB9-A9306E337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1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1247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2026-03-13T14:10:00Z</dcterms:created>
  <dcterms:modified xsi:type="dcterms:W3CDTF">2026-03-13T14:10:00Z</dcterms:modified>
</cp:coreProperties>
</file>