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8B809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Договор</w:t>
      </w:r>
    </w:p>
    <w:p w14:paraId="5728D888" w14:textId="77777777" w:rsidR="000517D5" w:rsidRPr="00620D04" w:rsidRDefault="008970EE">
      <w:pPr>
        <w:pStyle w:val="a6"/>
        <w:jc w:val="center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о внесении задатка для участия в электронных торгах</w:t>
      </w:r>
    </w:p>
    <w:p w14:paraId="5507BA23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247CBDAA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6084DA47" w14:textId="13B056BE" w:rsidR="000517D5" w:rsidRPr="00620D04" w:rsidRDefault="008970EE">
      <w:pPr>
        <w:pStyle w:val="a6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г. </w:t>
      </w:r>
      <w:r w:rsidR="00E61687">
        <w:rPr>
          <w:rFonts w:ascii="Times New Roman" w:hAnsi="Times New Roman"/>
          <w:sz w:val="20"/>
          <w:szCs w:val="20"/>
        </w:rPr>
        <w:t>Москва</w:t>
      </w:r>
      <w:r w:rsidR="008425B3" w:rsidRPr="00620D04">
        <w:rPr>
          <w:rFonts w:ascii="Times New Roman" w:hAnsi="Times New Roman"/>
          <w:sz w:val="20"/>
          <w:szCs w:val="20"/>
        </w:rPr>
        <w:t xml:space="preserve">                      </w:t>
      </w:r>
      <w:r w:rsidRPr="00620D04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</w:t>
      </w:r>
      <w:r w:rsidR="00372455">
        <w:rPr>
          <w:rFonts w:ascii="Times New Roman" w:hAnsi="Times New Roman"/>
          <w:sz w:val="20"/>
          <w:szCs w:val="20"/>
        </w:rPr>
        <w:t xml:space="preserve">                                 </w:t>
      </w:r>
      <w:r w:rsidRPr="00620D04">
        <w:rPr>
          <w:rFonts w:ascii="Times New Roman" w:hAnsi="Times New Roman"/>
          <w:sz w:val="20"/>
          <w:szCs w:val="20"/>
        </w:rPr>
        <w:t>______________ 202</w:t>
      </w:r>
      <w:r w:rsidR="003B58FF">
        <w:rPr>
          <w:rFonts w:ascii="Times New Roman" w:hAnsi="Times New Roman"/>
          <w:sz w:val="20"/>
          <w:szCs w:val="20"/>
        </w:rPr>
        <w:t>6</w:t>
      </w:r>
      <w:r w:rsidRPr="00620D04">
        <w:rPr>
          <w:rFonts w:ascii="Times New Roman" w:hAnsi="Times New Roman"/>
          <w:sz w:val="20"/>
          <w:szCs w:val="20"/>
        </w:rPr>
        <w:t>г.</w:t>
      </w:r>
    </w:p>
    <w:p w14:paraId="63B6C67C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75E96413" w14:textId="69FE18C2" w:rsidR="000517D5" w:rsidRPr="00620D04" w:rsidRDefault="008970EE">
      <w:pPr>
        <w:jc w:val="both"/>
        <w:rPr>
          <w:sz w:val="20"/>
          <w:szCs w:val="20"/>
        </w:rPr>
      </w:pPr>
      <w:r w:rsidRPr="00620D04">
        <w:rPr>
          <w:sz w:val="20"/>
          <w:szCs w:val="20"/>
        </w:rPr>
        <w:t xml:space="preserve"> </w:t>
      </w:r>
      <w:r w:rsidRPr="00620D04">
        <w:rPr>
          <w:sz w:val="20"/>
          <w:szCs w:val="20"/>
        </w:rPr>
        <w:tab/>
      </w:r>
      <w:r w:rsidR="001430E6" w:rsidRPr="00620D04">
        <w:rPr>
          <w:b/>
          <w:bCs/>
          <w:sz w:val="20"/>
          <w:szCs w:val="20"/>
        </w:rPr>
        <w:t>Финансовый управляющий</w:t>
      </w:r>
      <w:r w:rsidR="001430E6" w:rsidRPr="00620D04">
        <w:rPr>
          <w:sz w:val="20"/>
          <w:szCs w:val="20"/>
        </w:rPr>
        <w:t xml:space="preserve"> имуществом должника </w:t>
      </w:r>
      <w:r w:rsidR="00E61687">
        <w:rPr>
          <w:sz w:val="20"/>
          <w:szCs w:val="20"/>
        </w:rPr>
        <w:t>Бердичевского Марата Леонидовича</w:t>
      </w:r>
      <w:r w:rsidR="001430E6" w:rsidRPr="00620D04">
        <w:rPr>
          <w:sz w:val="20"/>
          <w:szCs w:val="20"/>
        </w:rPr>
        <w:t xml:space="preserve"> Веселухин </w:t>
      </w:r>
      <w:proofErr w:type="gramStart"/>
      <w:r w:rsidR="001430E6" w:rsidRPr="00620D04">
        <w:rPr>
          <w:sz w:val="20"/>
          <w:szCs w:val="20"/>
        </w:rPr>
        <w:t>Андрей Викторович (ИНН 434542650165)</w:t>
      </w:r>
      <w:proofErr w:type="gramEnd"/>
      <w:r w:rsidR="001430E6" w:rsidRPr="00620D04">
        <w:rPr>
          <w:sz w:val="20"/>
          <w:szCs w:val="20"/>
        </w:rPr>
        <w:t xml:space="preserve"> действующий на основании </w:t>
      </w:r>
      <w:r w:rsidR="00E61687">
        <w:rPr>
          <w:sz w:val="20"/>
          <w:szCs w:val="20"/>
        </w:rPr>
        <w:t>Определения</w:t>
      </w:r>
      <w:r w:rsidR="001430E6" w:rsidRPr="00620D04">
        <w:rPr>
          <w:sz w:val="20"/>
          <w:szCs w:val="20"/>
        </w:rPr>
        <w:t xml:space="preserve"> Арбитражного суда </w:t>
      </w:r>
      <w:r w:rsidR="00E61687">
        <w:rPr>
          <w:sz w:val="20"/>
          <w:szCs w:val="20"/>
        </w:rPr>
        <w:t>города Москвы</w:t>
      </w:r>
      <w:r w:rsidR="001430E6" w:rsidRPr="00620D04">
        <w:rPr>
          <w:sz w:val="20"/>
          <w:szCs w:val="20"/>
        </w:rPr>
        <w:t xml:space="preserve"> </w:t>
      </w:r>
      <w:r w:rsidR="00E61687" w:rsidRPr="00E61687">
        <w:rPr>
          <w:sz w:val="20"/>
          <w:szCs w:val="20"/>
        </w:rPr>
        <w:t>от 22.12.2025 (резолютивная часть объявлена 25.11.2025 г</w:t>
      </w:r>
      <w:r w:rsidR="001430E6" w:rsidRPr="00620D04">
        <w:rPr>
          <w:sz w:val="20"/>
          <w:szCs w:val="20"/>
        </w:rPr>
        <w:t xml:space="preserve"> по делу № </w:t>
      </w:r>
      <w:r w:rsidR="00E61687" w:rsidRPr="00E61687">
        <w:rPr>
          <w:sz w:val="20"/>
          <w:szCs w:val="20"/>
          <w:bdr w:val="none" w:sz="0" w:space="0" w:color="auto" w:frame="1"/>
        </w:rPr>
        <w:t>А40-13568/2024</w:t>
      </w:r>
      <w:r w:rsidRPr="00620D04">
        <w:rPr>
          <w:sz w:val="20"/>
          <w:szCs w:val="20"/>
        </w:rPr>
        <w:t xml:space="preserve">, именуемый в дальнейшем «Организатор торгов», и </w:t>
      </w:r>
    </w:p>
    <w:p w14:paraId="15B135B9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>_______________________________________________________________, именуемый(-</w:t>
      </w:r>
      <w:proofErr w:type="spellStart"/>
      <w:r w:rsidRPr="00620D04">
        <w:rPr>
          <w:rFonts w:ascii="Times New Roman" w:hAnsi="Times New Roman"/>
          <w:sz w:val="20"/>
          <w:szCs w:val="20"/>
        </w:rPr>
        <w:t>ое</w:t>
      </w:r>
      <w:proofErr w:type="spellEnd"/>
      <w:r w:rsidRPr="00620D04">
        <w:rPr>
          <w:rFonts w:ascii="Times New Roman" w:hAnsi="Times New Roman"/>
          <w:sz w:val="20"/>
          <w:szCs w:val="20"/>
        </w:rPr>
        <w:t xml:space="preserve">) в дальнейшем </w:t>
      </w:r>
      <w:r w:rsidRPr="00620D04">
        <w:rPr>
          <w:rFonts w:ascii="Times New Roman" w:hAnsi="Times New Roman"/>
          <w:bCs/>
          <w:sz w:val="20"/>
          <w:szCs w:val="20"/>
        </w:rPr>
        <w:t>“Заявитель”</w:t>
      </w:r>
      <w:r w:rsidRPr="00620D04"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4A66C7C2" w14:textId="77777777" w:rsidR="000517D5" w:rsidRPr="00620D04" w:rsidRDefault="000517D5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640A373D" w14:textId="2BC67B15" w:rsidR="000517D5" w:rsidRPr="00620D04" w:rsidRDefault="008970EE" w:rsidP="00372455">
      <w:pPr>
        <w:jc w:val="both"/>
        <w:rPr>
          <w:rStyle w:val="text"/>
          <w:sz w:val="20"/>
          <w:szCs w:val="20"/>
        </w:rPr>
      </w:pPr>
      <w:r w:rsidRPr="00620D04">
        <w:rPr>
          <w:sz w:val="20"/>
          <w:szCs w:val="20"/>
        </w:rPr>
        <w:t xml:space="preserve">          1. Заявитель для участия в торгах по Лот</w:t>
      </w:r>
      <w:r w:rsidR="00372455">
        <w:rPr>
          <w:sz w:val="20"/>
          <w:szCs w:val="20"/>
        </w:rPr>
        <w:t>ам</w:t>
      </w:r>
      <w:r w:rsidRPr="00620D04">
        <w:rPr>
          <w:sz w:val="20"/>
          <w:szCs w:val="20"/>
        </w:rPr>
        <w:t xml:space="preserve"> №</w:t>
      </w:r>
      <w:r w:rsidR="003E1DD8">
        <w:rPr>
          <w:sz w:val="20"/>
          <w:szCs w:val="20"/>
        </w:rPr>
        <w:t>1</w:t>
      </w:r>
      <w:r w:rsidRPr="00620D04">
        <w:rPr>
          <w:rStyle w:val="text"/>
          <w:color w:val="000000"/>
          <w:sz w:val="20"/>
          <w:szCs w:val="20"/>
        </w:rPr>
        <w:t xml:space="preserve"> а </w:t>
      </w:r>
      <w:proofErr w:type="gramStart"/>
      <w:r w:rsidRPr="00620D04">
        <w:rPr>
          <w:rStyle w:val="text"/>
          <w:color w:val="000000"/>
          <w:sz w:val="20"/>
          <w:szCs w:val="20"/>
        </w:rPr>
        <w:t>так же</w:t>
      </w:r>
      <w:proofErr w:type="gramEnd"/>
      <w:r w:rsidRPr="00620D04">
        <w:rPr>
          <w:rStyle w:val="text"/>
          <w:color w:val="000000"/>
          <w:sz w:val="20"/>
          <w:szCs w:val="20"/>
        </w:rPr>
        <w:t xml:space="preserve"> </w:t>
      </w:r>
      <w:r w:rsidRPr="00620D04">
        <w:rPr>
          <w:rStyle w:val="text"/>
          <w:sz w:val="20"/>
          <w:szCs w:val="20"/>
        </w:rPr>
        <w:t xml:space="preserve">для обеспечения исполнения обязательств возникающих у победителя указанных торгов, перечисляет Организатору торгов денежные средства в размере </w:t>
      </w:r>
      <w:r w:rsidR="00E61687">
        <w:rPr>
          <w:rStyle w:val="text"/>
          <w:sz w:val="20"/>
          <w:szCs w:val="20"/>
        </w:rPr>
        <w:t>2</w:t>
      </w:r>
      <w:r w:rsidR="001430E6" w:rsidRPr="00620D04">
        <w:rPr>
          <w:rStyle w:val="text"/>
          <w:sz w:val="20"/>
          <w:szCs w:val="20"/>
        </w:rPr>
        <w:t xml:space="preserve">0 процентов от </w:t>
      </w:r>
      <w:r w:rsidR="00E61687">
        <w:rPr>
          <w:rStyle w:val="text"/>
          <w:sz w:val="20"/>
          <w:szCs w:val="20"/>
        </w:rPr>
        <w:t xml:space="preserve">начальной </w:t>
      </w:r>
      <w:r w:rsidR="001430E6" w:rsidRPr="00620D04">
        <w:rPr>
          <w:rStyle w:val="text"/>
          <w:sz w:val="20"/>
          <w:szCs w:val="20"/>
        </w:rPr>
        <w:t xml:space="preserve">цены </w:t>
      </w:r>
      <w:r w:rsidR="003B58FF">
        <w:rPr>
          <w:rStyle w:val="text"/>
          <w:sz w:val="20"/>
          <w:szCs w:val="20"/>
        </w:rPr>
        <w:t>лота</w:t>
      </w:r>
      <w:r w:rsidRPr="00620D04">
        <w:rPr>
          <w:rStyle w:val="text"/>
          <w:sz w:val="20"/>
          <w:szCs w:val="20"/>
        </w:rPr>
        <w:t xml:space="preserve"> (далее – “задаток”).</w:t>
      </w:r>
    </w:p>
    <w:p w14:paraId="66B9DBE9" w14:textId="537074F9" w:rsidR="00372455" w:rsidRPr="00E61687" w:rsidRDefault="00620D04" w:rsidP="00E61687">
      <w:pPr>
        <w:pStyle w:val="a8"/>
        <w:spacing w:before="0" w:beforeAutospacing="0" w:after="0" w:afterAutospacing="0"/>
        <w:rPr>
          <w:rStyle w:val="text"/>
        </w:rPr>
      </w:pPr>
      <w:r w:rsidRPr="003E1DD8">
        <w:rPr>
          <w:rStyle w:val="text"/>
          <w:sz w:val="20"/>
          <w:szCs w:val="20"/>
        </w:rPr>
        <w:t xml:space="preserve">          1.1. Лот </w:t>
      </w:r>
      <w:r w:rsidR="003E1DD8" w:rsidRPr="003E1DD8">
        <w:rPr>
          <w:rStyle w:val="text"/>
          <w:sz w:val="20"/>
          <w:szCs w:val="20"/>
        </w:rPr>
        <w:t>1</w:t>
      </w:r>
      <w:r w:rsidRPr="003E1DD8">
        <w:rPr>
          <w:rStyle w:val="text"/>
          <w:sz w:val="20"/>
          <w:szCs w:val="20"/>
        </w:rPr>
        <w:t xml:space="preserve">. </w:t>
      </w:r>
      <w:r w:rsidR="00E61687">
        <w:rPr>
          <w:rFonts w:ascii="TimesNewRomanPSMT" w:hAnsi="TimesNewRomanPSMT"/>
          <w:sz w:val="20"/>
          <w:szCs w:val="20"/>
        </w:rPr>
        <w:t>А</w:t>
      </w:r>
      <w:r w:rsidR="00E61687" w:rsidRPr="00E61687">
        <w:rPr>
          <w:rFonts w:ascii="TimesNewRomanPSMT" w:hAnsi="TimesNewRomanPSMT"/>
          <w:sz w:val="20"/>
          <w:szCs w:val="20"/>
        </w:rPr>
        <w:t>кция АО «МОСТОСТРОЙИНДУСТРИЯ» (ОГРН 1027700116014) обыкновенная именная (вып.2), номинал: 200 руб., рег. номер: 1-02-04972-A, количество 29</w:t>
      </w:r>
      <w:r w:rsidR="00E61687">
        <w:rPr>
          <w:rFonts w:ascii="TimesNewRomanPSMT" w:hAnsi="TimesNewRomanPSMT"/>
          <w:sz w:val="20"/>
          <w:szCs w:val="20"/>
        </w:rPr>
        <w:t> </w:t>
      </w:r>
      <w:r w:rsidR="00E61687" w:rsidRPr="00E61687">
        <w:rPr>
          <w:rFonts w:ascii="TimesNewRomanPSMT" w:hAnsi="TimesNewRomanPSMT"/>
          <w:sz w:val="20"/>
          <w:szCs w:val="20"/>
        </w:rPr>
        <w:t>000</w:t>
      </w:r>
      <w:r w:rsidR="00E61687">
        <w:rPr>
          <w:rFonts w:ascii="TimesNewRomanPSMT" w:hAnsi="TimesNewRomanPSMT"/>
        </w:rPr>
        <w:t xml:space="preserve">, </w:t>
      </w:r>
      <w:r w:rsidR="00E61687" w:rsidRPr="00E61687">
        <w:rPr>
          <w:rFonts w:ascii="TimesNewRomanPSMT" w:hAnsi="TimesNewRomanPSMT"/>
          <w:sz w:val="20"/>
          <w:szCs w:val="20"/>
        </w:rPr>
        <w:t>начальная</w:t>
      </w:r>
      <w:r w:rsidR="00E61687">
        <w:rPr>
          <w:rFonts w:ascii="TimesNewRomanPSMT" w:hAnsi="TimesNewRomanPSMT"/>
        </w:rPr>
        <w:t xml:space="preserve"> </w:t>
      </w:r>
      <w:r w:rsidR="003E1DD8" w:rsidRPr="003E1DD8">
        <w:rPr>
          <w:sz w:val="20"/>
          <w:szCs w:val="20"/>
        </w:rPr>
        <w:t xml:space="preserve">цена </w:t>
      </w:r>
      <w:r w:rsidR="00E61687">
        <w:rPr>
          <w:sz w:val="20"/>
          <w:szCs w:val="20"/>
        </w:rPr>
        <w:t>29</w:t>
      </w:r>
      <w:r w:rsidR="003E1DD8" w:rsidRPr="003E1DD8">
        <w:rPr>
          <w:sz w:val="20"/>
          <w:szCs w:val="20"/>
        </w:rPr>
        <w:t>000рубл.</w:t>
      </w:r>
    </w:p>
    <w:p w14:paraId="76F61039" w14:textId="01B5B755" w:rsidR="000517D5" w:rsidRPr="00620D04" w:rsidRDefault="00372455" w:rsidP="00E61687">
      <w:pPr>
        <w:jc w:val="both"/>
        <w:rPr>
          <w:sz w:val="20"/>
          <w:szCs w:val="20"/>
        </w:rPr>
      </w:pPr>
      <w:r>
        <w:rPr>
          <w:rStyle w:val="text"/>
          <w:sz w:val="20"/>
          <w:szCs w:val="20"/>
        </w:rPr>
        <w:t xml:space="preserve">           </w:t>
      </w:r>
      <w:r w:rsidR="008970EE" w:rsidRPr="00620D04">
        <w:rPr>
          <w:rStyle w:val="text"/>
          <w:sz w:val="20"/>
          <w:szCs w:val="20"/>
        </w:rPr>
        <w:t>2. </w:t>
      </w:r>
      <w:r w:rsidR="008970EE" w:rsidRPr="00620D04">
        <w:rPr>
          <w:rStyle w:val="text"/>
          <w:color w:val="000000"/>
          <w:sz w:val="20"/>
          <w:szCs w:val="20"/>
        </w:rPr>
        <w:t>Задаток по Лоту №</w:t>
      </w:r>
      <w:r w:rsidR="003E1DD8">
        <w:rPr>
          <w:rStyle w:val="text"/>
          <w:color w:val="000000"/>
          <w:sz w:val="20"/>
          <w:szCs w:val="20"/>
        </w:rPr>
        <w:t>1</w:t>
      </w:r>
      <w:r w:rsidR="008970EE" w:rsidRPr="00620D04">
        <w:rPr>
          <w:rStyle w:val="text"/>
          <w:color w:val="000000"/>
          <w:sz w:val="20"/>
          <w:szCs w:val="20"/>
        </w:rPr>
        <w:t xml:space="preserve"> должен быть уплачен в срок до окончания приема заявок</w:t>
      </w:r>
      <w:r w:rsidR="008970EE" w:rsidRPr="00620D04">
        <w:rPr>
          <w:sz w:val="20"/>
          <w:szCs w:val="20"/>
        </w:rPr>
        <w:t>.</w:t>
      </w:r>
    </w:p>
    <w:p w14:paraId="58D95E94" w14:textId="1B5FE39A" w:rsidR="000517D5" w:rsidRPr="00620D04" w:rsidRDefault="00620D04" w:rsidP="00620D04">
      <w:pPr>
        <w:jc w:val="both"/>
        <w:rPr>
          <w:color w:val="000000"/>
          <w:sz w:val="20"/>
          <w:szCs w:val="20"/>
        </w:rPr>
      </w:pPr>
      <w:r w:rsidRPr="00620D04">
        <w:rPr>
          <w:rStyle w:val="text"/>
          <w:sz w:val="20"/>
          <w:szCs w:val="20"/>
        </w:rPr>
        <w:t xml:space="preserve">           </w:t>
      </w:r>
      <w:r w:rsidR="008970EE" w:rsidRPr="00620D04">
        <w:rPr>
          <w:rStyle w:val="text"/>
          <w:sz w:val="20"/>
          <w:szCs w:val="20"/>
        </w:rPr>
        <w:t xml:space="preserve">3. В случае не поступления задатка на этот счет до указанного времени либо перечисления задатка не в полном объеме, обязательства по внесению задатка считаются </w:t>
      </w:r>
      <w:r w:rsidRPr="00620D04">
        <w:rPr>
          <w:rStyle w:val="text"/>
          <w:sz w:val="20"/>
          <w:szCs w:val="20"/>
        </w:rPr>
        <w:t>не исполненными,</w:t>
      </w:r>
      <w:r w:rsidR="008970EE" w:rsidRPr="00620D04">
        <w:rPr>
          <w:rStyle w:val="text"/>
          <w:sz w:val="20"/>
          <w:szCs w:val="20"/>
        </w:rPr>
        <w:t xml:space="preserve"> и Заявитель к участию</w:t>
      </w:r>
      <w:r w:rsidR="008970EE" w:rsidRPr="00620D04">
        <w:rPr>
          <w:color w:val="000000"/>
          <w:sz w:val="20"/>
          <w:szCs w:val="20"/>
        </w:rPr>
        <w:t xml:space="preserve"> в торгах не допускается.</w:t>
      </w:r>
    </w:p>
    <w:p w14:paraId="260E47FB" w14:textId="0D6010A9" w:rsidR="000517D5" w:rsidRPr="00620D04" w:rsidRDefault="00620D04" w:rsidP="00620D04">
      <w:pPr>
        <w:pStyle w:val="a6"/>
        <w:jc w:val="both"/>
        <w:rPr>
          <w:rFonts w:ascii="Times New Roman" w:hAnsi="Times New Roman"/>
          <w:color w:val="000000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 xml:space="preserve">           </w:t>
      </w:r>
      <w:r w:rsidR="008970EE" w:rsidRPr="00620D04">
        <w:rPr>
          <w:rFonts w:ascii="Times New Roman" w:hAnsi="Times New Roman"/>
          <w:color w:val="000000"/>
          <w:sz w:val="20"/>
          <w:szCs w:val="20"/>
        </w:rPr>
        <w:t>4.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</w:p>
    <w:p w14:paraId="0CEC3776" w14:textId="77777777" w:rsidR="000517D5" w:rsidRPr="00620D04" w:rsidRDefault="008970EE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color w:val="000000"/>
          <w:sz w:val="20"/>
          <w:szCs w:val="20"/>
        </w:rPr>
        <w:t>5. В случае признания Заявителя победителем торгов, сумма внесенного им задатка засчитывается в счет уплаты соответствующей</w:t>
      </w:r>
      <w:r w:rsidRPr="00620D04">
        <w:rPr>
          <w:rFonts w:ascii="Times New Roman" w:hAnsi="Times New Roman"/>
          <w:sz w:val="20"/>
          <w:szCs w:val="20"/>
        </w:rPr>
        <w:t xml:space="preserve"> части покупной цены (покупная цена уменьшается на сумму уплаченного задатка). Проценты на сумму задатка не начисляются.</w:t>
      </w:r>
    </w:p>
    <w:p w14:paraId="5D186416" w14:textId="77777777" w:rsidR="000517D5" w:rsidRPr="00620D04" w:rsidRDefault="008970EE">
      <w:pPr>
        <w:pStyle w:val="a6"/>
        <w:ind w:firstLine="708"/>
        <w:jc w:val="both"/>
        <w:rPr>
          <w:rStyle w:val="paragraph"/>
          <w:rFonts w:ascii="Times New Roman" w:hAnsi="Times New Roman"/>
          <w:sz w:val="20"/>
          <w:szCs w:val="20"/>
        </w:rPr>
      </w:pPr>
      <w:r w:rsidRPr="00620D04"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14:paraId="0BC47F01" w14:textId="77777777" w:rsidR="000517D5" w:rsidRPr="00620D04" w:rsidRDefault="000517D5">
      <w:pPr>
        <w:pStyle w:val="a6"/>
        <w:jc w:val="both"/>
        <w:rPr>
          <w:rFonts w:ascii="Times New Roman" w:hAnsi="Times New Roman"/>
          <w:sz w:val="20"/>
          <w:szCs w:val="20"/>
        </w:rPr>
      </w:pPr>
    </w:p>
    <w:p w14:paraId="0C490921" w14:textId="77777777" w:rsidR="000517D5" w:rsidRPr="00620D04" w:rsidRDefault="008970EE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</w:rPr>
      </w:pPr>
      <w:r w:rsidRPr="00620D04">
        <w:rPr>
          <w:rFonts w:ascii="Times New Roman" w:hAnsi="Times New Roman" w:cs="Times New Roman"/>
          <w:b/>
          <w:bCs/>
        </w:rPr>
        <w:t>Адреса и реквизиты сторон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02"/>
        <w:gridCol w:w="4953"/>
      </w:tblGrid>
      <w:tr w:rsidR="000517D5" w:rsidRPr="00620D04" w14:paraId="40A36927" w14:textId="77777777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68F00091" w14:textId="77777777" w:rsidR="000517D5" w:rsidRPr="00620D04" w:rsidRDefault="008970EE">
            <w:pPr>
              <w:pStyle w:val="6"/>
              <w:jc w:val="center"/>
              <w:rPr>
                <w:rFonts w:ascii="Times New Roman" w:eastAsia="Arial Unicode MS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eastAsia="Arial Unicode MS" w:hAnsi="Times New Roman"/>
                <w:bCs w:val="0"/>
                <w:sz w:val="20"/>
                <w:szCs w:val="20"/>
              </w:rPr>
              <w:t>Заявитель:</w:t>
            </w:r>
          </w:p>
          <w:p w14:paraId="5A52A2C0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_______________________________________</w:t>
            </w:r>
          </w:p>
          <w:p w14:paraId="2F3A850E" w14:textId="77777777" w:rsidR="000517D5" w:rsidRPr="00620D04" w:rsidRDefault="008970EE">
            <w:pPr>
              <w:pStyle w:val="a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  <w:p w14:paraId="730F33BD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ОГРН: _______________; ИНН: ________________</w:t>
            </w:r>
          </w:p>
          <w:p w14:paraId="2940C8B5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р/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._____________________________________ в __________________________________________ БИК __________ к/</w:t>
            </w:r>
            <w:proofErr w:type="spellStart"/>
            <w:r w:rsidRPr="00620D04">
              <w:rPr>
                <w:rFonts w:ascii="Times New Roman" w:hAnsi="Times New Roman"/>
                <w:sz w:val="20"/>
                <w:szCs w:val="20"/>
              </w:rPr>
              <w:t>сч</w:t>
            </w:r>
            <w:proofErr w:type="spellEnd"/>
            <w:r w:rsidRPr="00620D04">
              <w:rPr>
                <w:rFonts w:ascii="Times New Roman" w:hAnsi="Times New Roman"/>
                <w:sz w:val="20"/>
                <w:szCs w:val="20"/>
              </w:rPr>
              <w:t>. _______________________</w:t>
            </w:r>
          </w:p>
          <w:p w14:paraId="356082B9" w14:textId="77777777" w:rsidR="000517D5" w:rsidRPr="00620D04" w:rsidRDefault="008970EE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/>
                <w:sz w:val="20"/>
                <w:szCs w:val="20"/>
              </w:rPr>
              <w:t>Адрес:</w:t>
            </w:r>
            <w:r w:rsidRPr="00620D04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</w:p>
          <w:p w14:paraId="5283CB2C" w14:textId="77777777" w:rsidR="000517D5" w:rsidRPr="00620D04" w:rsidRDefault="008970EE">
            <w:pPr>
              <w:pStyle w:val="a6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sz w:val="20"/>
                <w:szCs w:val="20"/>
              </w:rPr>
              <w:t>индекс, субъект РФ, населенный пункт, улица, дом, корпус, квартира/офис, телефон</w:t>
            </w:r>
          </w:p>
          <w:p w14:paraId="25163A44" w14:textId="77777777" w:rsidR="000517D5" w:rsidRPr="00620D04" w:rsidRDefault="000517D5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C61007" w14:textId="77777777" w:rsidR="000517D5" w:rsidRPr="00620D04" w:rsidRDefault="008970EE">
            <w:pPr>
              <w:rPr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От заявителя (руководитель)</w:t>
            </w:r>
          </w:p>
          <w:p w14:paraId="2961C7C4" w14:textId="77777777" w:rsidR="000517D5" w:rsidRPr="00620D04" w:rsidRDefault="008970EE">
            <w:pPr>
              <w:jc w:val="center"/>
              <w:rPr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</w:t>
            </w:r>
          </w:p>
          <w:p w14:paraId="27398146" w14:textId="396BD5F9" w:rsidR="000517D5" w:rsidRPr="00620D04" w:rsidRDefault="000517D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64211073" w14:textId="77777777" w:rsidR="000517D5" w:rsidRPr="00620D04" w:rsidRDefault="008970EE">
            <w:pPr>
              <w:pStyle w:val="6"/>
              <w:jc w:val="center"/>
              <w:rPr>
                <w:rFonts w:ascii="Times New Roman" w:hAnsi="Times New Roman"/>
                <w:bCs w:val="0"/>
                <w:sz w:val="20"/>
                <w:szCs w:val="20"/>
              </w:rPr>
            </w:pPr>
            <w:r w:rsidRPr="00620D04">
              <w:rPr>
                <w:rFonts w:ascii="Times New Roman" w:hAnsi="Times New Roman"/>
                <w:bCs w:val="0"/>
                <w:sz w:val="20"/>
                <w:szCs w:val="20"/>
              </w:rPr>
              <w:t>Организатор торгов:</w:t>
            </w:r>
          </w:p>
          <w:p w14:paraId="179B57CD" w14:textId="2749A848" w:rsidR="003958F2" w:rsidRPr="003E1DD8" w:rsidRDefault="008970EE" w:rsidP="003E1DD8">
            <w:pPr>
              <w:pStyle w:val="HTML"/>
              <w:rPr>
                <w:rFonts w:ascii="Times New Roman" w:hAnsi="Times New Roman" w:cs="Times New Roman"/>
              </w:rPr>
            </w:pPr>
            <w:r w:rsidRPr="003E1DD8">
              <w:rPr>
                <w:rFonts w:ascii="Times New Roman" w:hAnsi="Times New Roman" w:cs="Times New Roman"/>
                <w:bCs/>
              </w:rPr>
              <w:t>Финансовый управляющий Веселухин Андрей Викторович, ИНН 434542650165, СНИЛС 17185720482. Расчетный счет на имя должника</w:t>
            </w:r>
            <w:r w:rsidR="001430E6" w:rsidRPr="003E1DD8">
              <w:rPr>
                <w:rFonts w:ascii="Times New Roman" w:hAnsi="Times New Roman" w:cs="Times New Roman"/>
                <w:bCs/>
              </w:rPr>
              <w:t xml:space="preserve"> </w:t>
            </w:r>
            <w:r w:rsidR="00E61687">
              <w:rPr>
                <w:rFonts w:ascii="Times New Roman" w:hAnsi="Times New Roman" w:cs="Times New Roman"/>
                <w:bCs/>
              </w:rPr>
              <w:t>Бердичевского М.Л.</w:t>
            </w:r>
            <w:r w:rsidR="00265856" w:rsidRPr="003E1DD8">
              <w:rPr>
                <w:rFonts w:ascii="Times New Roman" w:hAnsi="Times New Roman" w:cs="Times New Roman"/>
                <w:bCs/>
              </w:rPr>
              <w:t xml:space="preserve"> №</w:t>
            </w:r>
            <w:r w:rsidR="00E61687" w:rsidRPr="00E61687">
              <w:rPr>
                <w:rFonts w:ascii="Times New Roman" w:hAnsi="Times New Roman" w:cs="Times New Roman"/>
              </w:rPr>
              <w:t>40817810450204488213</w:t>
            </w:r>
            <w:r w:rsidRPr="003E1DD8">
              <w:rPr>
                <w:rFonts w:ascii="Times New Roman" w:hAnsi="Times New Roman" w:cs="Times New Roman"/>
                <w:bCs/>
              </w:rPr>
              <w:t xml:space="preserve">, </w:t>
            </w:r>
            <w:r w:rsidR="003958F2" w:rsidRPr="003E1DD8">
              <w:rPr>
                <w:rFonts w:ascii="Times New Roman" w:hAnsi="Times New Roman" w:cs="Times New Roman"/>
                <w:color w:val="000000"/>
              </w:rPr>
              <w:t>ФИЛИАЛ "ЦЕНТРАЛЬНЫЙ" ПАО "СОВКОМБАНК"</w:t>
            </w:r>
          </w:p>
          <w:p w14:paraId="4DBB5D2B" w14:textId="77777777" w:rsidR="003958F2" w:rsidRPr="003E1DD8" w:rsidRDefault="003958F2" w:rsidP="003958F2">
            <w:pPr>
              <w:rPr>
                <w:color w:val="000000"/>
                <w:sz w:val="20"/>
                <w:szCs w:val="20"/>
              </w:rPr>
            </w:pPr>
            <w:r w:rsidRPr="003E1DD8">
              <w:rPr>
                <w:color w:val="000000"/>
                <w:sz w:val="20"/>
                <w:szCs w:val="20"/>
              </w:rPr>
              <w:t>БИК 045004763</w:t>
            </w:r>
          </w:p>
          <w:p w14:paraId="0C4A0D14" w14:textId="77777777" w:rsidR="003958F2" w:rsidRPr="00620D04" w:rsidRDefault="003958F2" w:rsidP="003958F2">
            <w:pPr>
              <w:rPr>
                <w:color w:val="000000"/>
                <w:sz w:val="20"/>
                <w:szCs w:val="20"/>
              </w:rPr>
            </w:pPr>
          </w:p>
          <w:p w14:paraId="640A6806" w14:textId="27F20F84" w:rsidR="000517D5" w:rsidRPr="00620D04" w:rsidRDefault="008970EE" w:rsidP="003958F2">
            <w:pPr>
              <w:rPr>
                <w:b/>
                <w:bCs/>
                <w:sz w:val="20"/>
                <w:szCs w:val="20"/>
              </w:rPr>
            </w:pPr>
            <w:r w:rsidRPr="00620D04">
              <w:rPr>
                <w:b/>
                <w:bCs/>
                <w:sz w:val="20"/>
                <w:szCs w:val="20"/>
              </w:rPr>
              <w:t>Финансовый управляющий</w:t>
            </w:r>
          </w:p>
          <w:p w14:paraId="7E459BA5" w14:textId="77777777" w:rsidR="000517D5" w:rsidRPr="00620D04" w:rsidRDefault="000517D5">
            <w:pPr>
              <w:rPr>
                <w:b/>
                <w:bCs/>
                <w:sz w:val="20"/>
                <w:szCs w:val="20"/>
              </w:rPr>
            </w:pPr>
          </w:p>
          <w:p w14:paraId="4F71179B" w14:textId="77777777" w:rsidR="000517D5" w:rsidRPr="00620D04" w:rsidRDefault="008970EE">
            <w:pPr>
              <w:jc w:val="right"/>
              <w:rPr>
                <w:b/>
                <w:bCs/>
                <w:sz w:val="20"/>
                <w:szCs w:val="20"/>
              </w:rPr>
            </w:pPr>
            <w:r w:rsidRPr="00620D04">
              <w:rPr>
                <w:sz w:val="20"/>
                <w:szCs w:val="20"/>
              </w:rPr>
              <w:t xml:space="preserve">      ________________ А.В. Веселухин</w:t>
            </w:r>
          </w:p>
        </w:tc>
      </w:tr>
    </w:tbl>
    <w:p w14:paraId="5805E0D2" w14:textId="77777777" w:rsidR="000517D5" w:rsidRPr="00620D04" w:rsidRDefault="000517D5">
      <w:pPr>
        <w:rPr>
          <w:sz w:val="20"/>
          <w:szCs w:val="20"/>
        </w:rPr>
      </w:pPr>
    </w:p>
    <w:sectPr w:rsidR="000517D5" w:rsidRPr="00620D04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EE"/>
    <w:rsid w:val="0001630C"/>
    <w:rsid w:val="000312C8"/>
    <w:rsid w:val="00042EFC"/>
    <w:rsid w:val="000517D5"/>
    <w:rsid w:val="00062769"/>
    <w:rsid w:val="000C768B"/>
    <w:rsid w:val="000D1C24"/>
    <w:rsid w:val="00102516"/>
    <w:rsid w:val="001430E6"/>
    <w:rsid w:val="001D2050"/>
    <w:rsid w:val="001F650D"/>
    <w:rsid w:val="0024102B"/>
    <w:rsid w:val="0026469E"/>
    <w:rsid w:val="00265856"/>
    <w:rsid w:val="002E3890"/>
    <w:rsid w:val="00372455"/>
    <w:rsid w:val="003958F2"/>
    <w:rsid w:val="003B58FF"/>
    <w:rsid w:val="003D441A"/>
    <w:rsid w:val="003E1DD8"/>
    <w:rsid w:val="0042651E"/>
    <w:rsid w:val="004427F1"/>
    <w:rsid w:val="005D417D"/>
    <w:rsid w:val="005E30C8"/>
    <w:rsid w:val="00620D04"/>
    <w:rsid w:val="00655ED7"/>
    <w:rsid w:val="0066108C"/>
    <w:rsid w:val="006827B4"/>
    <w:rsid w:val="00690112"/>
    <w:rsid w:val="00691B69"/>
    <w:rsid w:val="006B34FC"/>
    <w:rsid w:val="006C10EE"/>
    <w:rsid w:val="006E31B4"/>
    <w:rsid w:val="00764FDF"/>
    <w:rsid w:val="0077310E"/>
    <w:rsid w:val="007773E3"/>
    <w:rsid w:val="0079676A"/>
    <w:rsid w:val="007A361D"/>
    <w:rsid w:val="007B1E2C"/>
    <w:rsid w:val="008425B3"/>
    <w:rsid w:val="00860C99"/>
    <w:rsid w:val="008970EE"/>
    <w:rsid w:val="008C00A7"/>
    <w:rsid w:val="008C581A"/>
    <w:rsid w:val="008C6D44"/>
    <w:rsid w:val="009B3BEF"/>
    <w:rsid w:val="009C4A7F"/>
    <w:rsid w:val="009D29E4"/>
    <w:rsid w:val="009E0C7C"/>
    <w:rsid w:val="00A04BBE"/>
    <w:rsid w:val="00A069C0"/>
    <w:rsid w:val="00A579FB"/>
    <w:rsid w:val="00A802D4"/>
    <w:rsid w:val="00B04FA7"/>
    <w:rsid w:val="00B1486E"/>
    <w:rsid w:val="00B57EFF"/>
    <w:rsid w:val="00C41F67"/>
    <w:rsid w:val="00C975B1"/>
    <w:rsid w:val="00CA6D43"/>
    <w:rsid w:val="00CF1B40"/>
    <w:rsid w:val="00CF6521"/>
    <w:rsid w:val="00D13DF7"/>
    <w:rsid w:val="00D90BF8"/>
    <w:rsid w:val="00E008F3"/>
    <w:rsid w:val="00E546C3"/>
    <w:rsid w:val="00E56810"/>
    <w:rsid w:val="00E61687"/>
    <w:rsid w:val="00E67EBE"/>
    <w:rsid w:val="00E9084D"/>
    <w:rsid w:val="00EB6615"/>
    <w:rsid w:val="00EE0970"/>
    <w:rsid w:val="00EF485E"/>
    <w:rsid w:val="00F57926"/>
    <w:rsid w:val="035F0E4F"/>
    <w:rsid w:val="258562D7"/>
    <w:rsid w:val="29AC53DB"/>
    <w:rsid w:val="2D62278D"/>
    <w:rsid w:val="31525A1C"/>
    <w:rsid w:val="331809B0"/>
    <w:rsid w:val="5A81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D071F"/>
  <w15:docId w15:val="{80627D4F-6096-9042-BBC1-697A53E9F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pPr>
      <w:ind w:firstLine="709"/>
      <w:jc w:val="both"/>
    </w:pPr>
    <w:rPr>
      <w:szCs w:val="20"/>
    </w:rPr>
  </w:style>
  <w:style w:type="character" w:styleId="a5">
    <w:name w:val="Hyperlink"/>
    <w:uiPriority w:val="99"/>
    <w:unhideWhenUsed/>
    <w:qFormat/>
    <w:rPr>
      <w:color w:val="0000FF"/>
      <w:u w:val="single"/>
    </w:rPr>
  </w:style>
  <w:style w:type="paragraph" w:styleId="a6">
    <w:name w:val="No Spacing"/>
    <w:link w:val="a7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paragraph">
    <w:name w:val="paragraph"/>
    <w:basedOn w:val="a0"/>
    <w:qFormat/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lang w:eastAsia="ru-RU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7">
    <w:name w:val="Без интервала Знак"/>
    <w:link w:val="a6"/>
    <w:uiPriority w:val="1"/>
    <w:qFormat/>
    <w:rPr>
      <w:sz w:val="22"/>
      <w:szCs w:val="22"/>
      <w:lang w:val="ru-RU" w:eastAsia="en-US" w:bidi="ar-SA"/>
    </w:rPr>
  </w:style>
  <w:style w:type="character" w:customStyle="1" w:styleId="a4">
    <w:name w:val="Текст Знак"/>
    <w:link w:val="a3"/>
    <w:qFormat/>
    <w:rPr>
      <w:rFonts w:ascii="Times New Roman" w:eastAsia="Times New Roman" w:hAnsi="Times New Roman"/>
      <w:sz w:val="24"/>
    </w:rPr>
  </w:style>
  <w:style w:type="character" w:customStyle="1" w:styleId="text">
    <w:name w:val="text"/>
    <w:basedOn w:val="a0"/>
    <w:qFormat/>
  </w:style>
  <w:style w:type="paragraph" w:styleId="a8">
    <w:name w:val="Normal (Web)"/>
    <w:basedOn w:val="a"/>
    <w:uiPriority w:val="99"/>
    <w:unhideWhenUsed/>
    <w:rsid w:val="0024102B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unhideWhenUsed/>
    <w:rsid w:val="003E1D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E1DD8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00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4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78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4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43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1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507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59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9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98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83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92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2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4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</dc:creator>
  <cp:lastModifiedBy>Veselukhin_av@mail.ru</cp:lastModifiedBy>
  <cp:revision>2</cp:revision>
  <dcterms:created xsi:type="dcterms:W3CDTF">2026-05-27T19:57:00Z</dcterms:created>
  <dcterms:modified xsi:type="dcterms:W3CDTF">2026-05-27T19:57:00Z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1049-11.2.0.9396</vt:lpwstr>
  </property>
</Properties>
</file>