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proofErr w:type="spellStart"/>
      <w:r w:rsidR="00CD260D" w:rsidRPr="00CD260D">
        <w:rPr>
          <w:sz w:val="22"/>
          <w:szCs w:val="22"/>
        </w:rPr>
        <w:t>Мадаминовой</w:t>
      </w:r>
      <w:proofErr w:type="spellEnd"/>
      <w:r w:rsidR="00CD260D" w:rsidRPr="00CD260D">
        <w:rPr>
          <w:sz w:val="22"/>
          <w:szCs w:val="22"/>
        </w:rPr>
        <w:t xml:space="preserve"> </w:t>
      </w:r>
      <w:proofErr w:type="spellStart"/>
      <w:r w:rsidR="00CD260D" w:rsidRPr="00CD260D">
        <w:rPr>
          <w:sz w:val="22"/>
          <w:szCs w:val="22"/>
        </w:rPr>
        <w:t>Омины</w:t>
      </w:r>
      <w:proofErr w:type="spellEnd"/>
      <w:r w:rsidR="00CD260D" w:rsidRPr="00CD260D">
        <w:rPr>
          <w:sz w:val="22"/>
          <w:szCs w:val="22"/>
        </w:rPr>
        <w:t xml:space="preserve"> </w:t>
      </w:r>
      <w:proofErr w:type="spellStart"/>
      <w:r w:rsidR="00CD260D" w:rsidRPr="00CD260D">
        <w:rPr>
          <w:sz w:val="22"/>
          <w:szCs w:val="22"/>
        </w:rPr>
        <w:t>Зайнидиновны</w:t>
      </w:r>
      <w:proofErr w:type="spellEnd"/>
      <w:r w:rsidR="00CD260D" w:rsidRPr="00CD260D">
        <w:rPr>
          <w:sz w:val="22"/>
          <w:szCs w:val="22"/>
        </w:rPr>
        <w:t xml:space="preserve">, 31.01.1990 года рождения, уроженки п. </w:t>
      </w:r>
      <w:proofErr w:type="spellStart"/>
      <w:r w:rsidR="00CD260D" w:rsidRPr="00CD260D">
        <w:rPr>
          <w:sz w:val="22"/>
          <w:szCs w:val="22"/>
        </w:rPr>
        <w:t>Шайдан</w:t>
      </w:r>
      <w:proofErr w:type="spellEnd"/>
      <w:r w:rsidR="00CD260D" w:rsidRPr="00CD260D">
        <w:rPr>
          <w:sz w:val="22"/>
          <w:szCs w:val="22"/>
        </w:rPr>
        <w:t xml:space="preserve">, </w:t>
      </w:r>
      <w:proofErr w:type="spellStart"/>
      <w:r w:rsidR="00CD260D" w:rsidRPr="00CD260D">
        <w:rPr>
          <w:sz w:val="22"/>
          <w:szCs w:val="22"/>
        </w:rPr>
        <w:t>Аштский</w:t>
      </w:r>
      <w:proofErr w:type="spellEnd"/>
      <w:r w:rsidR="00CD260D" w:rsidRPr="00CD260D">
        <w:rPr>
          <w:sz w:val="22"/>
          <w:szCs w:val="22"/>
        </w:rPr>
        <w:t xml:space="preserve"> р-н, </w:t>
      </w:r>
      <w:proofErr w:type="spellStart"/>
      <w:r w:rsidR="00CD260D" w:rsidRPr="00CD260D">
        <w:rPr>
          <w:sz w:val="22"/>
          <w:szCs w:val="22"/>
        </w:rPr>
        <w:t>Респ</w:t>
      </w:r>
      <w:proofErr w:type="spellEnd"/>
      <w:r w:rsidR="00CD260D" w:rsidRPr="00CD260D">
        <w:rPr>
          <w:sz w:val="22"/>
          <w:szCs w:val="22"/>
        </w:rPr>
        <w:t>. Таджикистан, ИНН 222516986205, СНИЛС 215-371-441 38, зарегистрированной по адресу: ул. Сиреневая, д. 52, кв. 323, г. Барнаул</w:t>
      </w:r>
      <w:r w:rsidR="0051193A" w:rsidRPr="0051193A">
        <w:rPr>
          <w:sz w:val="22"/>
          <w:szCs w:val="22"/>
        </w:rPr>
        <w:t xml:space="preserve"> Гарифуллин Ринат Фирдинатович (ИНН 160802256537, СНИЛС 150-823-246 38, почтовый адрес: 420012, РТ, </w:t>
      </w:r>
      <w:proofErr w:type="spellStart"/>
      <w:r w:rsidR="0051193A" w:rsidRPr="0051193A">
        <w:rPr>
          <w:sz w:val="22"/>
          <w:szCs w:val="22"/>
        </w:rPr>
        <w:t>г.Казань</w:t>
      </w:r>
      <w:proofErr w:type="spellEnd"/>
      <w:r w:rsidR="0051193A" w:rsidRPr="0051193A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51193A" w:rsidRPr="0051193A">
        <w:rPr>
          <w:sz w:val="22"/>
          <w:szCs w:val="22"/>
        </w:rPr>
        <w:t>пр</w:t>
      </w:r>
      <w:proofErr w:type="spellEnd"/>
      <w:r w:rsidR="0051193A" w:rsidRPr="0051193A">
        <w:rPr>
          <w:sz w:val="22"/>
          <w:szCs w:val="22"/>
        </w:rPr>
        <w:t>-д Багратионовский, д. 7, к. 20А, офис 410), действующий на основании Решения Арбитражного суда Липецкой области от 10.02.2026г. по делу № А36-4478/2025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proofErr w:type="spellStart"/>
      <w:r w:rsidR="00CD260D" w:rsidRPr="00CD260D">
        <w:rPr>
          <w:rFonts w:ascii="Times New Roman" w:eastAsia="Times New Roman" w:hAnsi="Times New Roman"/>
          <w:lang w:eastAsia="ru-RU"/>
        </w:rPr>
        <w:t>Мадаминова</w:t>
      </w:r>
      <w:proofErr w:type="spellEnd"/>
      <w:r w:rsidR="00CD260D" w:rsidRPr="00CD260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CD260D" w:rsidRPr="00CD260D">
        <w:rPr>
          <w:rFonts w:ascii="Times New Roman" w:eastAsia="Times New Roman" w:hAnsi="Times New Roman"/>
          <w:lang w:eastAsia="ru-RU"/>
        </w:rPr>
        <w:t>Омина</w:t>
      </w:r>
      <w:proofErr w:type="spellEnd"/>
      <w:r w:rsidR="00CD260D" w:rsidRPr="00CD260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CD260D" w:rsidRPr="00CD260D">
        <w:rPr>
          <w:rFonts w:ascii="Times New Roman" w:eastAsia="Times New Roman" w:hAnsi="Times New Roman"/>
          <w:lang w:eastAsia="ru-RU"/>
        </w:rPr>
        <w:t>Зайнидиновна</w:t>
      </w:r>
      <w:proofErr w:type="spellEnd"/>
      <w:r w:rsidR="00CD260D" w:rsidRPr="00CD260D">
        <w:rPr>
          <w:rFonts w:ascii="Times New Roman" w:eastAsia="Times New Roman" w:hAnsi="Times New Roman"/>
          <w:lang w:eastAsia="ru-RU"/>
        </w:rPr>
        <w:t>, Банк получателя: ФИЛИАЛ "ЦЕНТРАЛЬНЫЙ" ПАО "СОВКОМБАНК", Номер счета в банке: 40817810450223750935, ИНН 4401116480 КПП 440101001 БИК 045004763, Корр. счет: 30101810150040000763.</w:t>
      </w:r>
      <w:bookmarkStart w:id="0" w:name="_GoBack"/>
      <w:bookmarkEnd w:id="0"/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</w:t>
            </w:r>
            <w:proofErr w:type="spellStart"/>
            <w:r w:rsidR="00CD260D" w:rsidRPr="00CD260D">
              <w:rPr>
                <w:sz w:val="22"/>
                <w:szCs w:val="22"/>
              </w:rPr>
              <w:t>Мадаминовой</w:t>
            </w:r>
            <w:proofErr w:type="spellEnd"/>
            <w:r w:rsidR="00CD260D" w:rsidRPr="00CD260D">
              <w:rPr>
                <w:sz w:val="22"/>
                <w:szCs w:val="22"/>
              </w:rPr>
              <w:t xml:space="preserve"> </w:t>
            </w:r>
            <w:proofErr w:type="spellStart"/>
            <w:r w:rsidR="00CD260D" w:rsidRPr="00CD260D">
              <w:rPr>
                <w:sz w:val="22"/>
                <w:szCs w:val="22"/>
              </w:rPr>
              <w:t>Омины</w:t>
            </w:r>
            <w:proofErr w:type="spellEnd"/>
            <w:r w:rsidR="00CD260D" w:rsidRPr="00CD260D">
              <w:rPr>
                <w:sz w:val="22"/>
                <w:szCs w:val="22"/>
              </w:rPr>
              <w:t xml:space="preserve"> </w:t>
            </w:r>
            <w:proofErr w:type="spellStart"/>
            <w:r w:rsidR="00CD260D" w:rsidRPr="00CD260D">
              <w:rPr>
                <w:sz w:val="22"/>
                <w:szCs w:val="22"/>
              </w:rPr>
              <w:t>Зайнидиновны</w:t>
            </w:r>
            <w:proofErr w:type="spellEnd"/>
            <w:r w:rsidR="00CD260D" w:rsidRPr="00CD260D">
              <w:rPr>
                <w:sz w:val="22"/>
                <w:szCs w:val="22"/>
              </w:rPr>
              <w:t xml:space="preserve">, 31.01.1990 года рождения, уроженки п. </w:t>
            </w:r>
            <w:proofErr w:type="spellStart"/>
            <w:r w:rsidR="00CD260D" w:rsidRPr="00CD260D">
              <w:rPr>
                <w:sz w:val="22"/>
                <w:szCs w:val="22"/>
              </w:rPr>
              <w:t>Шайдан</w:t>
            </w:r>
            <w:proofErr w:type="spellEnd"/>
            <w:r w:rsidR="00CD260D" w:rsidRPr="00CD260D">
              <w:rPr>
                <w:sz w:val="22"/>
                <w:szCs w:val="22"/>
              </w:rPr>
              <w:t xml:space="preserve">, </w:t>
            </w:r>
            <w:proofErr w:type="spellStart"/>
            <w:r w:rsidR="00CD260D" w:rsidRPr="00CD260D">
              <w:rPr>
                <w:sz w:val="22"/>
                <w:szCs w:val="22"/>
              </w:rPr>
              <w:t>Аштский</w:t>
            </w:r>
            <w:proofErr w:type="spellEnd"/>
            <w:r w:rsidR="00CD260D" w:rsidRPr="00CD260D">
              <w:rPr>
                <w:sz w:val="22"/>
                <w:szCs w:val="22"/>
              </w:rPr>
              <w:t xml:space="preserve"> р-н, </w:t>
            </w:r>
            <w:proofErr w:type="spellStart"/>
            <w:r w:rsidR="00CD260D" w:rsidRPr="00CD260D">
              <w:rPr>
                <w:sz w:val="22"/>
                <w:szCs w:val="22"/>
              </w:rPr>
              <w:t>Респ</w:t>
            </w:r>
            <w:proofErr w:type="spellEnd"/>
            <w:r w:rsidR="00CD260D" w:rsidRPr="00CD260D">
              <w:rPr>
                <w:sz w:val="22"/>
                <w:szCs w:val="22"/>
              </w:rPr>
              <w:t>. Таджикистан, ИНН 222516986205, СНИЛС 215-371-441 38, зарегистрированной по адресу: ул. Сиреневая, д. 52, кв. 323, г. Барнаул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297" w:rsidRDefault="009C4297">
      <w:r>
        <w:separator/>
      </w:r>
    </w:p>
  </w:endnote>
  <w:endnote w:type="continuationSeparator" w:id="0">
    <w:p w:rsidR="009C4297" w:rsidRDefault="009C4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297" w:rsidRDefault="009C4297">
      <w:r>
        <w:separator/>
      </w:r>
    </w:p>
  </w:footnote>
  <w:footnote w:type="continuationSeparator" w:id="0">
    <w:p w:rsidR="009C4297" w:rsidRDefault="009C4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9C4297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9C4297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4E35CE"/>
    <w:rsid w:val="0051193A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4297"/>
    <w:rsid w:val="009C712F"/>
    <w:rsid w:val="009E60A3"/>
    <w:rsid w:val="009E66BA"/>
    <w:rsid w:val="009F10D8"/>
    <w:rsid w:val="00B02515"/>
    <w:rsid w:val="00B56014"/>
    <w:rsid w:val="00BC410C"/>
    <w:rsid w:val="00C710DC"/>
    <w:rsid w:val="00C90114"/>
    <w:rsid w:val="00CD260D"/>
    <w:rsid w:val="00DA43E1"/>
    <w:rsid w:val="00E478FA"/>
    <w:rsid w:val="00E52C22"/>
    <w:rsid w:val="00E53E14"/>
    <w:rsid w:val="00F433A5"/>
    <w:rsid w:val="00F46DEB"/>
    <w:rsid w:val="00F81E74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13</cp:revision>
  <dcterms:created xsi:type="dcterms:W3CDTF">2023-08-23T09:33:00Z</dcterms:created>
  <dcterms:modified xsi:type="dcterms:W3CDTF">2026-04-19T19:51:00Z</dcterms:modified>
</cp:coreProperties>
</file>