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01DD8E" w14:textId="77777777" w:rsidR="00B84F0E" w:rsidRPr="00A562CF" w:rsidRDefault="00BF237A" w:rsidP="00A562CF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562C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Договора задатка </w:t>
      </w:r>
    </w:p>
    <w:p w14:paraId="7D9D6494" w14:textId="77777777" w:rsidR="00B84F0E" w:rsidRPr="00A562CF" w:rsidRDefault="00B84F0E" w:rsidP="00A562CF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A28735C" w14:textId="4869D41F" w:rsidR="00BF237A" w:rsidRPr="00A562CF" w:rsidRDefault="00B84F0E" w:rsidP="00A562CF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A562CF">
        <w:rPr>
          <w:rFonts w:ascii="Times New Roman" w:eastAsia="Times New Roman" w:hAnsi="Times New Roman"/>
          <w:sz w:val="24"/>
          <w:szCs w:val="24"/>
          <w:lang w:eastAsia="ru-RU"/>
        </w:rPr>
        <w:t xml:space="preserve">г. Самара                                                                                  </w:t>
      </w:r>
      <w:r w:rsidRPr="00A562C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A562CF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      __.__.20</w:t>
      </w:r>
      <w:r w:rsidR="00935E7F" w:rsidRPr="00A562CF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3F0B19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935E7F" w:rsidRPr="00A562CF">
        <w:rPr>
          <w:rFonts w:ascii="Times New Roman" w:eastAsia="Times New Roman" w:hAnsi="Times New Roman"/>
          <w:sz w:val="24"/>
          <w:szCs w:val="24"/>
          <w:lang w:eastAsia="ru-RU"/>
        </w:rPr>
        <w:t xml:space="preserve"> г.</w:t>
      </w:r>
    </w:p>
    <w:p w14:paraId="1CDE51FD" w14:textId="77777777" w:rsidR="00B84F0E" w:rsidRPr="00A562CF" w:rsidRDefault="00B84F0E" w:rsidP="00A562CF">
      <w:pPr>
        <w:spacing w:after="0" w:line="240" w:lineRule="auto"/>
        <w:contextualSpacing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7FC07EB" w14:textId="677F46E1" w:rsidR="00BF237A" w:rsidRPr="004C006C" w:rsidRDefault="00BF237A" w:rsidP="00A562C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A562CF">
        <w:rPr>
          <w:rFonts w:ascii="Times New Roman" w:eastAsia="Times New Roman" w:hAnsi="Times New Roman"/>
          <w:sz w:val="24"/>
          <w:szCs w:val="24"/>
          <w:lang w:eastAsia="ru-RU"/>
        </w:rPr>
        <w:t>________________, именуемый в дальнейшем Заявитель, в лице __________________, действующего на основании _____________, с од</w:t>
      </w:r>
      <w:r w:rsidR="00B84F0E" w:rsidRPr="00A562CF">
        <w:rPr>
          <w:rFonts w:ascii="Times New Roman" w:eastAsia="Times New Roman" w:hAnsi="Times New Roman"/>
          <w:sz w:val="24"/>
          <w:szCs w:val="24"/>
          <w:lang w:eastAsia="ru-RU"/>
        </w:rPr>
        <w:t>ной</w:t>
      </w:r>
      <w:r w:rsidRPr="00A562CF">
        <w:rPr>
          <w:rFonts w:ascii="Times New Roman" w:eastAsia="Times New Roman" w:hAnsi="Times New Roman"/>
          <w:sz w:val="24"/>
          <w:szCs w:val="24"/>
          <w:lang w:eastAsia="ru-RU"/>
        </w:rPr>
        <w:t xml:space="preserve"> ст</w:t>
      </w:r>
      <w:r w:rsidR="00B84F0E" w:rsidRPr="00A562CF">
        <w:rPr>
          <w:rFonts w:ascii="Times New Roman" w:eastAsia="Times New Roman" w:hAnsi="Times New Roman"/>
          <w:sz w:val="24"/>
          <w:szCs w:val="24"/>
          <w:lang w:eastAsia="ru-RU"/>
        </w:rPr>
        <w:t>ороны</w:t>
      </w:r>
      <w:r w:rsidRPr="00A562CF">
        <w:rPr>
          <w:rFonts w:ascii="Times New Roman" w:eastAsia="Times New Roman" w:hAnsi="Times New Roman"/>
          <w:sz w:val="24"/>
          <w:szCs w:val="24"/>
          <w:lang w:eastAsia="ru-RU"/>
        </w:rPr>
        <w:t>, и</w:t>
      </w:r>
      <w:r w:rsidRPr="00A562C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225369" w:rsidRPr="00225369">
        <w:rPr>
          <w:rFonts w:ascii="Times New Roman" w:eastAsia="Times New Roman" w:hAnsi="Times New Roman"/>
          <w:sz w:val="24"/>
          <w:szCs w:val="24"/>
          <w:lang w:eastAsia="ru-RU"/>
        </w:rPr>
        <w:t>общество с ограниченной</w:t>
      </w:r>
      <w:r w:rsidR="0022536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225369" w:rsidRPr="00225369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ответственность</w:t>
      </w:r>
      <w:r w:rsidR="00225369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ю</w:t>
      </w:r>
      <w:r w:rsidR="00225369" w:rsidRPr="00225369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«ПКФ «</w:t>
      </w:r>
      <w:proofErr w:type="spellStart"/>
      <w:r w:rsidR="00225369" w:rsidRPr="00225369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СтройИнвест</w:t>
      </w:r>
      <w:proofErr w:type="spellEnd"/>
      <w:r w:rsidR="00225369" w:rsidRPr="00225369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» (ИНН 6314041383, ОГРН 1166313063510, 443047, Самарская обл., г. Самара, </w:t>
      </w:r>
      <w:proofErr w:type="spellStart"/>
      <w:r w:rsidR="00225369" w:rsidRPr="00225369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Новокуйбышевское</w:t>
      </w:r>
      <w:proofErr w:type="spellEnd"/>
      <w:r w:rsidR="00225369" w:rsidRPr="00225369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ш, д. 51а, оф.206), в лице конкурсного управляющего Солдатова Наталья Николаевна (ИНН 631918242321, СНИЛС 023-028-301-89), </w:t>
      </w:r>
      <w:r w:rsidR="00225369" w:rsidRPr="004C006C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действующего на основании решения Арбитражного суда Самарской области от 13.05.2025  по делу № А55-5852/2025</w:t>
      </w:r>
      <w:r w:rsidRPr="004C006C">
        <w:rPr>
          <w:rFonts w:ascii="Times New Roman" w:eastAsia="Times New Roman" w:hAnsi="Times New Roman"/>
          <w:sz w:val="24"/>
          <w:szCs w:val="24"/>
          <w:lang w:eastAsia="ru-RU"/>
        </w:rPr>
        <w:t>, с</w:t>
      </w:r>
      <w:proofErr w:type="gramEnd"/>
      <w:r w:rsidRPr="004C006C">
        <w:rPr>
          <w:rFonts w:ascii="Times New Roman" w:eastAsia="Times New Roman" w:hAnsi="Times New Roman"/>
          <w:sz w:val="24"/>
          <w:szCs w:val="24"/>
          <w:lang w:eastAsia="ru-RU"/>
        </w:rPr>
        <w:t xml:space="preserve"> др</w:t>
      </w:r>
      <w:r w:rsidR="00B84F0E" w:rsidRPr="004C006C">
        <w:rPr>
          <w:rFonts w:ascii="Times New Roman" w:eastAsia="Times New Roman" w:hAnsi="Times New Roman"/>
          <w:sz w:val="24"/>
          <w:szCs w:val="24"/>
          <w:lang w:eastAsia="ru-RU"/>
        </w:rPr>
        <w:t>угой</w:t>
      </w:r>
      <w:r w:rsidRPr="004C006C">
        <w:rPr>
          <w:rFonts w:ascii="Times New Roman" w:eastAsia="Times New Roman" w:hAnsi="Times New Roman"/>
          <w:sz w:val="24"/>
          <w:szCs w:val="24"/>
          <w:lang w:eastAsia="ru-RU"/>
        </w:rPr>
        <w:t xml:space="preserve"> ст</w:t>
      </w:r>
      <w:r w:rsidR="00B84F0E" w:rsidRPr="004C006C">
        <w:rPr>
          <w:rFonts w:ascii="Times New Roman" w:eastAsia="Times New Roman" w:hAnsi="Times New Roman"/>
          <w:sz w:val="24"/>
          <w:szCs w:val="24"/>
          <w:lang w:eastAsia="ru-RU"/>
        </w:rPr>
        <w:t>ороны</w:t>
      </w:r>
      <w:r w:rsidRPr="004C006C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B84F0E" w:rsidRPr="004C006C">
        <w:rPr>
          <w:rFonts w:ascii="Times New Roman" w:eastAsia="Times New Roman" w:hAnsi="Times New Roman"/>
          <w:sz w:val="24"/>
          <w:szCs w:val="24"/>
          <w:lang w:eastAsia="ru-RU"/>
        </w:rPr>
        <w:t xml:space="preserve"> именуемый в дальнейш</w:t>
      </w:r>
      <w:bookmarkStart w:id="0" w:name="_GoBack"/>
      <w:bookmarkEnd w:id="0"/>
      <w:r w:rsidR="00B84F0E" w:rsidRPr="004C006C">
        <w:rPr>
          <w:rFonts w:ascii="Times New Roman" w:eastAsia="Times New Roman" w:hAnsi="Times New Roman"/>
          <w:sz w:val="24"/>
          <w:szCs w:val="24"/>
          <w:lang w:eastAsia="ru-RU"/>
        </w:rPr>
        <w:t>ем Организатор торгов,</w:t>
      </w:r>
      <w:r w:rsidRPr="004C006C">
        <w:rPr>
          <w:rFonts w:ascii="Times New Roman" w:eastAsia="Times New Roman" w:hAnsi="Times New Roman"/>
          <w:sz w:val="24"/>
          <w:szCs w:val="24"/>
          <w:lang w:eastAsia="ru-RU"/>
        </w:rPr>
        <w:t xml:space="preserve"> заключили настоящий договор:</w:t>
      </w:r>
    </w:p>
    <w:p w14:paraId="3AC86DE8" w14:textId="77777777" w:rsidR="00915164" w:rsidRPr="004C006C" w:rsidRDefault="00915164" w:rsidP="00A562C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62D2537" w14:textId="77777777" w:rsidR="00B84F0E" w:rsidRPr="004C006C" w:rsidRDefault="00BF237A" w:rsidP="00A562C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006C">
        <w:rPr>
          <w:rFonts w:ascii="Times New Roman" w:eastAsia="Times New Roman" w:hAnsi="Times New Roman"/>
          <w:sz w:val="24"/>
          <w:szCs w:val="24"/>
          <w:lang w:eastAsia="ru-RU"/>
        </w:rPr>
        <w:t>1. Предмет договора</w:t>
      </w:r>
      <w:r w:rsidR="00B84F0E" w:rsidRPr="004C006C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4C006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7CF970D7" w14:textId="4E5F2A5E" w:rsidR="00BF237A" w:rsidRPr="00A562CF" w:rsidRDefault="00BF237A" w:rsidP="00A562C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006C">
        <w:rPr>
          <w:rFonts w:ascii="Times New Roman" w:eastAsia="Times New Roman" w:hAnsi="Times New Roman"/>
          <w:sz w:val="24"/>
          <w:szCs w:val="24"/>
          <w:lang w:eastAsia="ru-RU"/>
        </w:rPr>
        <w:t xml:space="preserve">1.1. </w:t>
      </w:r>
      <w:proofErr w:type="gramStart"/>
      <w:r w:rsidRPr="004C006C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сообщением о проведении торгов по продаже имущества</w:t>
      </w:r>
      <w:r w:rsidRPr="004C006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225369" w:rsidRPr="004C006C">
        <w:rPr>
          <w:rFonts w:ascii="Times New Roman" w:eastAsia="Times New Roman" w:hAnsi="Times New Roman"/>
          <w:sz w:val="24"/>
          <w:szCs w:val="24"/>
          <w:lang w:eastAsia="ru-RU"/>
        </w:rPr>
        <w:t>ООО</w:t>
      </w:r>
      <w:r w:rsidR="00225369" w:rsidRPr="004C006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225369" w:rsidRPr="004C006C">
        <w:rPr>
          <w:rFonts w:ascii="Times New Roman" w:hAnsi="Times New Roman"/>
          <w:sz w:val="24"/>
          <w:szCs w:val="24"/>
        </w:rPr>
        <w:t>«ПКФ «</w:t>
      </w:r>
      <w:proofErr w:type="spellStart"/>
      <w:r w:rsidR="00225369" w:rsidRPr="004C006C">
        <w:rPr>
          <w:rFonts w:ascii="Times New Roman" w:hAnsi="Times New Roman"/>
          <w:sz w:val="24"/>
          <w:szCs w:val="24"/>
        </w:rPr>
        <w:t>СтройИнвест</w:t>
      </w:r>
      <w:proofErr w:type="spellEnd"/>
      <w:r w:rsidR="00225369" w:rsidRPr="004C006C">
        <w:rPr>
          <w:rFonts w:ascii="Times New Roman" w:hAnsi="Times New Roman"/>
          <w:sz w:val="24"/>
          <w:szCs w:val="24"/>
        </w:rPr>
        <w:t>»</w:t>
      </w:r>
      <w:r w:rsidR="000A3D93" w:rsidRPr="004C006C">
        <w:rPr>
          <w:rFonts w:ascii="Times New Roman" w:hAnsi="Times New Roman"/>
          <w:sz w:val="24"/>
          <w:szCs w:val="24"/>
        </w:rPr>
        <w:t>,</w:t>
      </w:r>
      <w:r w:rsidR="00935E7F" w:rsidRPr="004C006C">
        <w:rPr>
          <w:rFonts w:ascii="Times New Roman" w:hAnsi="Times New Roman"/>
          <w:sz w:val="24"/>
          <w:szCs w:val="24"/>
        </w:rPr>
        <w:t xml:space="preserve"> размещенном на сайте ЕФРСБ №</w:t>
      </w:r>
      <w:r w:rsidR="00A562CF" w:rsidRPr="004C006C">
        <w:rPr>
          <w:rFonts w:ascii="Times New Roman" w:hAnsi="Times New Roman"/>
          <w:sz w:val="24"/>
          <w:szCs w:val="24"/>
        </w:rPr>
        <w:t xml:space="preserve"> </w:t>
      </w:r>
      <w:r w:rsidR="004C006C" w:rsidRPr="004C006C">
        <w:rPr>
          <w:rFonts w:ascii="Times New Roman" w:hAnsi="Times New Roman"/>
          <w:sz w:val="24"/>
          <w:szCs w:val="24"/>
        </w:rPr>
        <w:t>23052128</w:t>
      </w:r>
      <w:r w:rsidR="00935E7F" w:rsidRPr="004C006C">
        <w:rPr>
          <w:rFonts w:ascii="Times New Roman" w:hAnsi="Times New Roman"/>
          <w:sz w:val="24"/>
          <w:szCs w:val="24"/>
        </w:rPr>
        <w:t xml:space="preserve"> от </w:t>
      </w:r>
      <w:r w:rsidR="00F51697" w:rsidRPr="004C006C">
        <w:rPr>
          <w:rFonts w:ascii="Times New Roman" w:hAnsi="Times New Roman"/>
          <w:sz w:val="24"/>
          <w:szCs w:val="24"/>
        </w:rPr>
        <w:t>2</w:t>
      </w:r>
      <w:r w:rsidR="004C006C" w:rsidRPr="004C006C">
        <w:rPr>
          <w:rFonts w:ascii="Times New Roman" w:hAnsi="Times New Roman"/>
          <w:sz w:val="24"/>
          <w:szCs w:val="24"/>
        </w:rPr>
        <w:t>7</w:t>
      </w:r>
      <w:r w:rsidR="003324BF" w:rsidRPr="004C006C">
        <w:rPr>
          <w:rFonts w:ascii="Times New Roman" w:hAnsi="Times New Roman"/>
          <w:sz w:val="24"/>
          <w:szCs w:val="24"/>
        </w:rPr>
        <w:t>3</w:t>
      </w:r>
      <w:r w:rsidR="00935E7F" w:rsidRPr="004C006C">
        <w:rPr>
          <w:rFonts w:ascii="Times New Roman" w:hAnsi="Times New Roman"/>
          <w:sz w:val="24"/>
          <w:szCs w:val="24"/>
        </w:rPr>
        <w:t>.</w:t>
      </w:r>
      <w:r w:rsidR="00F51697" w:rsidRPr="004C006C">
        <w:rPr>
          <w:rFonts w:ascii="Times New Roman" w:hAnsi="Times New Roman"/>
          <w:sz w:val="24"/>
          <w:szCs w:val="24"/>
        </w:rPr>
        <w:t>0</w:t>
      </w:r>
      <w:r w:rsidR="004C006C" w:rsidRPr="004C006C">
        <w:rPr>
          <w:rFonts w:ascii="Times New Roman" w:hAnsi="Times New Roman"/>
          <w:sz w:val="24"/>
          <w:szCs w:val="24"/>
        </w:rPr>
        <w:t>5</w:t>
      </w:r>
      <w:r w:rsidR="00935E7F" w:rsidRPr="004C006C">
        <w:rPr>
          <w:rFonts w:ascii="Times New Roman" w:hAnsi="Times New Roman"/>
          <w:sz w:val="24"/>
          <w:szCs w:val="24"/>
        </w:rPr>
        <w:t>.202</w:t>
      </w:r>
      <w:r w:rsidR="00F51697" w:rsidRPr="004C006C">
        <w:rPr>
          <w:rFonts w:ascii="Times New Roman" w:hAnsi="Times New Roman"/>
          <w:sz w:val="24"/>
          <w:szCs w:val="24"/>
        </w:rPr>
        <w:t>6</w:t>
      </w:r>
      <w:r w:rsidR="00935E7F" w:rsidRPr="004C006C">
        <w:rPr>
          <w:rFonts w:ascii="Times New Roman" w:hAnsi="Times New Roman"/>
          <w:sz w:val="24"/>
          <w:szCs w:val="24"/>
        </w:rPr>
        <w:t xml:space="preserve"> г.</w:t>
      </w:r>
      <w:r w:rsidRPr="004C006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0A3D93" w:rsidRPr="004C006C">
        <w:rPr>
          <w:rFonts w:ascii="Times New Roman" w:eastAsia="Times New Roman" w:hAnsi="Times New Roman"/>
          <w:sz w:val="24"/>
          <w:szCs w:val="24"/>
          <w:lang w:eastAsia="ru-RU"/>
        </w:rPr>
        <w:t xml:space="preserve">на ЭТП </w:t>
      </w:r>
      <w:proofErr w:type="spellStart"/>
      <w:r w:rsidR="000A3D93" w:rsidRPr="004C006C">
        <w:rPr>
          <w:rFonts w:ascii="Times New Roman" w:eastAsia="Times New Roman" w:hAnsi="Times New Roman"/>
          <w:sz w:val="24"/>
          <w:szCs w:val="24"/>
          <w:lang w:eastAsia="ru-RU"/>
        </w:rPr>
        <w:t>Альфалот</w:t>
      </w:r>
      <w:proofErr w:type="spellEnd"/>
      <w:r w:rsidR="000A3D93" w:rsidRPr="004C006C">
        <w:rPr>
          <w:rFonts w:ascii="Times New Roman" w:eastAsia="Times New Roman" w:hAnsi="Times New Roman"/>
          <w:sz w:val="24"/>
          <w:szCs w:val="24"/>
          <w:lang w:eastAsia="ru-RU"/>
        </w:rPr>
        <w:t xml:space="preserve"> № </w:t>
      </w:r>
      <w:r w:rsidR="004C006C" w:rsidRPr="004C006C">
        <w:rPr>
          <w:rFonts w:ascii="Times New Roman" w:eastAsia="Times New Roman" w:hAnsi="Times New Roman"/>
          <w:sz w:val="24"/>
          <w:szCs w:val="24"/>
          <w:lang w:eastAsia="ru-RU"/>
        </w:rPr>
        <w:t xml:space="preserve">0208663 </w:t>
      </w:r>
      <w:r w:rsidR="000A3D93" w:rsidRPr="004C006C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4C006C" w:rsidRPr="004C006C">
        <w:rPr>
          <w:rFonts w:ascii="Times New Roman" w:eastAsia="Times New Roman" w:hAnsi="Times New Roman"/>
          <w:sz w:val="24"/>
          <w:szCs w:val="24"/>
          <w:lang w:eastAsia="ru-RU"/>
        </w:rPr>
        <w:t>27</w:t>
      </w:r>
      <w:r w:rsidR="000A3D93" w:rsidRPr="004C006C">
        <w:rPr>
          <w:rFonts w:ascii="Times New Roman" w:eastAsia="Times New Roman" w:hAnsi="Times New Roman"/>
          <w:sz w:val="24"/>
          <w:szCs w:val="24"/>
          <w:lang w:eastAsia="ru-RU"/>
        </w:rPr>
        <w:t>.0</w:t>
      </w:r>
      <w:r w:rsidR="004C006C" w:rsidRPr="004C006C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0A3D93" w:rsidRPr="004C006C">
        <w:rPr>
          <w:rFonts w:ascii="Times New Roman" w:eastAsia="Times New Roman" w:hAnsi="Times New Roman"/>
          <w:sz w:val="24"/>
          <w:szCs w:val="24"/>
          <w:lang w:eastAsia="ru-RU"/>
        </w:rPr>
        <w:t>.202</w:t>
      </w:r>
      <w:r w:rsidR="00F51697" w:rsidRPr="004C006C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0A3D93" w:rsidRPr="004C006C">
        <w:rPr>
          <w:rFonts w:ascii="Times New Roman" w:eastAsia="Times New Roman" w:hAnsi="Times New Roman"/>
          <w:sz w:val="24"/>
          <w:szCs w:val="24"/>
          <w:lang w:eastAsia="ru-RU"/>
        </w:rPr>
        <w:t xml:space="preserve"> г. </w:t>
      </w:r>
      <w:r w:rsidRPr="004C006C">
        <w:rPr>
          <w:rFonts w:ascii="Times New Roman" w:eastAsia="Times New Roman" w:hAnsi="Times New Roman"/>
          <w:sz w:val="24"/>
          <w:szCs w:val="24"/>
          <w:lang w:eastAsia="ru-RU"/>
        </w:rPr>
        <w:t xml:space="preserve">Заявитель вносит, а Организатор торгов принимает задаток на участие в </w:t>
      </w:r>
      <w:r w:rsidR="00935E7F" w:rsidRPr="004C006C">
        <w:rPr>
          <w:rFonts w:ascii="Times New Roman" w:eastAsia="Times New Roman" w:hAnsi="Times New Roman"/>
          <w:sz w:val="24"/>
          <w:szCs w:val="24"/>
          <w:lang w:eastAsia="ru-RU"/>
        </w:rPr>
        <w:t>торгах</w:t>
      </w:r>
      <w:r w:rsidRPr="004C006C">
        <w:rPr>
          <w:rFonts w:ascii="Times New Roman" w:eastAsia="Times New Roman" w:hAnsi="Times New Roman"/>
          <w:sz w:val="24"/>
          <w:szCs w:val="24"/>
          <w:lang w:eastAsia="ru-RU"/>
        </w:rPr>
        <w:t xml:space="preserve"> по </w:t>
      </w:r>
      <w:r w:rsidR="00935E7F" w:rsidRPr="004C006C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продаже </w:t>
      </w:r>
      <w:r w:rsidR="000A3D93" w:rsidRPr="004C006C">
        <w:rPr>
          <w:rFonts w:ascii="Times New Roman" w:eastAsia="Times New Roman" w:hAnsi="Times New Roman"/>
          <w:sz w:val="24"/>
          <w:szCs w:val="24"/>
          <w:lang w:eastAsia="ru-RU"/>
        </w:rPr>
        <w:t>имущества</w:t>
      </w:r>
      <w:r w:rsidR="0022536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25369" w:rsidRPr="00225369">
        <w:rPr>
          <w:rFonts w:ascii="Times New Roman" w:eastAsia="Times New Roman" w:hAnsi="Times New Roman"/>
          <w:sz w:val="24"/>
          <w:szCs w:val="24"/>
          <w:lang w:eastAsia="ru-RU"/>
        </w:rPr>
        <w:t>(указывается код торгов, № лота и наименование имущества)</w:t>
      </w:r>
      <w:r w:rsidR="00B057E5" w:rsidRPr="003324B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057E5" w:rsidRPr="003324BF">
        <w:rPr>
          <w:rFonts w:ascii="Times New Roman" w:hAnsi="Times New Roman"/>
          <w:sz w:val="24"/>
          <w:szCs w:val="24"/>
        </w:rPr>
        <w:t>(далее – «Имущество»)</w:t>
      </w:r>
      <w:r w:rsidRPr="003324BF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A562C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End"/>
    </w:p>
    <w:p w14:paraId="733FC6C5" w14:textId="77777777" w:rsidR="00225369" w:rsidRDefault="00225369" w:rsidP="00A562C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66DA6E6" w14:textId="77777777" w:rsidR="00B84F0E" w:rsidRPr="00A562CF" w:rsidRDefault="00BF237A" w:rsidP="00A562C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562CF">
        <w:rPr>
          <w:rFonts w:ascii="Times New Roman" w:eastAsia="Times New Roman" w:hAnsi="Times New Roman"/>
          <w:sz w:val="24"/>
          <w:szCs w:val="24"/>
          <w:lang w:eastAsia="ru-RU"/>
        </w:rPr>
        <w:t>2. Порядок расчетов:</w:t>
      </w:r>
    </w:p>
    <w:p w14:paraId="37A8768F" w14:textId="77777777" w:rsidR="00BF237A" w:rsidRPr="00A562CF" w:rsidRDefault="00BF237A" w:rsidP="00A562C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562CF">
        <w:rPr>
          <w:rFonts w:ascii="Times New Roman" w:eastAsia="Times New Roman" w:hAnsi="Times New Roman"/>
          <w:sz w:val="24"/>
          <w:szCs w:val="24"/>
          <w:lang w:eastAsia="ru-RU"/>
        </w:rPr>
        <w:t>2.1. Сумма задатка составляет</w:t>
      </w:r>
      <w:proofErr w:type="gramStart"/>
      <w:r w:rsidRPr="00A562C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A3D93" w:rsidRPr="00A562CF">
        <w:rPr>
          <w:rFonts w:ascii="Times New Roman" w:eastAsia="Times New Roman" w:hAnsi="Times New Roman"/>
          <w:sz w:val="24"/>
          <w:szCs w:val="24"/>
          <w:lang w:eastAsia="ru-RU"/>
        </w:rPr>
        <w:t>_____</w:t>
      </w:r>
      <w:r w:rsidR="00935E7F" w:rsidRPr="00A562CF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="000A3D93" w:rsidRPr="00A562CF">
        <w:rPr>
          <w:rFonts w:ascii="Times New Roman" w:eastAsia="Times New Roman" w:hAnsi="Times New Roman"/>
          <w:sz w:val="24"/>
          <w:szCs w:val="24"/>
          <w:lang w:eastAsia="ru-RU"/>
        </w:rPr>
        <w:t>_________)</w:t>
      </w:r>
      <w:r w:rsidRPr="00A562C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End"/>
      <w:r w:rsidRPr="00A562CF">
        <w:rPr>
          <w:rFonts w:ascii="Times New Roman" w:eastAsia="Times New Roman" w:hAnsi="Times New Roman"/>
          <w:sz w:val="24"/>
          <w:szCs w:val="24"/>
          <w:lang w:eastAsia="ru-RU"/>
        </w:rPr>
        <w:t>руб.</w:t>
      </w:r>
      <w:r w:rsidR="00935E7F" w:rsidRPr="00A562CF">
        <w:rPr>
          <w:rFonts w:ascii="Times New Roman" w:eastAsia="Times New Roman" w:hAnsi="Times New Roman"/>
          <w:sz w:val="24"/>
          <w:szCs w:val="24"/>
          <w:lang w:eastAsia="ru-RU"/>
        </w:rPr>
        <w:t xml:space="preserve"> 00 коп.</w:t>
      </w:r>
    </w:p>
    <w:p w14:paraId="54D91DD8" w14:textId="00442083" w:rsidR="00BF237A" w:rsidRPr="00A562CF" w:rsidRDefault="00B84F0E" w:rsidP="00A562C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562CF">
        <w:rPr>
          <w:rFonts w:ascii="Times New Roman" w:eastAsia="Times New Roman" w:hAnsi="Times New Roman"/>
          <w:sz w:val="24"/>
          <w:szCs w:val="24"/>
          <w:lang w:eastAsia="ru-RU"/>
        </w:rPr>
        <w:t>2.2.</w:t>
      </w:r>
      <w:r w:rsidR="00BF237A" w:rsidRPr="00A562CF">
        <w:rPr>
          <w:rFonts w:ascii="Times New Roman" w:eastAsia="Times New Roman" w:hAnsi="Times New Roman"/>
          <w:sz w:val="24"/>
          <w:szCs w:val="24"/>
          <w:lang w:eastAsia="ru-RU"/>
        </w:rPr>
        <w:t xml:space="preserve"> Заявитель вносит сумму задатка путем перечисления денежных средств </w:t>
      </w:r>
      <w:r w:rsidR="00225369">
        <w:rPr>
          <w:rFonts w:ascii="Times New Roman" w:eastAsia="Times New Roman" w:hAnsi="Times New Roman"/>
          <w:sz w:val="24"/>
          <w:szCs w:val="24"/>
          <w:lang w:eastAsia="ru-RU"/>
        </w:rPr>
        <w:t>на расчетный</w:t>
      </w:r>
      <w:r w:rsidR="00225369" w:rsidRPr="00225369">
        <w:rPr>
          <w:rFonts w:ascii="Times New Roman" w:eastAsia="Times New Roman" w:hAnsi="Times New Roman"/>
          <w:sz w:val="24"/>
          <w:szCs w:val="24"/>
          <w:lang w:eastAsia="ru-RU"/>
        </w:rPr>
        <w:t xml:space="preserve"> счет </w:t>
      </w:r>
      <w:r w:rsidR="00225369" w:rsidRPr="002253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ООО «ПКФ «</w:t>
      </w:r>
      <w:proofErr w:type="spellStart"/>
      <w:r w:rsidR="00225369" w:rsidRPr="002253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СтройИнвест</w:t>
      </w:r>
      <w:proofErr w:type="spellEnd"/>
      <w:r w:rsidR="00225369" w:rsidRPr="002253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», ИНН 6314041383, КПП 631401001, ОГРН 1166313063510, Расчётный счёт: 40702810125000004451, БИК 042202910, Банк: Росбанк филиал Приволжье АО "</w:t>
      </w:r>
      <w:proofErr w:type="spellStart"/>
      <w:r w:rsidR="00225369" w:rsidRPr="002253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ТБанк</w:t>
      </w:r>
      <w:proofErr w:type="spellEnd"/>
      <w:r w:rsidR="00225369" w:rsidRPr="002253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", Корр. Счёт: 30101810145372202910</w:t>
      </w:r>
      <w:r w:rsidR="00A562CF" w:rsidRPr="00A562C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</w:t>
      </w:r>
      <w:r w:rsidR="00BF237A" w:rsidRPr="00A562CF">
        <w:rPr>
          <w:rFonts w:ascii="Times New Roman" w:eastAsia="Times New Roman" w:hAnsi="Times New Roman"/>
          <w:sz w:val="24"/>
          <w:szCs w:val="24"/>
          <w:lang w:eastAsia="ru-RU"/>
        </w:rPr>
        <w:t>и предъявляет Организатору торгов платежный документ с отметкой банка об исполнении.</w:t>
      </w:r>
    </w:p>
    <w:p w14:paraId="285AD5C4" w14:textId="19326FD1" w:rsidR="00BF237A" w:rsidRPr="00A562CF" w:rsidRDefault="00BF237A" w:rsidP="00A562C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562CF">
        <w:rPr>
          <w:rFonts w:ascii="Times New Roman" w:eastAsia="Times New Roman" w:hAnsi="Times New Roman"/>
          <w:sz w:val="24"/>
          <w:szCs w:val="24"/>
          <w:lang w:eastAsia="ru-RU"/>
        </w:rPr>
        <w:t>2.3. Заявитель в назначении платежа указывает</w:t>
      </w:r>
      <w:r w:rsidR="002E29BE" w:rsidRPr="00A562CF">
        <w:rPr>
          <w:rFonts w:ascii="Times New Roman" w:hAnsi="Times New Roman"/>
          <w:color w:val="333333"/>
          <w:sz w:val="24"/>
          <w:szCs w:val="24"/>
        </w:rPr>
        <w:t xml:space="preserve"> </w:t>
      </w:r>
      <w:r w:rsidR="000A3D93" w:rsidRPr="00A562CF">
        <w:rPr>
          <w:rFonts w:ascii="Times New Roman" w:hAnsi="Times New Roman"/>
          <w:color w:val="333333"/>
          <w:sz w:val="24"/>
          <w:szCs w:val="24"/>
        </w:rPr>
        <w:t>«</w:t>
      </w:r>
      <w:r w:rsidR="000A3D93" w:rsidRPr="00A562CF">
        <w:rPr>
          <w:rFonts w:ascii="Times New Roman" w:eastAsia="Times New Roman" w:hAnsi="Times New Roman"/>
          <w:sz w:val="24"/>
          <w:szCs w:val="24"/>
          <w:lang w:eastAsia="ru-RU"/>
        </w:rPr>
        <w:t>Задаток для участия в торгах</w:t>
      </w:r>
      <w:r w:rsidR="00225369" w:rsidRPr="00225369">
        <w:t xml:space="preserve"> </w:t>
      </w:r>
      <w:r w:rsidR="00225369">
        <w:t>(</w:t>
      </w:r>
      <w:r w:rsidR="00225369" w:rsidRPr="00225369">
        <w:rPr>
          <w:rFonts w:ascii="Times New Roman" w:eastAsia="Times New Roman" w:hAnsi="Times New Roman"/>
          <w:sz w:val="24"/>
          <w:szCs w:val="24"/>
          <w:lang w:eastAsia="ru-RU"/>
        </w:rPr>
        <w:t>код торгов</w:t>
      </w:r>
      <w:r w:rsidR="00225369">
        <w:rPr>
          <w:rFonts w:ascii="Times New Roman" w:eastAsia="Times New Roman" w:hAnsi="Times New Roman"/>
          <w:sz w:val="24"/>
          <w:szCs w:val="24"/>
          <w:lang w:eastAsia="ru-RU"/>
        </w:rPr>
        <w:t>),</w:t>
      </w:r>
      <w:r w:rsidR="000A3D93" w:rsidRPr="00A562CF">
        <w:rPr>
          <w:rFonts w:ascii="Times New Roman" w:eastAsia="Times New Roman" w:hAnsi="Times New Roman"/>
          <w:sz w:val="24"/>
          <w:szCs w:val="24"/>
          <w:lang w:eastAsia="ru-RU"/>
        </w:rPr>
        <w:t xml:space="preserve"> должник: </w:t>
      </w:r>
      <w:r w:rsidR="00225369" w:rsidRPr="00225369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proofErr w:type="gramStart"/>
      <w:r w:rsidR="00225369" w:rsidRPr="00225369">
        <w:rPr>
          <w:rFonts w:ascii="Times New Roman" w:eastAsia="Times New Roman" w:hAnsi="Times New Roman"/>
          <w:sz w:val="24"/>
          <w:szCs w:val="24"/>
          <w:lang w:eastAsia="ru-RU"/>
        </w:rPr>
        <w:t>а ООО</w:t>
      </w:r>
      <w:proofErr w:type="gramEnd"/>
      <w:r w:rsidR="00225369" w:rsidRPr="00225369">
        <w:rPr>
          <w:rFonts w:ascii="Times New Roman" w:eastAsia="Times New Roman" w:hAnsi="Times New Roman"/>
          <w:sz w:val="24"/>
          <w:szCs w:val="24"/>
          <w:lang w:eastAsia="ru-RU"/>
        </w:rPr>
        <w:t xml:space="preserve"> "САМАРАСПЕЦГАЗСТРОЙ"</w:t>
      </w:r>
      <w:r w:rsidR="00A562CF">
        <w:rPr>
          <w:rFonts w:ascii="Times New Roman" w:eastAsia="Times New Roman" w:hAnsi="Times New Roman"/>
          <w:sz w:val="24"/>
          <w:szCs w:val="24"/>
          <w:lang w:eastAsia="ru-RU"/>
        </w:rPr>
        <w:t xml:space="preserve">, лот № </w:t>
      </w:r>
      <w:r w:rsidR="00225369">
        <w:rPr>
          <w:rFonts w:ascii="Times New Roman" w:eastAsia="Times New Roman" w:hAnsi="Times New Roman"/>
          <w:sz w:val="24"/>
          <w:szCs w:val="24"/>
          <w:lang w:eastAsia="ru-RU"/>
        </w:rPr>
        <w:t>__</w:t>
      </w:r>
      <w:r w:rsidR="000A3D93" w:rsidRPr="00A562CF">
        <w:rPr>
          <w:rFonts w:ascii="Times New Roman" w:eastAsia="Times New Roman" w:hAnsi="Times New Roman"/>
          <w:sz w:val="24"/>
          <w:szCs w:val="24"/>
          <w:lang w:eastAsia="ru-RU"/>
        </w:rPr>
        <w:t>, НДС не облагается»</w:t>
      </w:r>
      <w:r w:rsidRPr="00A562CF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3EF86CDB" w14:textId="77777777" w:rsidR="00225369" w:rsidRDefault="00225369" w:rsidP="00A562C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3D5930D" w14:textId="77777777" w:rsidR="002E29BE" w:rsidRPr="00A562CF" w:rsidRDefault="002E29BE" w:rsidP="00A562C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562CF">
        <w:rPr>
          <w:rFonts w:ascii="Times New Roman" w:eastAsia="Times New Roman" w:hAnsi="Times New Roman"/>
          <w:sz w:val="24"/>
          <w:szCs w:val="24"/>
          <w:lang w:eastAsia="ru-RU"/>
        </w:rPr>
        <w:t>3. Права и обязанности сторон.</w:t>
      </w:r>
      <w:r w:rsidR="00BF237A" w:rsidRPr="00A562C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13774180" w14:textId="77777777" w:rsidR="00BF237A" w:rsidRPr="00A562CF" w:rsidRDefault="00BF237A" w:rsidP="00A562C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562CF">
        <w:rPr>
          <w:rFonts w:ascii="Times New Roman" w:eastAsia="Times New Roman" w:hAnsi="Times New Roman"/>
          <w:sz w:val="24"/>
          <w:szCs w:val="24"/>
          <w:lang w:eastAsia="ru-RU"/>
        </w:rPr>
        <w:t>3.1. Заявитель перечисляет, а Организатор торгов принимает задатки для участия в торгах по продаже имущества согласно условиям настоящего договора.</w:t>
      </w:r>
    </w:p>
    <w:p w14:paraId="611894EE" w14:textId="77777777" w:rsidR="00BF237A" w:rsidRPr="00A562CF" w:rsidRDefault="00BF237A" w:rsidP="00A562C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562CF">
        <w:rPr>
          <w:rFonts w:ascii="Times New Roman" w:eastAsia="Times New Roman" w:hAnsi="Times New Roman"/>
          <w:sz w:val="24"/>
          <w:szCs w:val="24"/>
          <w:lang w:eastAsia="ru-RU"/>
        </w:rPr>
        <w:t xml:space="preserve">3.2. В случае победы на </w:t>
      </w:r>
      <w:r w:rsidR="00B83813" w:rsidRPr="00A562CF">
        <w:rPr>
          <w:rFonts w:ascii="Times New Roman" w:eastAsia="Times New Roman" w:hAnsi="Times New Roman"/>
          <w:sz w:val="24"/>
          <w:szCs w:val="24"/>
          <w:lang w:eastAsia="ru-RU"/>
        </w:rPr>
        <w:t>торгах</w:t>
      </w:r>
      <w:r w:rsidRPr="00A562CF">
        <w:rPr>
          <w:rFonts w:ascii="Times New Roman" w:eastAsia="Times New Roman" w:hAnsi="Times New Roman"/>
          <w:sz w:val="24"/>
          <w:szCs w:val="24"/>
          <w:lang w:eastAsia="ru-RU"/>
        </w:rPr>
        <w:t xml:space="preserve"> Заявитель обязан заключить договор </w:t>
      </w:r>
      <w:r w:rsidR="002E29BE" w:rsidRPr="00A562CF">
        <w:rPr>
          <w:rFonts w:ascii="Times New Roman" w:eastAsia="Times New Roman" w:hAnsi="Times New Roman"/>
          <w:sz w:val="24"/>
          <w:szCs w:val="24"/>
          <w:lang w:eastAsia="ru-RU"/>
        </w:rPr>
        <w:t>купли-продажи</w:t>
      </w:r>
      <w:r w:rsidRPr="00A562CF">
        <w:rPr>
          <w:rFonts w:ascii="Times New Roman" w:eastAsia="Times New Roman" w:hAnsi="Times New Roman"/>
          <w:sz w:val="24"/>
          <w:szCs w:val="24"/>
          <w:lang w:eastAsia="ru-RU"/>
        </w:rPr>
        <w:t xml:space="preserve"> в течение 5 дней </w:t>
      </w:r>
      <w:proofErr w:type="gramStart"/>
      <w:r w:rsidRPr="00A562CF">
        <w:rPr>
          <w:rFonts w:ascii="Times New Roman" w:eastAsia="Times New Roman" w:hAnsi="Times New Roman"/>
          <w:sz w:val="24"/>
          <w:szCs w:val="24"/>
          <w:lang w:eastAsia="ru-RU"/>
        </w:rPr>
        <w:t>с даты получения</w:t>
      </w:r>
      <w:proofErr w:type="gramEnd"/>
      <w:r w:rsidRPr="00A562CF">
        <w:rPr>
          <w:rFonts w:ascii="Times New Roman" w:eastAsia="Times New Roman" w:hAnsi="Times New Roman"/>
          <w:sz w:val="24"/>
          <w:szCs w:val="24"/>
          <w:lang w:eastAsia="ru-RU"/>
        </w:rPr>
        <w:t xml:space="preserve"> предложения </w:t>
      </w:r>
      <w:r w:rsidR="00B83813" w:rsidRPr="00A562CF">
        <w:rPr>
          <w:rFonts w:ascii="Times New Roman" w:eastAsia="Times New Roman" w:hAnsi="Times New Roman"/>
          <w:sz w:val="24"/>
          <w:szCs w:val="24"/>
          <w:lang w:eastAsia="ru-RU"/>
        </w:rPr>
        <w:t>финансового</w:t>
      </w:r>
      <w:r w:rsidRPr="00A562CF">
        <w:rPr>
          <w:rFonts w:ascii="Times New Roman" w:eastAsia="Times New Roman" w:hAnsi="Times New Roman"/>
          <w:sz w:val="24"/>
          <w:szCs w:val="24"/>
          <w:lang w:eastAsia="ru-RU"/>
        </w:rPr>
        <w:t xml:space="preserve"> управляющего заключить договор </w:t>
      </w:r>
      <w:r w:rsidR="002E29BE" w:rsidRPr="00A562CF">
        <w:rPr>
          <w:rFonts w:ascii="Times New Roman" w:eastAsia="Times New Roman" w:hAnsi="Times New Roman"/>
          <w:sz w:val="24"/>
          <w:szCs w:val="24"/>
          <w:lang w:eastAsia="ru-RU"/>
        </w:rPr>
        <w:t>купли-продажи</w:t>
      </w:r>
      <w:r w:rsidRPr="00A562CF">
        <w:rPr>
          <w:rFonts w:ascii="Times New Roman" w:eastAsia="Times New Roman" w:hAnsi="Times New Roman"/>
          <w:sz w:val="24"/>
          <w:szCs w:val="24"/>
          <w:lang w:eastAsia="ru-RU"/>
        </w:rPr>
        <w:t xml:space="preserve"> и оплатить имущество в течени</w:t>
      </w:r>
      <w:r w:rsidR="00B057E5" w:rsidRPr="00A562CF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A562CF">
        <w:rPr>
          <w:rFonts w:ascii="Times New Roman" w:eastAsia="Times New Roman" w:hAnsi="Times New Roman"/>
          <w:sz w:val="24"/>
          <w:szCs w:val="24"/>
          <w:lang w:eastAsia="ru-RU"/>
        </w:rPr>
        <w:t xml:space="preserve"> 30 дней с даты подписания договора. Сумма внесенного задатка засчитывается в счет исполнения обязательств по договору купли-продажи.</w:t>
      </w:r>
    </w:p>
    <w:p w14:paraId="0716489A" w14:textId="77777777" w:rsidR="00BF237A" w:rsidRPr="00A562CF" w:rsidRDefault="00BF237A" w:rsidP="00A562C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562CF">
        <w:rPr>
          <w:rFonts w:ascii="Times New Roman" w:eastAsia="Times New Roman" w:hAnsi="Times New Roman"/>
          <w:sz w:val="24"/>
          <w:szCs w:val="24"/>
          <w:lang w:eastAsia="ru-RU"/>
        </w:rPr>
        <w:t>3.</w:t>
      </w:r>
      <w:r w:rsidR="002E29BE" w:rsidRPr="00A562CF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A562CF">
        <w:rPr>
          <w:rFonts w:ascii="Times New Roman" w:eastAsia="Times New Roman" w:hAnsi="Times New Roman"/>
          <w:sz w:val="24"/>
          <w:szCs w:val="24"/>
          <w:lang w:eastAsia="ru-RU"/>
        </w:rPr>
        <w:t xml:space="preserve">. В случае если Заявитель </w:t>
      </w:r>
      <w:r w:rsidR="00B83813" w:rsidRPr="00A562CF">
        <w:rPr>
          <w:rFonts w:ascii="Times New Roman" w:eastAsia="Times New Roman" w:hAnsi="Times New Roman"/>
          <w:sz w:val="24"/>
          <w:szCs w:val="24"/>
          <w:lang w:eastAsia="ru-RU"/>
        </w:rPr>
        <w:t xml:space="preserve">торги </w:t>
      </w:r>
      <w:r w:rsidRPr="00A562CF">
        <w:rPr>
          <w:rFonts w:ascii="Times New Roman" w:eastAsia="Times New Roman" w:hAnsi="Times New Roman"/>
          <w:sz w:val="24"/>
          <w:szCs w:val="24"/>
          <w:lang w:eastAsia="ru-RU"/>
        </w:rPr>
        <w:t xml:space="preserve">не выиграл, задаток должен быть возвращен в течение 5 </w:t>
      </w:r>
      <w:r w:rsidRPr="00FF214A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рабочих</w:t>
      </w:r>
      <w:r w:rsidRPr="00A562CF">
        <w:rPr>
          <w:rFonts w:ascii="Times New Roman" w:eastAsia="Times New Roman" w:hAnsi="Times New Roman"/>
          <w:sz w:val="24"/>
          <w:szCs w:val="24"/>
          <w:lang w:eastAsia="ru-RU"/>
        </w:rPr>
        <w:t xml:space="preserve"> дней после подписания протокола о результатах проведения торгов.</w:t>
      </w:r>
      <w:r w:rsidR="002E29BE" w:rsidRPr="00A562CF">
        <w:rPr>
          <w:rFonts w:ascii="Times New Roman" w:eastAsia="Times New Roman" w:hAnsi="Times New Roman"/>
          <w:sz w:val="24"/>
          <w:szCs w:val="24"/>
          <w:lang w:eastAsia="ru-RU"/>
        </w:rPr>
        <w:t xml:space="preserve"> Возврат задатка осуществляется после получения Организатором торгов заявления, в котором указаны реквизиты получателя.</w:t>
      </w:r>
      <w:r w:rsidR="00B057E5" w:rsidRPr="00A562CF">
        <w:rPr>
          <w:rFonts w:ascii="Times New Roman" w:eastAsia="Times New Roman" w:hAnsi="Times New Roman"/>
          <w:sz w:val="24"/>
          <w:szCs w:val="24"/>
          <w:lang w:eastAsia="ru-RU"/>
        </w:rPr>
        <w:t xml:space="preserve"> В данном случае, если Заявитель не предоставит заявление о возврате задатка в течение 30 дней с момента подписания протокола о результатах проведения торгов, задаток </w:t>
      </w:r>
      <w:r w:rsidR="00B057E5" w:rsidRPr="00A562CF">
        <w:rPr>
          <w:rFonts w:ascii="Times New Roman" w:hAnsi="Times New Roman"/>
          <w:sz w:val="24"/>
          <w:szCs w:val="24"/>
        </w:rPr>
        <w:t>не возвращается.</w:t>
      </w:r>
    </w:p>
    <w:p w14:paraId="7CEC0320" w14:textId="77777777" w:rsidR="002E29BE" w:rsidRPr="00A562CF" w:rsidRDefault="002E29BE" w:rsidP="00A562CF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62CF">
        <w:rPr>
          <w:rFonts w:ascii="Times New Roman" w:hAnsi="Times New Roman" w:cs="Times New Roman"/>
          <w:sz w:val="24"/>
          <w:szCs w:val="24"/>
        </w:rPr>
        <w:t>3.</w:t>
      </w:r>
      <w:r w:rsidR="004E7219" w:rsidRPr="00A562CF">
        <w:rPr>
          <w:rFonts w:ascii="Times New Roman" w:hAnsi="Times New Roman" w:cs="Times New Roman"/>
          <w:sz w:val="24"/>
          <w:szCs w:val="24"/>
        </w:rPr>
        <w:t>4. Внесенный</w:t>
      </w:r>
      <w:r w:rsidRPr="00A562CF">
        <w:rPr>
          <w:rFonts w:ascii="Times New Roman" w:hAnsi="Times New Roman" w:cs="Times New Roman"/>
          <w:sz w:val="24"/>
          <w:szCs w:val="24"/>
        </w:rPr>
        <w:t xml:space="preserve"> задаток не возвращается в случае, если </w:t>
      </w:r>
      <w:r w:rsidR="00B057E5" w:rsidRPr="00A562CF">
        <w:rPr>
          <w:rFonts w:ascii="Times New Roman" w:hAnsi="Times New Roman" w:cs="Times New Roman"/>
          <w:sz w:val="24"/>
          <w:szCs w:val="24"/>
        </w:rPr>
        <w:t>Заявитель</w:t>
      </w:r>
      <w:r w:rsidRPr="00A562CF">
        <w:rPr>
          <w:rFonts w:ascii="Times New Roman" w:hAnsi="Times New Roman" w:cs="Times New Roman"/>
          <w:sz w:val="24"/>
          <w:szCs w:val="24"/>
        </w:rPr>
        <w:t>, признанный победителем торгов:</w:t>
      </w:r>
    </w:p>
    <w:p w14:paraId="0540D1E6" w14:textId="77777777" w:rsidR="002E29BE" w:rsidRPr="00A562CF" w:rsidRDefault="002E29BE" w:rsidP="00A562CF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62CF">
        <w:rPr>
          <w:rFonts w:ascii="Times New Roman" w:hAnsi="Times New Roman" w:cs="Times New Roman"/>
          <w:sz w:val="24"/>
          <w:szCs w:val="24"/>
        </w:rPr>
        <w:t>- уклонится от подписания Протокола о результатах торгов, в установленный срок, или уклонится от заключения в установленный извещением о проведении торгов срок Договора купли - продажи имущества;</w:t>
      </w:r>
    </w:p>
    <w:p w14:paraId="22C10DFE" w14:textId="77777777" w:rsidR="002E29BE" w:rsidRPr="00A562CF" w:rsidRDefault="002E29BE" w:rsidP="00A562CF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62CF">
        <w:rPr>
          <w:rFonts w:ascii="Times New Roman" w:hAnsi="Times New Roman" w:cs="Times New Roman"/>
          <w:sz w:val="24"/>
          <w:szCs w:val="24"/>
        </w:rPr>
        <w:t xml:space="preserve">- уклонится от оплаты продаваемого на торгах Имущества в срок, установленный подписанным Протоколом о результатах </w:t>
      </w:r>
      <w:r w:rsidR="004E7219" w:rsidRPr="00A562CF">
        <w:rPr>
          <w:rFonts w:ascii="Times New Roman" w:hAnsi="Times New Roman" w:cs="Times New Roman"/>
          <w:sz w:val="24"/>
          <w:szCs w:val="24"/>
        </w:rPr>
        <w:t>торгов,</w:t>
      </w:r>
      <w:r w:rsidRPr="00A562CF">
        <w:rPr>
          <w:rFonts w:ascii="Times New Roman" w:hAnsi="Times New Roman" w:cs="Times New Roman"/>
          <w:sz w:val="24"/>
          <w:szCs w:val="24"/>
        </w:rPr>
        <w:t xml:space="preserve"> или уклонится от оплаты продаваемого </w:t>
      </w:r>
      <w:r w:rsidRPr="00A562CF">
        <w:rPr>
          <w:rFonts w:ascii="Times New Roman" w:hAnsi="Times New Roman" w:cs="Times New Roman"/>
          <w:sz w:val="24"/>
          <w:szCs w:val="24"/>
        </w:rPr>
        <w:lastRenderedPageBreak/>
        <w:t>на торгах Имущества в срок, установленный заключенным Договором купли - продажи имущества;</w:t>
      </w:r>
    </w:p>
    <w:p w14:paraId="63428DE8" w14:textId="77777777" w:rsidR="002E29BE" w:rsidRPr="00A562CF" w:rsidRDefault="002E29BE" w:rsidP="00A562C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A562CF">
        <w:rPr>
          <w:rFonts w:ascii="Times New Roman" w:hAnsi="Times New Roman"/>
          <w:sz w:val="24"/>
          <w:szCs w:val="24"/>
        </w:rPr>
        <w:t>- сообщил о себе ложные сведения, либо скрыл от Организатора торгов сведения, имеющие значение для оформления прав собственности на Имущество, либо совершил иные действия, препятствующие оформлению прав собственности на Имущество</w:t>
      </w:r>
      <w:r w:rsidR="00B057E5" w:rsidRPr="00A562CF">
        <w:rPr>
          <w:rFonts w:ascii="Times New Roman" w:hAnsi="Times New Roman"/>
          <w:sz w:val="24"/>
          <w:szCs w:val="24"/>
        </w:rPr>
        <w:t>;</w:t>
      </w:r>
    </w:p>
    <w:p w14:paraId="7FBB09A2" w14:textId="43DC2CC6" w:rsidR="00225369" w:rsidRPr="00225369" w:rsidRDefault="00225369" w:rsidP="0022536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35EF896" w14:textId="77777777" w:rsidR="00BF237A" w:rsidRPr="00A562CF" w:rsidRDefault="00BF237A" w:rsidP="00A562C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562CF">
        <w:rPr>
          <w:rFonts w:ascii="Times New Roman" w:eastAsia="Times New Roman" w:hAnsi="Times New Roman"/>
          <w:sz w:val="24"/>
          <w:szCs w:val="24"/>
          <w:lang w:eastAsia="ru-RU"/>
        </w:rPr>
        <w:t xml:space="preserve">4. Ответственность сторон: </w:t>
      </w:r>
    </w:p>
    <w:p w14:paraId="7D7369C8" w14:textId="77777777" w:rsidR="00BF237A" w:rsidRPr="00A562CF" w:rsidRDefault="00BF237A" w:rsidP="00A562C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562CF">
        <w:rPr>
          <w:rFonts w:ascii="Times New Roman" w:eastAsia="Times New Roman" w:hAnsi="Times New Roman"/>
          <w:sz w:val="24"/>
          <w:szCs w:val="24"/>
          <w:lang w:eastAsia="ru-RU"/>
        </w:rPr>
        <w:t>4.1. Споры по договору рассматриваются в судебном порядке.</w:t>
      </w:r>
    </w:p>
    <w:p w14:paraId="4FAE0EF2" w14:textId="77777777" w:rsidR="00BF237A" w:rsidRPr="00A562CF" w:rsidRDefault="00BF237A" w:rsidP="00A562C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562CF">
        <w:rPr>
          <w:rFonts w:ascii="Times New Roman" w:eastAsia="Times New Roman" w:hAnsi="Times New Roman"/>
          <w:sz w:val="24"/>
          <w:szCs w:val="24"/>
          <w:lang w:eastAsia="ru-RU"/>
        </w:rPr>
        <w:t>4.2. Взаимоотношения сторон, не предусмотренные настоящим договором, регулируется законодательством РФ.</w:t>
      </w:r>
    </w:p>
    <w:p w14:paraId="63804C54" w14:textId="77777777" w:rsidR="00915164" w:rsidRPr="00A562CF" w:rsidRDefault="00915164" w:rsidP="00A562C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BFD1A5E" w14:textId="77777777" w:rsidR="00BF237A" w:rsidRPr="00A562CF" w:rsidRDefault="00BF237A" w:rsidP="00A562C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562CF">
        <w:rPr>
          <w:rFonts w:ascii="Times New Roman" w:eastAsia="Times New Roman" w:hAnsi="Times New Roman"/>
          <w:sz w:val="24"/>
          <w:szCs w:val="24"/>
          <w:lang w:eastAsia="ru-RU"/>
        </w:rPr>
        <w:t>5. Реквизиты и подписи сторон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2"/>
        <w:gridCol w:w="4849"/>
      </w:tblGrid>
      <w:tr w:rsidR="00915164" w:rsidRPr="00A562CF" w14:paraId="5F85274B" w14:textId="77777777" w:rsidTr="00685E23">
        <w:trPr>
          <w:trHeight w:val="318"/>
        </w:trPr>
        <w:tc>
          <w:tcPr>
            <w:tcW w:w="2467" w:type="pct"/>
            <w:vAlign w:val="bottom"/>
          </w:tcPr>
          <w:p w14:paraId="47E9588C" w14:textId="77777777" w:rsidR="00915164" w:rsidRPr="00A562CF" w:rsidRDefault="00915164" w:rsidP="00A562CF">
            <w:pPr>
              <w:pStyle w:val="a3"/>
              <w:spacing w:after="0" w:line="240" w:lineRule="auto"/>
              <w:ind w:left="0" w:firstLine="567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2CF">
              <w:rPr>
                <w:rFonts w:ascii="Times New Roman" w:hAnsi="Times New Roman"/>
                <w:b/>
                <w:sz w:val="24"/>
                <w:szCs w:val="24"/>
              </w:rPr>
              <w:t>ОРГАНИЗАТОР ТОРГОВ</w:t>
            </w:r>
          </w:p>
        </w:tc>
        <w:tc>
          <w:tcPr>
            <w:tcW w:w="2533" w:type="pct"/>
            <w:vAlign w:val="center"/>
          </w:tcPr>
          <w:p w14:paraId="5DF6C8E0" w14:textId="77777777" w:rsidR="00915164" w:rsidRPr="00A562CF" w:rsidRDefault="00915164" w:rsidP="00A562CF">
            <w:pPr>
              <w:pStyle w:val="a3"/>
              <w:spacing w:after="0" w:line="240" w:lineRule="auto"/>
              <w:ind w:left="0" w:firstLine="567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62CF">
              <w:rPr>
                <w:rFonts w:ascii="Times New Roman" w:hAnsi="Times New Roman"/>
                <w:b/>
                <w:sz w:val="24"/>
                <w:szCs w:val="24"/>
              </w:rPr>
              <w:t>ЗАЯВИТЕЛЬ</w:t>
            </w:r>
          </w:p>
        </w:tc>
      </w:tr>
      <w:tr w:rsidR="00915164" w:rsidRPr="00A562CF" w14:paraId="56ADA42E" w14:textId="77777777" w:rsidTr="00685E23">
        <w:trPr>
          <w:trHeight w:val="2998"/>
        </w:trPr>
        <w:tc>
          <w:tcPr>
            <w:tcW w:w="2467" w:type="pct"/>
          </w:tcPr>
          <w:p w14:paraId="2AFDC0FC" w14:textId="5727107E" w:rsidR="00225369" w:rsidRPr="00225369" w:rsidRDefault="00225369" w:rsidP="00225369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2536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ООО «ПКФ «</w:t>
            </w:r>
            <w:proofErr w:type="spellStart"/>
            <w:r w:rsidRPr="0022536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СтройИнвест</w:t>
            </w:r>
            <w:proofErr w:type="spellEnd"/>
            <w:r w:rsidRPr="0022536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»</w:t>
            </w:r>
          </w:p>
          <w:p w14:paraId="63E13D9D" w14:textId="77777777" w:rsidR="00225369" w:rsidRPr="00225369" w:rsidRDefault="00225369" w:rsidP="0022536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2536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6314041383, КПП 631401001, ОГРН 1166313063510, Расчётный счёт: 40702810125000004451, БИК 042202910</w:t>
            </w:r>
          </w:p>
          <w:p w14:paraId="5305A778" w14:textId="77777777" w:rsidR="00225369" w:rsidRPr="00225369" w:rsidRDefault="00225369" w:rsidP="0022536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2536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Банк: Росбанк филиал Приволжье АО "</w:t>
            </w:r>
            <w:proofErr w:type="spellStart"/>
            <w:r w:rsidRPr="0022536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ТБанк</w:t>
            </w:r>
            <w:proofErr w:type="spellEnd"/>
            <w:r w:rsidRPr="0022536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</w:t>
            </w:r>
          </w:p>
          <w:p w14:paraId="1AF694F7" w14:textId="77777777" w:rsidR="00225369" w:rsidRPr="00225369" w:rsidRDefault="00225369" w:rsidP="0022536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2536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Корр. Счёт: 30101810145372202910</w:t>
            </w:r>
          </w:p>
          <w:p w14:paraId="00BD9091" w14:textId="77777777" w:rsidR="00225369" w:rsidRPr="00225369" w:rsidRDefault="00225369" w:rsidP="0022536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22536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Юр. адрес: 443047, </w:t>
            </w:r>
            <w:r w:rsidRPr="00225369"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 xml:space="preserve">Самарская обл., г. Самара, </w:t>
            </w:r>
            <w:proofErr w:type="spellStart"/>
            <w:r w:rsidRPr="00225369"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>Новокуйбышевское</w:t>
            </w:r>
            <w:proofErr w:type="spellEnd"/>
            <w:r w:rsidRPr="00225369"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 xml:space="preserve"> ш, д. 51а, оф.206.</w:t>
            </w:r>
          </w:p>
          <w:p w14:paraId="035FAD12" w14:textId="77777777" w:rsidR="00225369" w:rsidRPr="00225369" w:rsidRDefault="00225369" w:rsidP="0022536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25369"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 xml:space="preserve">Почтовый адрес: </w:t>
            </w:r>
            <w:r w:rsidRPr="0022536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443086, г. Самара, ул. Революционная, 4-406</w:t>
            </w:r>
          </w:p>
          <w:p w14:paraId="087F4D55" w14:textId="77777777" w:rsidR="00225369" w:rsidRPr="00225369" w:rsidRDefault="00225369" w:rsidP="00225369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6C660EC" w14:textId="77777777" w:rsidR="00225369" w:rsidRPr="00225369" w:rsidRDefault="00225369" w:rsidP="00225369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2536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Конкурсный управляющий</w:t>
            </w:r>
          </w:p>
          <w:p w14:paraId="53810A4B" w14:textId="77777777" w:rsidR="00225369" w:rsidRPr="00225369" w:rsidRDefault="00225369" w:rsidP="00225369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1874B300" w14:textId="77777777" w:rsidR="00225369" w:rsidRPr="00225369" w:rsidRDefault="00225369" w:rsidP="00225369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2536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_________________________ Н.Н. Солдатова</w:t>
            </w:r>
          </w:p>
          <w:p w14:paraId="50D64D5B" w14:textId="5003C531" w:rsidR="00915164" w:rsidRPr="00A562CF" w:rsidRDefault="00225369" w:rsidP="00225369">
            <w:pPr>
              <w:pStyle w:val="a3"/>
              <w:spacing w:after="0" w:line="240" w:lineRule="auto"/>
              <w:ind w:left="0" w:firstLine="56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2536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2533" w:type="pct"/>
          </w:tcPr>
          <w:p w14:paraId="486289E7" w14:textId="77777777" w:rsidR="00915164" w:rsidRPr="00A562CF" w:rsidRDefault="00915164" w:rsidP="00A562CF">
            <w:pPr>
              <w:shd w:val="clear" w:color="auto" w:fill="FFFFFF"/>
              <w:tabs>
                <w:tab w:val="left" w:pos="912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75147B3" w14:textId="77777777" w:rsidR="00915164" w:rsidRPr="00A562CF" w:rsidRDefault="00915164" w:rsidP="00A562CF">
            <w:pPr>
              <w:shd w:val="clear" w:color="auto" w:fill="FFFFFF"/>
              <w:tabs>
                <w:tab w:val="left" w:pos="912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4385D44" w14:textId="77777777" w:rsidR="00915164" w:rsidRPr="00A562CF" w:rsidRDefault="00915164" w:rsidP="00A562CF">
            <w:pPr>
              <w:shd w:val="clear" w:color="auto" w:fill="FFFFFF"/>
              <w:tabs>
                <w:tab w:val="left" w:pos="912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15EDF3C" w14:textId="77777777" w:rsidR="00915164" w:rsidRPr="00A562CF" w:rsidRDefault="00915164" w:rsidP="00A562CF">
            <w:pPr>
              <w:shd w:val="clear" w:color="auto" w:fill="FFFFFF"/>
              <w:tabs>
                <w:tab w:val="left" w:pos="912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FA6B8FD" w14:textId="77777777" w:rsidR="00915164" w:rsidRPr="00A562CF" w:rsidRDefault="00915164" w:rsidP="00A562CF">
            <w:pPr>
              <w:shd w:val="clear" w:color="auto" w:fill="FFFFFF"/>
              <w:tabs>
                <w:tab w:val="left" w:pos="912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A13CAF4" w14:textId="77777777" w:rsidR="00915164" w:rsidRPr="00A562CF" w:rsidRDefault="00915164" w:rsidP="00A562CF">
            <w:pPr>
              <w:shd w:val="clear" w:color="auto" w:fill="FFFFFF"/>
              <w:tabs>
                <w:tab w:val="left" w:pos="912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EC20D9D" w14:textId="77777777" w:rsidR="00915164" w:rsidRDefault="00915164" w:rsidP="00A562CF">
            <w:pPr>
              <w:shd w:val="clear" w:color="auto" w:fill="FFFFFF"/>
              <w:tabs>
                <w:tab w:val="left" w:pos="912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61948D87" w14:textId="77777777" w:rsidR="00A562CF" w:rsidRDefault="00A562CF" w:rsidP="00A562CF">
            <w:pPr>
              <w:shd w:val="clear" w:color="auto" w:fill="FFFFFF"/>
              <w:tabs>
                <w:tab w:val="left" w:pos="912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B065C0C" w14:textId="77777777" w:rsidR="00A562CF" w:rsidRDefault="00A562CF" w:rsidP="00A562CF">
            <w:pPr>
              <w:shd w:val="clear" w:color="auto" w:fill="FFFFFF"/>
              <w:tabs>
                <w:tab w:val="left" w:pos="912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E05F054" w14:textId="77777777" w:rsidR="00A562CF" w:rsidRDefault="00A562CF" w:rsidP="00A562CF">
            <w:pPr>
              <w:shd w:val="clear" w:color="auto" w:fill="FFFFFF"/>
              <w:tabs>
                <w:tab w:val="left" w:pos="912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4E1BAA8" w14:textId="77777777" w:rsidR="00A562CF" w:rsidRDefault="00A562CF" w:rsidP="00A562CF">
            <w:pPr>
              <w:shd w:val="clear" w:color="auto" w:fill="FFFFFF"/>
              <w:tabs>
                <w:tab w:val="left" w:pos="912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2C28757" w14:textId="77777777" w:rsidR="00A562CF" w:rsidRDefault="00A562CF" w:rsidP="00A562CF">
            <w:pPr>
              <w:shd w:val="clear" w:color="auto" w:fill="FFFFFF"/>
              <w:tabs>
                <w:tab w:val="left" w:pos="912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BCED2F1" w14:textId="77777777" w:rsidR="00A562CF" w:rsidRPr="00A562CF" w:rsidRDefault="00A562CF" w:rsidP="00A562CF">
            <w:pPr>
              <w:shd w:val="clear" w:color="auto" w:fill="FFFFFF"/>
              <w:tabs>
                <w:tab w:val="left" w:pos="912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5910FFC" w14:textId="77777777" w:rsidR="00915164" w:rsidRPr="00A562CF" w:rsidRDefault="00915164" w:rsidP="00A562CF">
            <w:pPr>
              <w:shd w:val="clear" w:color="auto" w:fill="FFFFFF"/>
              <w:tabs>
                <w:tab w:val="left" w:pos="912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562CF">
              <w:rPr>
                <w:rFonts w:ascii="Times New Roman" w:hAnsi="Times New Roman"/>
                <w:bCs/>
                <w:sz w:val="24"/>
                <w:szCs w:val="24"/>
              </w:rPr>
              <w:t>______________________ /____________/</w:t>
            </w:r>
          </w:p>
          <w:p w14:paraId="191F091F" w14:textId="77777777" w:rsidR="00915164" w:rsidRPr="00A562CF" w:rsidRDefault="00915164" w:rsidP="00A562CF">
            <w:pPr>
              <w:shd w:val="clear" w:color="auto" w:fill="FFFFFF"/>
              <w:tabs>
                <w:tab w:val="left" w:pos="912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5E806235" w14:textId="77777777" w:rsidR="004F4FBA" w:rsidRPr="00A562CF" w:rsidRDefault="004F4FBA" w:rsidP="00A562CF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sectPr w:rsidR="004F4FBA" w:rsidRPr="00A562CF" w:rsidSect="005538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37A"/>
    <w:rsid w:val="00080B4E"/>
    <w:rsid w:val="000A3D93"/>
    <w:rsid w:val="001733AE"/>
    <w:rsid w:val="001C787C"/>
    <w:rsid w:val="00225369"/>
    <w:rsid w:val="00263049"/>
    <w:rsid w:val="002E29BE"/>
    <w:rsid w:val="002F30E9"/>
    <w:rsid w:val="003324BF"/>
    <w:rsid w:val="003849E6"/>
    <w:rsid w:val="003F0B19"/>
    <w:rsid w:val="004C006C"/>
    <w:rsid w:val="004E7219"/>
    <w:rsid w:val="004F4FBA"/>
    <w:rsid w:val="00553812"/>
    <w:rsid w:val="00562C32"/>
    <w:rsid w:val="0056473A"/>
    <w:rsid w:val="006139D9"/>
    <w:rsid w:val="00685E23"/>
    <w:rsid w:val="008C50C9"/>
    <w:rsid w:val="00915164"/>
    <w:rsid w:val="00935E7F"/>
    <w:rsid w:val="009E0E30"/>
    <w:rsid w:val="00A22EC5"/>
    <w:rsid w:val="00A562CF"/>
    <w:rsid w:val="00A9666B"/>
    <w:rsid w:val="00B03CC9"/>
    <w:rsid w:val="00B057E5"/>
    <w:rsid w:val="00B26189"/>
    <w:rsid w:val="00B83813"/>
    <w:rsid w:val="00B84F0E"/>
    <w:rsid w:val="00BF237A"/>
    <w:rsid w:val="00CB247A"/>
    <w:rsid w:val="00D42AF3"/>
    <w:rsid w:val="00D77E54"/>
    <w:rsid w:val="00E62033"/>
    <w:rsid w:val="00EB7F86"/>
    <w:rsid w:val="00F419EE"/>
    <w:rsid w:val="00F51697"/>
    <w:rsid w:val="00FF2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6E9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37A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E29B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List Paragraph"/>
    <w:basedOn w:val="a"/>
    <w:uiPriority w:val="34"/>
    <w:qFormat/>
    <w:rsid w:val="00915164"/>
    <w:pPr>
      <w:spacing w:after="200" w:line="276" w:lineRule="auto"/>
      <w:ind w:left="720"/>
      <w:contextualSpacing/>
    </w:pPr>
  </w:style>
  <w:style w:type="character" w:customStyle="1" w:styleId="fontstyle01">
    <w:name w:val="fontstyle01"/>
    <w:rsid w:val="000A3D93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37A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E29B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List Paragraph"/>
    <w:basedOn w:val="a"/>
    <w:uiPriority w:val="34"/>
    <w:qFormat/>
    <w:rsid w:val="00915164"/>
    <w:pPr>
      <w:spacing w:after="200" w:line="276" w:lineRule="auto"/>
      <w:ind w:left="720"/>
      <w:contextualSpacing/>
    </w:pPr>
  </w:style>
  <w:style w:type="character" w:customStyle="1" w:styleId="fontstyle01">
    <w:name w:val="fontstyle01"/>
    <w:rsid w:val="000A3D93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64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2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084103">
          <w:marLeft w:val="0"/>
          <w:marRight w:val="0"/>
          <w:marTop w:val="75"/>
          <w:marBottom w:val="0"/>
          <w:divBdr>
            <w:top w:val="single" w:sz="6" w:space="3" w:color="BFCAD5"/>
            <w:left w:val="single" w:sz="6" w:space="19" w:color="BFCAD5"/>
            <w:bottom w:val="single" w:sz="6" w:space="8" w:color="BFCAD5"/>
            <w:right w:val="single" w:sz="6" w:space="15" w:color="BFCAD5"/>
          </w:divBdr>
        </w:div>
      </w:divsChild>
    </w:div>
    <w:div w:id="105979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635</Words>
  <Characters>3623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Сафаров</dc:creator>
  <cp:lastModifiedBy>Астрент</cp:lastModifiedBy>
  <cp:revision>3</cp:revision>
  <cp:lastPrinted>2026-01-23T06:52:00Z</cp:lastPrinted>
  <dcterms:created xsi:type="dcterms:W3CDTF">2026-05-26T13:36:00Z</dcterms:created>
  <dcterms:modified xsi:type="dcterms:W3CDTF">2026-05-27T08:13:00Z</dcterms:modified>
</cp:coreProperties>
</file>