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E6DDF6" w14:textId="77777777" w:rsidR="009F03FD" w:rsidRPr="00BB7FCD" w:rsidRDefault="009F03FD" w:rsidP="009F03F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B7FCD">
        <w:rPr>
          <w:rFonts w:ascii="Times New Roman" w:hAnsi="Times New Roman"/>
          <w:b/>
          <w:sz w:val="24"/>
          <w:szCs w:val="24"/>
        </w:rPr>
        <w:t>Договор о задатке</w:t>
      </w:r>
    </w:p>
    <w:p w14:paraId="10DDDDD1" w14:textId="77777777" w:rsidR="009F03FD" w:rsidRPr="00FE713A" w:rsidRDefault="009F03FD" w:rsidP="009F03F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A935E4A" w14:textId="77777777" w:rsidR="009F03FD" w:rsidRDefault="009F03FD" w:rsidP="009F03FD">
      <w:pPr>
        <w:spacing w:after="0" w:line="240" w:lineRule="auto"/>
        <w:rPr>
          <w:rFonts w:ascii="Times New Roman" w:hAnsi="Times New Roman"/>
          <w:sz w:val="24"/>
          <w:szCs w:val="24"/>
        </w:rPr>
        <w:sectPr w:rsidR="009F03F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29512AC" w14:textId="77777777" w:rsidR="009F03FD" w:rsidRPr="000D317E" w:rsidRDefault="009F03FD" w:rsidP="009F03F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г. Иваново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BFA4FDC" w14:textId="24FE9960" w:rsidR="009F03FD" w:rsidRDefault="009F03FD" w:rsidP="009F03F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9F03FD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softHyphen/>
      </w:r>
      <w:r>
        <w:rPr>
          <w:rFonts w:ascii="Times New Roman" w:hAnsi="Times New Roman"/>
          <w:noProof/>
          <w:sz w:val="24"/>
          <w:szCs w:val="24"/>
        </w:rPr>
        <w:softHyphen/>
        <w:t xml:space="preserve"> _________ 20</w:t>
      </w:r>
      <w:r>
        <w:rPr>
          <w:rFonts w:ascii="Times New Roman" w:hAnsi="Times New Roman"/>
          <w:noProof/>
          <w:sz w:val="24"/>
          <w:szCs w:val="24"/>
        </w:rPr>
        <w:softHyphen/>
      </w:r>
      <w:r>
        <w:rPr>
          <w:rFonts w:ascii="Times New Roman" w:hAnsi="Times New Roman"/>
          <w:noProof/>
          <w:sz w:val="24"/>
          <w:szCs w:val="24"/>
        </w:rPr>
        <w:softHyphen/>
        <w:t>2</w:t>
      </w:r>
      <w:r w:rsidR="006E7F8B">
        <w:rPr>
          <w:rFonts w:ascii="Times New Roman" w:hAnsi="Times New Roman"/>
          <w:noProof/>
          <w:sz w:val="24"/>
          <w:szCs w:val="24"/>
        </w:rPr>
        <w:t>6</w:t>
      </w:r>
      <w:r>
        <w:rPr>
          <w:rFonts w:ascii="Times New Roman" w:hAnsi="Times New Roman"/>
          <w:noProof/>
          <w:sz w:val="24"/>
          <w:szCs w:val="24"/>
        </w:rPr>
        <w:t>г.</w:t>
      </w:r>
    </w:p>
    <w:p w14:paraId="2CD6A309" w14:textId="77777777" w:rsidR="009F03FD" w:rsidRDefault="009F03FD" w:rsidP="009F03F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1394A44" w14:textId="4480244A" w:rsidR="009F03FD" w:rsidRDefault="0076419F" w:rsidP="009F03F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F0157">
        <w:rPr>
          <w:rFonts w:ascii="Times New Roman" w:hAnsi="Times New Roman"/>
          <w:sz w:val="24"/>
          <w:szCs w:val="24"/>
        </w:rPr>
        <w:t>Финансовый управляющий</w:t>
      </w:r>
      <w:r w:rsidRPr="00FF0157">
        <w:rPr>
          <w:rFonts w:ascii="Times New Roman" w:hAnsi="Times New Roman"/>
          <w:b/>
          <w:bCs/>
          <w:sz w:val="24"/>
          <w:szCs w:val="24"/>
        </w:rPr>
        <w:t xml:space="preserve"> </w:t>
      </w:r>
      <w:bookmarkStart w:id="0" w:name="_Hlk223165145"/>
      <w:r w:rsidRPr="00AB1A7D">
        <w:rPr>
          <w:rFonts w:ascii="Times New Roman" w:hAnsi="Times New Roman"/>
          <w:b/>
          <w:bCs/>
          <w:sz w:val="24"/>
          <w:szCs w:val="24"/>
        </w:rPr>
        <w:t>Назаров</w:t>
      </w:r>
      <w:r>
        <w:rPr>
          <w:rFonts w:ascii="Times New Roman" w:hAnsi="Times New Roman"/>
          <w:b/>
          <w:bCs/>
          <w:sz w:val="24"/>
          <w:szCs w:val="24"/>
        </w:rPr>
        <w:t>а</w:t>
      </w:r>
      <w:r w:rsidRPr="00AB1A7D">
        <w:rPr>
          <w:rFonts w:ascii="Times New Roman" w:hAnsi="Times New Roman"/>
          <w:b/>
          <w:bCs/>
          <w:sz w:val="24"/>
          <w:szCs w:val="24"/>
        </w:rPr>
        <w:t xml:space="preserve"> Валери</w:t>
      </w:r>
      <w:r>
        <w:rPr>
          <w:rFonts w:ascii="Times New Roman" w:hAnsi="Times New Roman"/>
          <w:b/>
          <w:bCs/>
          <w:sz w:val="24"/>
          <w:szCs w:val="24"/>
        </w:rPr>
        <w:t>я</w:t>
      </w:r>
      <w:r w:rsidRPr="00AB1A7D">
        <w:rPr>
          <w:rFonts w:ascii="Times New Roman" w:hAnsi="Times New Roman"/>
          <w:b/>
          <w:bCs/>
          <w:sz w:val="24"/>
          <w:szCs w:val="24"/>
        </w:rPr>
        <w:t xml:space="preserve"> Валерьевич</w:t>
      </w:r>
      <w:r>
        <w:rPr>
          <w:rFonts w:ascii="Times New Roman" w:hAnsi="Times New Roman"/>
          <w:b/>
          <w:bCs/>
          <w:sz w:val="24"/>
          <w:szCs w:val="24"/>
        </w:rPr>
        <w:t>а</w:t>
      </w:r>
      <w:r w:rsidRPr="00AB1A7D">
        <w:rPr>
          <w:rFonts w:ascii="Times New Roman" w:hAnsi="Times New Roman"/>
          <w:sz w:val="24"/>
          <w:szCs w:val="24"/>
        </w:rPr>
        <w:t xml:space="preserve"> </w:t>
      </w:r>
      <w:bookmarkEnd w:id="0"/>
      <w:r w:rsidRPr="00AB1A7D">
        <w:rPr>
          <w:rFonts w:ascii="Times New Roman" w:hAnsi="Times New Roman"/>
          <w:sz w:val="24"/>
          <w:szCs w:val="24"/>
        </w:rPr>
        <w:t>(дата рождения: 16.11.1982 г., место рождения: гор. Ярославль, СНИЛС 069-534-510 88, ИНН 760212199138, адрес регистрации по месту жительства: 152272, Ярославская область, Некрасовский район, д. Пески, ул.Цветочная, д.6, кв.2)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F0157">
        <w:rPr>
          <w:rFonts w:ascii="Times New Roman" w:hAnsi="Times New Roman"/>
          <w:b/>
          <w:bCs/>
          <w:sz w:val="24"/>
          <w:szCs w:val="24"/>
        </w:rPr>
        <w:t xml:space="preserve">Скрыльников Михаил Владимирович </w:t>
      </w:r>
      <w:r w:rsidRPr="00FF0157">
        <w:rPr>
          <w:rFonts w:ascii="Times New Roman" w:hAnsi="Times New Roman"/>
          <w:sz w:val="24"/>
          <w:szCs w:val="24"/>
        </w:rPr>
        <w:t>(ИНН 370255609909, СНИЛС 044-658-229 71) - член ААУ «ЕВРАЗИЯ» (ОГРН 1185835002968, ИНН 5837071895, адрес: 115191, г, Москва, ул. Городская, д. 8, офис 38), адрес для направления корреспонденции: 153000, г. Иваново, ул. Богдана Хмельницкого, д. 30 А, офис 11, именуемый</w:t>
      </w:r>
      <w:r w:rsidRPr="00FF0157">
        <w:rPr>
          <w:rFonts w:ascii="Times New Roman" w:hAnsi="Times New Roman"/>
          <w:b/>
          <w:bCs/>
          <w:sz w:val="24"/>
          <w:szCs w:val="24"/>
        </w:rPr>
        <w:t xml:space="preserve"> «Организатор торгов», действующий на основании </w:t>
      </w:r>
      <w:r w:rsidRPr="00A81728">
        <w:rPr>
          <w:rFonts w:ascii="Times New Roman" w:hAnsi="Times New Roman"/>
          <w:b/>
          <w:bCs/>
          <w:sz w:val="24"/>
          <w:szCs w:val="24"/>
        </w:rPr>
        <w:t>Решени</w:t>
      </w:r>
      <w:r>
        <w:rPr>
          <w:rFonts w:ascii="Times New Roman" w:hAnsi="Times New Roman"/>
          <w:b/>
          <w:bCs/>
          <w:sz w:val="24"/>
          <w:szCs w:val="24"/>
        </w:rPr>
        <w:t>я</w:t>
      </w:r>
      <w:r w:rsidRPr="00A8172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2F08B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AB1A7D">
        <w:rPr>
          <w:rFonts w:ascii="Times New Roman" w:hAnsi="Times New Roman"/>
          <w:b/>
          <w:bCs/>
          <w:sz w:val="24"/>
          <w:szCs w:val="24"/>
        </w:rPr>
        <w:t xml:space="preserve"> Арбитражного суда Ярославской области от 21.10.2025 г. по делу № А82-13458/2025</w:t>
      </w:r>
      <w:r w:rsidR="009F03FD" w:rsidRPr="00C0356F">
        <w:rPr>
          <w:rFonts w:ascii="Times New Roman" w:hAnsi="Times New Roman"/>
          <w:sz w:val="24"/>
          <w:szCs w:val="24"/>
        </w:rPr>
        <w:t>,</w:t>
      </w:r>
      <w:r w:rsidR="009F03FD">
        <w:rPr>
          <w:rFonts w:ascii="Times New Roman" w:hAnsi="Times New Roman"/>
          <w:sz w:val="24"/>
          <w:szCs w:val="24"/>
        </w:rPr>
        <w:t xml:space="preserve"> </w:t>
      </w:r>
      <w:r w:rsidR="009F03FD" w:rsidRPr="00C0356F">
        <w:rPr>
          <w:rFonts w:ascii="Times New Roman" w:hAnsi="Times New Roman"/>
          <w:sz w:val="24"/>
          <w:szCs w:val="24"/>
        </w:rPr>
        <w:t xml:space="preserve">с одной стороны, </w:t>
      </w:r>
      <w:r w:rsidR="009F03FD">
        <w:rPr>
          <w:rFonts w:ascii="Times New Roman" w:hAnsi="Times New Roman"/>
          <w:sz w:val="24"/>
          <w:szCs w:val="24"/>
        </w:rPr>
        <w:t xml:space="preserve">  </w:t>
      </w:r>
    </w:p>
    <w:p w14:paraId="4DE2DCCF" w14:textId="77777777" w:rsidR="009F03FD" w:rsidRDefault="009F03FD" w:rsidP="006F31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33DBD54" w14:textId="77777777" w:rsidR="009F03FD" w:rsidRPr="00C0356F" w:rsidRDefault="009F03FD" w:rsidP="009F03F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56F">
        <w:rPr>
          <w:rFonts w:ascii="Times New Roman" w:hAnsi="Times New Roman"/>
          <w:sz w:val="24"/>
          <w:szCs w:val="24"/>
        </w:rPr>
        <w:t>именуемое (-ый, -ая) в дальнейшем «Заявитель», с другой стороны, заключили настоящий договор о нижеследующем:</w:t>
      </w:r>
    </w:p>
    <w:p w14:paraId="429507F9" w14:textId="77777777" w:rsidR="009F03FD" w:rsidRPr="00C52C07" w:rsidRDefault="009F03FD" w:rsidP="009F03F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A5FA7BB" w14:textId="77777777" w:rsidR="009F03FD" w:rsidRPr="00C52C07" w:rsidRDefault="009F03FD" w:rsidP="009F03FD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C52C07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72B2ADB0" w14:textId="77777777" w:rsidR="009F03FD" w:rsidRPr="00C52C07" w:rsidRDefault="009F03FD" w:rsidP="0050388F">
      <w:pPr>
        <w:pStyle w:val="a3"/>
        <w:spacing w:after="0" w:line="240" w:lineRule="auto"/>
        <w:ind w:left="-360" w:firstLine="644"/>
        <w:jc w:val="both"/>
        <w:rPr>
          <w:rFonts w:ascii="Times New Roman" w:hAnsi="Times New Roman"/>
          <w:b/>
          <w:sz w:val="24"/>
          <w:szCs w:val="24"/>
        </w:rPr>
      </w:pPr>
    </w:p>
    <w:p w14:paraId="4BBE2356" w14:textId="51CB5F3F" w:rsidR="009F03FD" w:rsidRPr="0076419F" w:rsidRDefault="009F03FD" w:rsidP="0076419F">
      <w:pPr>
        <w:pStyle w:val="a3"/>
        <w:numPr>
          <w:ilvl w:val="1"/>
          <w:numId w:val="2"/>
        </w:numPr>
        <w:spacing w:after="0"/>
        <w:jc w:val="both"/>
        <w:rPr>
          <w:rFonts w:ascii="Times New Roman" w:eastAsia="SimSun" w:hAnsi="Times New Roman"/>
          <w:b/>
          <w:bCs/>
          <w:kern w:val="3"/>
        </w:rPr>
      </w:pPr>
      <w:r w:rsidRPr="0076419F">
        <w:rPr>
          <w:rFonts w:ascii="Times New Roman" w:hAnsi="Times New Roman"/>
          <w:sz w:val="24"/>
          <w:szCs w:val="24"/>
        </w:rPr>
        <w:t xml:space="preserve">В соответствии с условиями настоящего Договора Заявитель для участия в торгах по продаже имущества </w:t>
      </w:r>
      <w:r w:rsidR="0076419F" w:rsidRPr="0076419F">
        <w:rPr>
          <w:rFonts w:ascii="Times New Roman" w:hAnsi="Times New Roman"/>
          <w:b/>
          <w:bCs/>
          <w:sz w:val="24"/>
          <w:szCs w:val="24"/>
        </w:rPr>
        <w:t xml:space="preserve">Назарова Валерия Валерьевича </w:t>
      </w:r>
      <w:r w:rsidRPr="0076419F">
        <w:rPr>
          <w:rFonts w:ascii="Times New Roman" w:hAnsi="Times New Roman"/>
          <w:b/>
          <w:bCs/>
          <w:sz w:val="24"/>
          <w:szCs w:val="24"/>
        </w:rPr>
        <w:t xml:space="preserve">по </w:t>
      </w:r>
      <w:r w:rsidR="00E163D0" w:rsidRPr="0076419F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>лоту 1 :</w:t>
      </w:r>
      <w:r w:rsidR="0076419F" w:rsidRPr="0076419F">
        <w:t xml:space="preserve"> </w:t>
      </w:r>
      <w:r w:rsidR="0076419F" w:rsidRPr="0076419F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>транспортное средство: Hyundai Getz, Идентификационный номер (VIN номер): KMHBU51BP7U615725, Год выпуска:</w:t>
      </w:r>
      <w:r w:rsidR="0076419F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 xml:space="preserve"> </w:t>
      </w:r>
      <w:r w:rsidR="0076419F" w:rsidRPr="0076419F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>2006 гос.номер А759КО76</w:t>
      </w:r>
      <w:r w:rsidR="009A5611" w:rsidRPr="0076419F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>.</w:t>
      </w:r>
      <w:r w:rsidR="009A5611" w:rsidRPr="0076419F">
        <w:rPr>
          <w:rFonts w:ascii="Times New Roman" w:eastAsia="Times New Roman" w:hAnsi="Times New Roman"/>
          <w:bCs/>
          <w:spacing w:val="-5"/>
          <w:sz w:val="24"/>
          <w:szCs w:val="24"/>
          <w:lang w:eastAsia="ru-RU"/>
        </w:rPr>
        <w:t xml:space="preserve"> </w:t>
      </w:r>
      <w:r w:rsidRPr="0076419F">
        <w:rPr>
          <w:rFonts w:ascii="Times New Roman" w:hAnsi="Times New Roman"/>
          <w:sz w:val="24"/>
          <w:szCs w:val="24"/>
        </w:rPr>
        <w:t>(далее по тексту – Предмет торгов), проводимых на электронной торговой площадке Alfalot.ru (ООО "Аукционы Федерации"), размещенной на сайте alfalot.ru в сети Интернет, перечисляет задаток в размер</w:t>
      </w:r>
      <w:r w:rsidR="005C30F4">
        <w:rPr>
          <w:rFonts w:ascii="Times New Roman" w:hAnsi="Times New Roman"/>
          <w:sz w:val="24"/>
          <w:szCs w:val="24"/>
        </w:rPr>
        <w:t>е __________</w:t>
      </w:r>
      <w:r w:rsidR="005C30F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76419F">
        <w:rPr>
          <w:rFonts w:ascii="Times New Roman" w:hAnsi="Times New Roman"/>
          <w:b/>
          <w:bCs/>
          <w:sz w:val="24"/>
          <w:szCs w:val="24"/>
        </w:rPr>
        <w:t>руб.</w:t>
      </w:r>
      <w:r w:rsidRPr="0076419F">
        <w:rPr>
          <w:rFonts w:ascii="Times New Roman" w:hAnsi="Times New Roman"/>
          <w:sz w:val="24"/>
          <w:szCs w:val="24"/>
        </w:rPr>
        <w:t xml:space="preserve"> в порядке, установленном настоящим Договором.</w:t>
      </w:r>
    </w:p>
    <w:p w14:paraId="585E7162" w14:textId="77777777" w:rsidR="009F03FD" w:rsidRPr="00D517DE" w:rsidRDefault="009F03FD" w:rsidP="0050388F">
      <w:pPr>
        <w:pStyle w:val="a3"/>
        <w:spacing w:after="0" w:line="240" w:lineRule="auto"/>
        <w:ind w:left="0" w:firstLine="64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 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3A309FF5" w14:textId="77777777" w:rsidR="009F03FD" w:rsidRDefault="009F03FD" w:rsidP="0050388F">
      <w:pPr>
        <w:pStyle w:val="a3"/>
        <w:spacing w:after="0" w:line="240" w:lineRule="auto"/>
        <w:ind w:left="0" w:firstLine="64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 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76754E4C" w14:textId="77777777" w:rsidR="009F03FD" w:rsidRDefault="009F03FD" w:rsidP="009F03FD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1.4 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0D49A0B7" w14:textId="77777777" w:rsidR="009F03FD" w:rsidRDefault="009F03FD" w:rsidP="009F03FD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5CA73D8F" w14:textId="77777777" w:rsidR="009F03FD" w:rsidRDefault="009F03FD" w:rsidP="009F03FD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</w:p>
    <w:p w14:paraId="16F16FD1" w14:textId="77777777" w:rsidR="009F03FD" w:rsidRDefault="009F03FD" w:rsidP="009F03FD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475B68BC" w14:textId="77777777" w:rsidR="009F03FD" w:rsidRDefault="009F03FD" w:rsidP="009F03FD">
      <w:pPr>
        <w:pStyle w:val="a3"/>
        <w:spacing w:after="0" w:line="240" w:lineRule="auto"/>
        <w:ind w:left="-360"/>
        <w:jc w:val="center"/>
        <w:rPr>
          <w:rFonts w:ascii="Times New Roman" w:hAnsi="Times New Roman"/>
          <w:b/>
          <w:sz w:val="24"/>
          <w:szCs w:val="24"/>
        </w:rPr>
      </w:pPr>
    </w:p>
    <w:p w14:paraId="18CDDCE6" w14:textId="27149DCE" w:rsidR="009F03FD" w:rsidRPr="00E3148E" w:rsidRDefault="009F03FD" w:rsidP="009F03F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</w:t>
      </w:r>
      <w:r w:rsidR="005C30F4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 назначении платежа необходимо указать: </w:t>
      </w:r>
      <w:r w:rsidRPr="00E3148E">
        <w:rPr>
          <w:rFonts w:ascii="Times New Roman" w:hAnsi="Times New Roman"/>
          <w:b/>
          <w:bCs/>
          <w:sz w:val="24"/>
          <w:szCs w:val="24"/>
        </w:rPr>
        <w:t>«Перечисление задатка за участие в торгах по купле-продаже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3148E">
        <w:rPr>
          <w:rFonts w:ascii="Times New Roman" w:hAnsi="Times New Roman"/>
          <w:b/>
          <w:bCs/>
          <w:sz w:val="24"/>
          <w:szCs w:val="24"/>
        </w:rPr>
        <w:t xml:space="preserve">имущества </w:t>
      </w:r>
      <w:r w:rsidR="003B3496" w:rsidRPr="003B3496">
        <w:rPr>
          <w:rFonts w:ascii="Times New Roman" w:hAnsi="Times New Roman"/>
          <w:b/>
          <w:bCs/>
          <w:sz w:val="24"/>
          <w:szCs w:val="24"/>
        </w:rPr>
        <w:lastRenderedPageBreak/>
        <w:t>Назарова Валерия Валерьевича</w:t>
      </w:r>
      <w:r w:rsidRPr="00E3148E">
        <w:rPr>
          <w:rFonts w:ascii="Times New Roman" w:hAnsi="Times New Roman"/>
          <w:b/>
          <w:bCs/>
          <w:iCs/>
          <w:sz w:val="24"/>
          <w:szCs w:val="24"/>
        </w:rPr>
        <w:t>,</w:t>
      </w:r>
      <w:r w:rsidRPr="00E3148E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 w:rsidRPr="00E3148E">
        <w:rPr>
          <w:rFonts w:ascii="Times New Roman" w:hAnsi="Times New Roman"/>
          <w:b/>
          <w:bCs/>
          <w:sz w:val="24"/>
          <w:szCs w:val="24"/>
        </w:rPr>
        <w:t>проводимы</w:t>
      </w:r>
      <w:r w:rsidR="005C30F4">
        <w:rPr>
          <w:rFonts w:ascii="Times New Roman" w:hAnsi="Times New Roman"/>
          <w:b/>
          <w:bCs/>
          <w:sz w:val="24"/>
          <w:szCs w:val="24"/>
        </w:rPr>
        <w:t>х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CC2609">
        <w:rPr>
          <w:rFonts w:ascii="Times New Roman" w:hAnsi="Times New Roman"/>
          <w:b/>
          <w:bCs/>
          <w:sz w:val="24"/>
          <w:szCs w:val="24"/>
        </w:rPr>
        <w:t>на ЭТП Alfalot.ru (ООО "Аукционы Федерации"</w:t>
      </w:r>
      <w:r>
        <w:rPr>
          <w:rFonts w:ascii="Times New Roman" w:hAnsi="Times New Roman"/>
          <w:b/>
          <w:bCs/>
          <w:sz w:val="24"/>
          <w:szCs w:val="24"/>
        </w:rPr>
        <w:t>)»</w:t>
      </w:r>
    </w:p>
    <w:p w14:paraId="2CA02CE9" w14:textId="77777777" w:rsidR="009F03FD" w:rsidRDefault="009F03FD" w:rsidP="009F03F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17E7B9D1" w14:textId="77777777" w:rsidR="009F03FD" w:rsidRDefault="009F03FD" w:rsidP="009F03F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2FD0523B" w14:textId="77777777" w:rsidR="009F03FD" w:rsidRDefault="009F03FD" w:rsidP="009F03F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65EF69F6" w14:textId="77777777" w:rsidR="009F03FD" w:rsidRPr="00BC011D" w:rsidRDefault="009F03FD" w:rsidP="009F03FD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2CC0FBFA" w14:textId="77777777" w:rsidR="009F03FD" w:rsidRDefault="009F03FD" w:rsidP="009F03F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028F7818" w14:textId="77777777" w:rsidR="009F03FD" w:rsidRDefault="009F03FD" w:rsidP="009F03F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>При недостижении согласия</w:t>
      </w:r>
      <w:r>
        <w:rPr>
          <w:rFonts w:ascii="Times New Roman" w:hAnsi="Times New Roman"/>
          <w:color w:val="000000"/>
          <w:sz w:val="24"/>
          <w:szCs w:val="24"/>
        </w:rPr>
        <w:t>,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 споры и разногласия подлежат рассмотрению </w:t>
      </w:r>
      <w:r>
        <w:rPr>
          <w:rFonts w:ascii="Times New Roman" w:hAnsi="Times New Roman"/>
          <w:noProof/>
          <w:color w:val="000000"/>
          <w:sz w:val="24"/>
          <w:szCs w:val="24"/>
        </w:rPr>
        <w:t>Арбитражным судом Ивановской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54FEF521" w14:textId="77777777" w:rsidR="009F03FD" w:rsidRPr="00BC338E" w:rsidRDefault="009F03FD" w:rsidP="009F03F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40EC69C" w14:textId="77777777" w:rsidR="009F03FD" w:rsidRDefault="009F03FD" w:rsidP="009F03F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5E6346C" w14:textId="77777777" w:rsidR="009F03FD" w:rsidRDefault="009F03FD" w:rsidP="009F03F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9907" w:type="dxa"/>
        <w:tblInd w:w="-28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05"/>
        <w:gridCol w:w="4802"/>
      </w:tblGrid>
      <w:tr w:rsidR="009F03FD" w:rsidRPr="00BC011D" w14:paraId="67B12E66" w14:textId="77777777" w:rsidTr="00435E53">
        <w:tc>
          <w:tcPr>
            <w:tcW w:w="5105" w:type="dxa"/>
            <w:shd w:val="clear" w:color="auto" w:fill="FFFFFF"/>
          </w:tcPr>
          <w:p w14:paraId="7B7606B2" w14:textId="77777777" w:rsidR="009F03FD" w:rsidRPr="00BC011D" w:rsidRDefault="009F03FD" w:rsidP="0068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shd w:val="clear" w:color="auto" w:fill="FFFFFF"/>
          </w:tcPr>
          <w:p w14:paraId="79EBD757" w14:textId="77777777" w:rsidR="009F03FD" w:rsidRPr="00BC011D" w:rsidRDefault="009F03FD" w:rsidP="0068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9F03FD" w:rsidRPr="00BC011D" w14:paraId="089BDDFC" w14:textId="77777777" w:rsidTr="00435E53">
        <w:tc>
          <w:tcPr>
            <w:tcW w:w="5105" w:type="dxa"/>
            <w:shd w:val="clear" w:color="auto" w:fill="FFFFFF"/>
          </w:tcPr>
          <w:p w14:paraId="75948390" w14:textId="77777777" w:rsidR="00D563E4" w:rsidRDefault="00D563E4" w:rsidP="00D563E4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3C4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14:paraId="1A590E65" w14:textId="77777777" w:rsidR="0076419F" w:rsidRPr="00482517" w:rsidRDefault="0076419F" w:rsidP="0076419F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3091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Назарова Валерия Валерьевича </w:t>
            </w:r>
            <w:r w:rsidRPr="003C4AD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Скрыльников Михаил Владимирович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(ИНН 370255609909, СНИЛС 044-658-229 71) - член ААУ «ЕВРАЗИЯ» (ОГРН 1185835002968, ИНН 5837071895, адрес: 115191, г. Москва, ул. Городская, д. 8, офис 38). Адрес для направления корреспонденции: 153000, г. Иваново, ул. Богдана Хмельницкого, д. 30 А, офис 11.</w:t>
            </w:r>
          </w:p>
          <w:p w14:paraId="6589EC3D" w14:textId="77777777" w:rsidR="0076419F" w:rsidRPr="00A76BFC" w:rsidRDefault="0076419F" w:rsidP="0076419F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Филиал «Центральный» ПАО «Совкомбанк»</w:t>
            </w:r>
          </w:p>
          <w:p w14:paraId="7738DF29" w14:textId="77777777" w:rsidR="0076419F" w:rsidRPr="00A76BFC" w:rsidRDefault="0076419F" w:rsidP="0076419F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ИНН 4401116480</w:t>
            </w:r>
          </w:p>
          <w:p w14:paraId="5BD62386" w14:textId="77777777" w:rsidR="0076419F" w:rsidRPr="00A76BFC" w:rsidRDefault="0076419F" w:rsidP="0076419F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БИК 045004763</w:t>
            </w:r>
          </w:p>
          <w:p w14:paraId="411DC0CB" w14:textId="77777777" w:rsidR="0076419F" w:rsidRPr="00A76BFC" w:rsidRDefault="0076419F" w:rsidP="0076419F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КПП 440101001</w:t>
            </w:r>
          </w:p>
          <w:p w14:paraId="2D7A01EA" w14:textId="77777777" w:rsidR="0076419F" w:rsidRPr="00A76BFC" w:rsidRDefault="0076419F" w:rsidP="0076419F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ОГРН 1144400000425</w:t>
            </w:r>
          </w:p>
          <w:p w14:paraId="3CA84380" w14:textId="77777777" w:rsidR="0076419F" w:rsidRPr="000C3458" w:rsidRDefault="0076419F" w:rsidP="0076419F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Кор</w:t>
            </w:r>
            <w:r w:rsidRPr="000C3458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/счет 30101810150040000763</w:t>
            </w:r>
          </w:p>
          <w:p w14:paraId="1E326902" w14:textId="77777777" w:rsidR="0076419F" w:rsidRPr="000D4728" w:rsidRDefault="0076419F" w:rsidP="0076419F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0C3458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 xml:space="preserve">Р/с  </w:t>
            </w:r>
            <w:r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40817810550222500662</w:t>
            </w:r>
          </w:p>
          <w:p w14:paraId="0EF32D99" w14:textId="77777777" w:rsidR="0076419F" w:rsidRDefault="0076419F" w:rsidP="0076419F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0D4728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Ф.</w:t>
            </w:r>
            <w:r w:rsidRPr="000A2C5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 xml:space="preserve">И.О. получателя </w:t>
            </w:r>
            <w:r w:rsidRPr="00F3091A">
              <w:rPr>
                <w:rFonts w:ascii="Times New Roman" w:hAnsi="Times New Roman"/>
                <w:bCs/>
                <w:sz w:val="24"/>
                <w:szCs w:val="24"/>
              </w:rPr>
              <w:t>Назаров Валери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й</w:t>
            </w:r>
            <w:r w:rsidRPr="00F3091A">
              <w:rPr>
                <w:rFonts w:ascii="Times New Roman" w:hAnsi="Times New Roman"/>
                <w:bCs/>
                <w:sz w:val="24"/>
                <w:szCs w:val="24"/>
              </w:rPr>
              <w:t xml:space="preserve"> Валерьевич</w:t>
            </w:r>
          </w:p>
          <w:p w14:paraId="377073C2" w14:textId="1A060FB0" w:rsidR="009F03FD" w:rsidRPr="00F90CFE" w:rsidRDefault="009F03FD" w:rsidP="00770F24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spacing w:val="-5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shd w:val="clear" w:color="auto" w:fill="FFFFFF"/>
          </w:tcPr>
          <w:p w14:paraId="70159FAF" w14:textId="77777777" w:rsidR="009F03FD" w:rsidRPr="005A5FDE" w:rsidRDefault="009F03FD" w:rsidP="0068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F03FD" w:rsidRPr="00BC011D" w14:paraId="0D82E833" w14:textId="77777777" w:rsidTr="00435E53">
        <w:tc>
          <w:tcPr>
            <w:tcW w:w="5105" w:type="dxa"/>
            <w:shd w:val="clear" w:color="auto" w:fill="FFFFFF"/>
          </w:tcPr>
          <w:p w14:paraId="5E9FC51E" w14:textId="77777777" w:rsidR="009F03FD" w:rsidRPr="00BC011D" w:rsidRDefault="009F03FD" w:rsidP="0068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259EF0F" w14:textId="77777777" w:rsidR="009F03FD" w:rsidRPr="00BC011D" w:rsidRDefault="009F03FD" w:rsidP="0068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 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М.В. Скрыльников</w:t>
            </w:r>
          </w:p>
        </w:tc>
        <w:tc>
          <w:tcPr>
            <w:tcW w:w="4802" w:type="dxa"/>
            <w:shd w:val="clear" w:color="auto" w:fill="FFFFFF"/>
          </w:tcPr>
          <w:p w14:paraId="3F34E026" w14:textId="77777777" w:rsidR="009F03FD" w:rsidRPr="00BC011D" w:rsidRDefault="009F03FD" w:rsidP="0068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6A87F981" w14:textId="77777777" w:rsidR="009F03FD" w:rsidRPr="00BC011D" w:rsidRDefault="009F03FD" w:rsidP="0068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7D7BB2AF" w14:textId="77777777" w:rsidR="009F03FD" w:rsidRPr="00F567A9" w:rsidRDefault="009F03FD" w:rsidP="0068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7212B37B" w14:textId="77777777" w:rsidR="009F03FD" w:rsidRPr="00BC011D" w:rsidRDefault="009F03FD" w:rsidP="009F03F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27C7669" w14:textId="77777777" w:rsidR="009F03FD" w:rsidRPr="00E75524" w:rsidRDefault="009F03FD" w:rsidP="009F03FD"/>
    <w:p w14:paraId="0FE4E1E7" w14:textId="77777777" w:rsidR="00137A22" w:rsidRDefault="00137A22"/>
    <w:sectPr w:rsidR="00137A22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2E94158"/>
    <w:multiLevelType w:val="multilevel"/>
    <w:tmpl w:val="04C65C02"/>
    <w:lvl w:ilvl="0">
      <w:start w:val="1"/>
      <w:numFmt w:val="decimal"/>
      <w:lvlText w:val="%1"/>
      <w:lvlJc w:val="left"/>
      <w:pPr>
        <w:ind w:left="360" w:hanging="360"/>
      </w:pPr>
      <w:rPr>
        <w:rFonts w:eastAsia="Calibri" w:hint="default"/>
        <w:b w:val="0"/>
        <w:sz w:val="24"/>
      </w:rPr>
    </w:lvl>
    <w:lvl w:ilvl="1">
      <w:start w:val="1"/>
      <w:numFmt w:val="decimal"/>
      <w:lvlText w:val="%1.%2"/>
      <w:lvlJc w:val="left"/>
      <w:pPr>
        <w:ind w:left="1004" w:hanging="360"/>
      </w:pPr>
      <w:rPr>
        <w:rFonts w:eastAsia="Calibri" w:hint="default"/>
        <w:b w:val="0"/>
        <w:sz w:val="24"/>
      </w:rPr>
    </w:lvl>
    <w:lvl w:ilvl="2">
      <w:start w:val="1"/>
      <w:numFmt w:val="decimal"/>
      <w:lvlText w:val="%1.%2.%3"/>
      <w:lvlJc w:val="left"/>
      <w:pPr>
        <w:ind w:left="2008" w:hanging="720"/>
      </w:pPr>
      <w:rPr>
        <w:rFonts w:eastAsia="Calibri" w:hint="default"/>
        <w:b w:val="0"/>
        <w:sz w:val="24"/>
      </w:rPr>
    </w:lvl>
    <w:lvl w:ilvl="3">
      <w:start w:val="1"/>
      <w:numFmt w:val="decimal"/>
      <w:lvlText w:val="%1.%2.%3.%4"/>
      <w:lvlJc w:val="left"/>
      <w:pPr>
        <w:ind w:left="2652" w:hanging="720"/>
      </w:pPr>
      <w:rPr>
        <w:rFonts w:eastAsia="Calibri" w:hint="default"/>
        <w:b w:val="0"/>
        <w:sz w:val="24"/>
      </w:rPr>
    </w:lvl>
    <w:lvl w:ilvl="4">
      <w:start w:val="1"/>
      <w:numFmt w:val="decimal"/>
      <w:lvlText w:val="%1.%2.%3.%4.%5"/>
      <w:lvlJc w:val="left"/>
      <w:pPr>
        <w:ind w:left="3656" w:hanging="1080"/>
      </w:pPr>
      <w:rPr>
        <w:rFonts w:eastAsia="Calibri" w:hint="default"/>
        <w:b w:val="0"/>
        <w:sz w:val="24"/>
      </w:rPr>
    </w:lvl>
    <w:lvl w:ilvl="5">
      <w:start w:val="1"/>
      <w:numFmt w:val="decimal"/>
      <w:lvlText w:val="%1.%2.%3.%4.%5.%6"/>
      <w:lvlJc w:val="left"/>
      <w:pPr>
        <w:ind w:left="4300" w:hanging="1080"/>
      </w:pPr>
      <w:rPr>
        <w:rFonts w:eastAsia="Calibri" w:hint="default"/>
        <w:b w:val="0"/>
        <w:sz w:val="24"/>
      </w:rPr>
    </w:lvl>
    <w:lvl w:ilvl="6">
      <w:start w:val="1"/>
      <w:numFmt w:val="decimal"/>
      <w:lvlText w:val="%1.%2.%3.%4.%5.%6.%7"/>
      <w:lvlJc w:val="left"/>
      <w:pPr>
        <w:ind w:left="5304" w:hanging="1440"/>
      </w:pPr>
      <w:rPr>
        <w:rFonts w:eastAsia="Calibri" w:hint="default"/>
        <w:b w:val="0"/>
        <w:sz w:val="24"/>
      </w:rPr>
    </w:lvl>
    <w:lvl w:ilvl="7">
      <w:start w:val="1"/>
      <w:numFmt w:val="decimal"/>
      <w:lvlText w:val="%1.%2.%3.%4.%5.%6.%7.%8"/>
      <w:lvlJc w:val="left"/>
      <w:pPr>
        <w:ind w:left="5948" w:hanging="1440"/>
      </w:pPr>
      <w:rPr>
        <w:rFonts w:eastAsia="Calibri" w:hint="default"/>
        <w:b w:val="0"/>
        <w:sz w:val="24"/>
      </w:rPr>
    </w:lvl>
    <w:lvl w:ilvl="8">
      <w:start w:val="1"/>
      <w:numFmt w:val="decimal"/>
      <w:lvlText w:val="%1.%2.%3.%4.%5.%6.%7.%8.%9"/>
      <w:lvlJc w:val="left"/>
      <w:pPr>
        <w:ind w:left="6592" w:hanging="1440"/>
      </w:pPr>
      <w:rPr>
        <w:rFonts w:eastAsia="Calibri" w:hint="default"/>
        <w:b w:val="0"/>
        <w:sz w:val="24"/>
      </w:rPr>
    </w:lvl>
  </w:abstractNum>
  <w:abstractNum w:abstractNumId="1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38B"/>
    <w:rsid w:val="0002112A"/>
    <w:rsid w:val="0006023F"/>
    <w:rsid w:val="00115487"/>
    <w:rsid w:val="00137A22"/>
    <w:rsid w:val="0018104F"/>
    <w:rsid w:val="001C7B7A"/>
    <w:rsid w:val="001D7990"/>
    <w:rsid w:val="00214F22"/>
    <w:rsid w:val="00222D2F"/>
    <w:rsid w:val="002856DA"/>
    <w:rsid w:val="002C6A42"/>
    <w:rsid w:val="002D172E"/>
    <w:rsid w:val="002D4C19"/>
    <w:rsid w:val="002D5F85"/>
    <w:rsid w:val="002F08BF"/>
    <w:rsid w:val="003B3496"/>
    <w:rsid w:val="004051B1"/>
    <w:rsid w:val="00435E53"/>
    <w:rsid w:val="00482517"/>
    <w:rsid w:val="00493B6E"/>
    <w:rsid w:val="004A5B0C"/>
    <w:rsid w:val="004F79CB"/>
    <w:rsid w:val="0050388F"/>
    <w:rsid w:val="0054187D"/>
    <w:rsid w:val="00576C5E"/>
    <w:rsid w:val="0059111F"/>
    <w:rsid w:val="005C30F4"/>
    <w:rsid w:val="0062135D"/>
    <w:rsid w:val="006D67DC"/>
    <w:rsid w:val="006E7F8B"/>
    <w:rsid w:val="006F31F5"/>
    <w:rsid w:val="00702C4F"/>
    <w:rsid w:val="00703363"/>
    <w:rsid w:val="007202ED"/>
    <w:rsid w:val="0076419F"/>
    <w:rsid w:val="00770F24"/>
    <w:rsid w:val="0078546C"/>
    <w:rsid w:val="00955875"/>
    <w:rsid w:val="0096782F"/>
    <w:rsid w:val="009825CC"/>
    <w:rsid w:val="009A5611"/>
    <w:rsid w:val="009B5542"/>
    <w:rsid w:val="009C0864"/>
    <w:rsid w:val="009D687E"/>
    <w:rsid w:val="009F03FD"/>
    <w:rsid w:val="00A33D1A"/>
    <w:rsid w:val="00A546BE"/>
    <w:rsid w:val="00A81728"/>
    <w:rsid w:val="00BA538B"/>
    <w:rsid w:val="00BC5386"/>
    <w:rsid w:val="00C46FF6"/>
    <w:rsid w:val="00C736D8"/>
    <w:rsid w:val="00D34915"/>
    <w:rsid w:val="00D563E4"/>
    <w:rsid w:val="00D76F40"/>
    <w:rsid w:val="00E163D0"/>
    <w:rsid w:val="00E96DB5"/>
    <w:rsid w:val="00EA6B9C"/>
    <w:rsid w:val="00EC2521"/>
    <w:rsid w:val="00F016A9"/>
    <w:rsid w:val="00F14D21"/>
    <w:rsid w:val="00F57418"/>
    <w:rsid w:val="00F90CFE"/>
    <w:rsid w:val="00FC4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77663"/>
  <w15:chartTrackingRefBased/>
  <w15:docId w15:val="{FC8FB86B-8ADF-4E9E-BB64-6B30CAB1F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03F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03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760</Words>
  <Characters>4335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63</cp:revision>
  <dcterms:created xsi:type="dcterms:W3CDTF">2024-08-22T10:19:00Z</dcterms:created>
  <dcterms:modified xsi:type="dcterms:W3CDTF">2026-05-26T15:19:00Z</dcterms:modified>
</cp:coreProperties>
</file>