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133" w:rsidRPr="000441E3" w:rsidRDefault="00377133" w:rsidP="000441E3">
      <w:pPr>
        <w:spacing w:after="0" w:line="240" w:lineRule="auto"/>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Проект</w:t>
      </w:r>
    </w:p>
    <w:p w:rsidR="00DA1954" w:rsidRDefault="00986D73" w:rsidP="00986D73">
      <w:pPr>
        <w:spacing w:after="0" w:line="240" w:lineRule="auto"/>
        <w:jc w:val="center"/>
        <w:rPr>
          <w:rFonts w:ascii="Times New Roman" w:eastAsia="Times New Roman" w:hAnsi="Times New Roman" w:cs="Times New Roman"/>
          <w:b/>
          <w:lang w:eastAsia="ru-RU"/>
        </w:rPr>
      </w:pPr>
      <w:r w:rsidRPr="00986D73">
        <w:rPr>
          <w:rFonts w:ascii="Times New Roman" w:eastAsia="Times New Roman" w:hAnsi="Times New Roman" w:cs="Times New Roman"/>
          <w:b/>
          <w:lang w:eastAsia="ru-RU"/>
        </w:rPr>
        <w:t>ДОГОВОР КУПЛИ-ПРОДАЖИ</w:t>
      </w:r>
    </w:p>
    <w:p w:rsidR="00986D73" w:rsidRPr="000441E3" w:rsidRDefault="00986D73" w:rsidP="000441E3">
      <w:pPr>
        <w:spacing w:after="0" w:line="240" w:lineRule="auto"/>
        <w:rPr>
          <w:rFonts w:ascii="Times New Roman" w:eastAsia="Times New Roman" w:hAnsi="Times New Roman" w:cs="Times New Roman"/>
          <w:lang w:eastAsia="ru-RU"/>
        </w:rPr>
      </w:pPr>
    </w:p>
    <w:tbl>
      <w:tblPr>
        <w:tblW w:w="0" w:type="auto"/>
        <w:tblInd w:w="108" w:type="dxa"/>
        <w:tblLook w:val="04A0" w:firstRow="1" w:lastRow="0" w:firstColumn="1" w:lastColumn="0" w:noHBand="0" w:noVBand="1"/>
      </w:tblPr>
      <w:tblGrid>
        <w:gridCol w:w="5102"/>
        <w:gridCol w:w="5211"/>
      </w:tblGrid>
      <w:tr w:rsidR="00377133" w:rsidRPr="000441E3" w:rsidTr="00F40D45">
        <w:tc>
          <w:tcPr>
            <w:tcW w:w="5102" w:type="dxa"/>
            <w:shd w:val="clear" w:color="auto" w:fill="auto"/>
          </w:tcPr>
          <w:p w:rsidR="00377133" w:rsidRPr="000441E3" w:rsidRDefault="00377133" w:rsidP="000441E3">
            <w:pPr>
              <w:pStyle w:val="ConsNonformat"/>
              <w:widowControl/>
              <w:ind w:left="-108" w:right="0"/>
              <w:rPr>
                <w:rFonts w:ascii="Times New Roman" w:hAnsi="Times New Roman" w:cs="Times New Roman"/>
                <w:sz w:val="22"/>
                <w:szCs w:val="22"/>
              </w:rPr>
            </w:pPr>
            <w:r w:rsidRPr="000441E3">
              <w:rPr>
                <w:rFonts w:ascii="Times New Roman" w:hAnsi="Times New Roman" w:cs="Times New Roman"/>
                <w:sz w:val="22"/>
                <w:szCs w:val="22"/>
              </w:rPr>
              <w:t>г. Воронеж</w:t>
            </w:r>
          </w:p>
        </w:tc>
        <w:tc>
          <w:tcPr>
            <w:tcW w:w="5211" w:type="dxa"/>
            <w:shd w:val="clear" w:color="auto" w:fill="auto"/>
          </w:tcPr>
          <w:p w:rsidR="00377133" w:rsidRPr="000441E3" w:rsidRDefault="00377133" w:rsidP="000441E3">
            <w:pPr>
              <w:pStyle w:val="ConsNonformat"/>
              <w:widowControl/>
              <w:ind w:right="0"/>
              <w:jc w:val="right"/>
              <w:rPr>
                <w:rFonts w:ascii="Times New Roman" w:hAnsi="Times New Roman" w:cs="Times New Roman"/>
                <w:sz w:val="22"/>
                <w:szCs w:val="22"/>
              </w:rPr>
            </w:pPr>
            <w:r w:rsidRPr="000441E3">
              <w:rPr>
                <w:rFonts w:ascii="Times New Roman" w:hAnsi="Times New Roman" w:cs="Times New Roman"/>
                <w:sz w:val="22"/>
                <w:szCs w:val="22"/>
              </w:rPr>
              <w:t>«___» ______________ 20__ г.</w:t>
            </w:r>
          </w:p>
        </w:tc>
      </w:tr>
    </w:tbl>
    <w:p w:rsidR="00377133" w:rsidRPr="000441E3" w:rsidRDefault="00377133" w:rsidP="000441E3">
      <w:pPr>
        <w:spacing w:after="0" w:line="240" w:lineRule="auto"/>
        <w:jc w:val="both"/>
        <w:rPr>
          <w:rFonts w:ascii="Times New Roman" w:eastAsia="Times New Roman" w:hAnsi="Times New Roman" w:cs="Times New Roman"/>
          <w:lang w:eastAsia="ru-RU"/>
        </w:rPr>
      </w:pPr>
    </w:p>
    <w:p w:rsidR="00DA1954" w:rsidRPr="000441E3" w:rsidRDefault="00377133" w:rsidP="000441E3">
      <w:pPr>
        <w:tabs>
          <w:tab w:val="left" w:pos="1843"/>
        </w:tabs>
        <w:spacing w:after="0" w:line="240" w:lineRule="auto"/>
        <w:jc w:val="both"/>
        <w:rPr>
          <w:rFonts w:ascii="Times New Roman" w:eastAsia="Times New Roman" w:hAnsi="Times New Roman" w:cs="Times New Roman"/>
          <w:lang w:eastAsia="ru-RU"/>
        </w:rPr>
      </w:pPr>
      <w:proofErr w:type="gramStart"/>
      <w:r w:rsidRPr="00FA4E5F">
        <w:rPr>
          <w:rFonts w:ascii="Times New Roman" w:eastAsia="Times New Roman" w:hAnsi="Times New Roman" w:cs="Times New Roman"/>
          <w:b/>
          <w:lang w:eastAsia="ru-RU"/>
        </w:rPr>
        <w:t>Коновалов Максим Валерьевич</w:t>
      </w:r>
      <w:r w:rsidRPr="00D61EED">
        <w:rPr>
          <w:rFonts w:ascii="Times New Roman" w:eastAsia="Times New Roman" w:hAnsi="Times New Roman" w:cs="Times New Roman"/>
          <w:lang w:eastAsia="ru-RU"/>
        </w:rPr>
        <w:t xml:space="preserve"> (07.06.1990 г.р., место рождения: гор.</w:t>
      </w:r>
      <w:proofErr w:type="gramEnd"/>
      <w:r w:rsidRPr="00D61EED">
        <w:rPr>
          <w:rFonts w:ascii="Times New Roman" w:eastAsia="Times New Roman" w:hAnsi="Times New Roman" w:cs="Times New Roman"/>
          <w:lang w:eastAsia="ru-RU"/>
        </w:rPr>
        <w:t xml:space="preserve"> </w:t>
      </w:r>
      <w:proofErr w:type="gramStart"/>
      <w:r w:rsidRPr="00D61EED">
        <w:rPr>
          <w:rFonts w:ascii="Times New Roman" w:eastAsia="Times New Roman" w:hAnsi="Times New Roman" w:cs="Times New Roman"/>
          <w:lang w:eastAsia="ru-RU"/>
        </w:rPr>
        <w:t xml:space="preserve">Воронеж, место регистрации: г. Воронеж, ул. Ползунова, д. 55, ИНН 366321864874, СНИЛС 132-848-593 82), </w:t>
      </w:r>
      <w:r w:rsidR="00F3589C" w:rsidRPr="00D61EED">
        <w:rPr>
          <w:rFonts w:ascii="Times New Roman" w:eastAsia="Times New Roman" w:hAnsi="Times New Roman" w:cs="Times New Roman"/>
          <w:lang w:eastAsia="ru-RU"/>
        </w:rPr>
        <w:t xml:space="preserve">в лице </w:t>
      </w:r>
      <w:r w:rsidRPr="00D61EED">
        <w:rPr>
          <w:rFonts w:ascii="Times New Roman" w:eastAsia="Times New Roman" w:hAnsi="Times New Roman" w:cs="Times New Roman"/>
          <w:lang w:eastAsia="ru-RU"/>
        </w:rPr>
        <w:t>ф</w:t>
      </w:r>
      <w:r w:rsidR="00DA1954" w:rsidRPr="00D61EED">
        <w:rPr>
          <w:rFonts w:ascii="Times New Roman" w:eastAsia="Times New Roman" w:hAnsi="Times New Roman" w:cs="Times New Roman"/>
          <w:lang w:eastAsia="ru-RU"/>
        </w:rPr>
        <w:t>инансов</w:t>
      </w:r>
      <w:r w:rsidR="00F3589C" w:rsidRPr="00D61EED">
        <w:rPr>
          <w:rFonts w:ascii="Times New Roman" w:eastAsia="Times New Roman" w:hAnsi="Times New Roman" w:cs="Times New Roman"/>
          <w:lang w:eastAsia="ru-RU"/>
        </w:rPr>
        <w:t>ого</w:t>
      </w:r>
      <w:r w:rsidR="00DA1954" w:rsidRPr="00D61EED">
        <w:rPr>
          <w:rFonts w:ascii="Times New Roman" w:eastAsia="Times New Roman" w:hAnsi="Times New Roman" w:cs="Times New Roman"/>
          <w:lang w:eastAsia="ru-RU"/>
        </w:rPr>
        <w:t xml:space="preserve"> управляющ</w:t>
      </w:r>
      <w:r w:rsidR="00F3589C" w:rsidRPr="00D61EED">
        <w:rPr>
          <w:rFonts w:ascii="Times New Roman" w:eastAsia="Times New Roman" w:hAnsi="Times New Roman" w:cs="Times New Roman"/>
          <w:lang w:eastAsia="ru-RU"/>
        </w:rPr>
        <w:t>его</w:t>
      </w:r>
      <w:r w:rsidR="00DA1954" w:rsidRPr="00D61EED">
        <w:rPr>
          <w:rFonts w:ascii="Times New Roman" w:eastAsia="Times New Roman" w:hAnsi="Times New Roman" w:cs="Times New Roman"/>
          <w:lang w:eastAsia="ru-RU"/>
        </w:rPr>
        <w:t xml:space="preserve"> </w:t>
      </w:r>
      <w:r w:rsidRPr="00FA4E5F">
        <w:rPr>
          <w:rFonts w:ascii="Times New Roman" w:eastAsia="Times New Roman" w:hAnsi="Times New Roman" w:cs="Times New Roman"/>
          <w:b/>
          <w:lang w:eastAsia="ru-RU"/>
        </w:rPr>
        <w:t>Минакова Евгения Анатольевича</w:t>
      </w:r>
      <w:r w:rsidRPr="00D61EED">
        <w:rPr>
          <w:rFonts w:ascii="Times New Roman" w:eastAsia="Times New Roman" w:hAnsi="Times New Roman" w:cs="Times New Roman"/>
          <w:lang w:eastAsia="ru-RU"/>
        </w:rPr>
        <w:t xml:space="preserve"> (ИНН 366516933706</w:t>
      </w:r>
      <w:r w:rsidRPr="000441E3">
        <w:rPr>
          <w:rFonts w:ascii="Times New Roman" w:eastAsia="Times New Roman" w:hAnsi="Times New Roman" w:cs="Times New Roman"/>
          <w:lang w:eastAsia="ru-RU"/>
        </w:rPr>
        <w:t>, СНИЛС 155-723-685 86, адрес для корреспонденции: 394030, Россия, Воронежская область, г. Воронеж,</w:t>
      </w:r>
      <w:r w:rsidR="00FA4E5F">
        <w:rPr>
          <w:rFonts w:ascii="Times New Roman" w:eastAsia="Times New Roman" w:hAnsi="Times New Roman" w:cs="Times New Roman"/>
          <w:lang w:eastAsia="ru-RU"/>
        </w:rPr>
        <w:t xml:space="preserve"> ул. Желябова, д. 46,</w:t>
      </w:r>
      <w:bookmarkStart w:id="0" w:name="_GoBack"/>
      <w:bookmarkEnd w:id="0"/>
      <w:r w:rsidRPr="000441E3">
        <w:rPr>
          <w:rFonts w:ascii="Times New Roman" w:eastAsia="Times New Roman" w:hAnsi="Times New Roman" w:cs="Times New Roman"/>
          <w:lang w:eastAsia="ru-RU"/>
        </w:rPr>
        <w:t xml:space="preserve"> а/я 2) из числа членов Союза «СОАУ «Альянс» (ОГРН 1025203032062, ИНН 5260111600, адрес СРО АУ: 603000, Россия, Новгородская область, г</w:t>
      </w:r>
      <w:proofErr w:type="gramEnd"/>
      <w:r w:rsidRPr="000441E3">
        <w:rPr>
          <w:rFonts w:ascii="Times New Roman" w:eastAsia="Times New Roman" w:hAnsi="Times New Roman" w:cs="Times New Roman"/>
          <w:lang w:eastAsia="ru-RU"/>
        </w:rPr>
        <w:t xml:space="preserve">. </w:t>
      </w:r>
      <w:proofErr w:type="gramStart"/>
      <w:r w:rsidRPr="000441E3">
        <w:rPr>
          <w:rFonts w:ascii="Times New Roman" w:eastAsia="Times New Roman" w:hAnsi="Times New Roman" w:cs="Times New Roman"/>
          <w:lang w:eastAsia="ru-RU"/>
        </w:rPr>
        <w:t>Нижний</w:t>
      </w:r>
      <w:proofErr w:type="gramEnd"/>
      <w:r w:rsidRPr="000441E3">
        <w:rPr>
          <w:rFonts w:ascii="Times New Roman" w:eastAsia="Times New Roman" w:hAnsi="Times New Roman" w:cs="Times New Roman"/>
          <w:lang w:eastAsia="ru-RU"/>
        </w:rPr>
        <w:t xml:space="preserve"> </w:t>
      </w:r>
      <w:proofErr w:type="gramStart"/>
      <w:r w:rsidRPr="000441E3">
        <w:rPr>
          <w:rFonts w:ascii="Times New Roman" w:eastAsia="Times New Roman" w:hAnsi="Times New Roman" w:cs="Times New Roman"/>
          <w:lang w:eastAsia="ru-RU"/>
        </w:rPr>
        <w:t>Новгород</w:t>
      </w:r>
      <w:proofErr w:type="gramEnd"/>
      <w:r w:rsidRPr="000441E3">
        <w:rPr>
          <w:rFonts w:ascii="Times New Roman" w:eastAsia="Times New Roman" w:hAnsi="Times New Roman" w:cs="Times New Roman"/>
          <w:lang w:eastAsia="ru-RU"/>
        </w:rPr>
        <w:t xml:space="preserve">, </w:t>
      </w:r>
      <w:proofErr w:type="gramStart"/>
      <w:r w:rsidRPr="000441E3">
        <w:rPr>
          <w:rFonts w:ascii="Times New Roman" w:eastAsia="Times New Roman" w:hAnsi="Times New Roman" w:cs="Times New Roman"/>
          <w:lang w:eastAsia="ru-RU"/>
        </w:rPr>
        <w:t>ул</w:t>
      </w:r>
      <w:proofErr w:type="gramEnd"/>
      <w:r w:rsidRPr="000441E3">
        <w:rPr>
          <w:rFonts w:ascii="Times New Roman" w:eastAsia="Times New Roman" w:hAnsi="Times New Roman" w:cs="Times New Roman"/>
          <w:lang w:eastAsia="ru-RU"/>
        </w:rPr>
        <w:t xml:space="preserve">. </w:t>
      </w:r>
      <w:proofErr w:type="spellStart"/>
      <w:proofErr w:type="gramStart"/>
      <w:r w:rsidR="00FA4E5F">
        <w:rPr>
          <w:rFonts w:ascii="Times New Roman" w:eastAsia="Times New Roman" w:hAnsi="Times New Roman" w:cs="Times New Roman"/>
          <w:lang w:eastAsia="ru-RU"/>
        </w:rPr>
        <w:t>Арзамасская</w:t>
      </w:r>
      <w:proofErr w:type="spellEnd"/>
      <w:proofErr w:type="gramEnd"/>
      <w:r w:rsidR="00FA4E5F">
        <w:rPr>
          <w:rFonts w:ascii="Times New Roman" w:eastAsia="Times New Roman" w:hAnsi="Times New Roman" w:cs="Times New Roman"/>
          <w:lang w:eastAsia="ru-RU"/>
        </w:rPr>
        <w:t>, д. 1, пом. П1</w:t>
      </w:r>
      <w:r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действующий на основании </w:t>
      </w:r>
      <w:r w:rsidRPr="000441E3">
        <w:rPr>
          <w:rFonts w:ascii="Times New Roman" w:eastAsia="Times New Roman" w:hAnsi="Times New Roman" w:cs="Times New Roman"/>
          <w:lang w:eastAsia="ru-RU"/>
        </w:rPr>
        <w:t>Решения Арбитражного суда Воронежской области от 29.07.2025 г. по делу № А14-19555/2024</w:t>
      </w:r>
      <w:r w:rsidR="0005742A">
        <w:rPr>
          <w:rFonts w:ascii="Times New Roman" w:eastAsia="Times New Roman" w:hAnsi="Times New Roman" w:cs="Times New Roman"/>
          <w:lang w:eastAsia="ru-RU"/>
        </w:rPr>
        <w:t xml:space="preserve"> </w:t>
      </w:r>
      <w:r w:rsidR="0005742A" w:rsidRPr="0005742A">
        <w:rPr>
          <w:rFonts w:ascii="Times New Roman" w:eastAsia="Times New Roman" w:hAnsi="Times New Roman" w:cs="Times New Roman"/>
          <w:lang w:eastAsia="ru-RU"/>
        </w:rPr>
        <w:t>и Федерального закона от 26.10.2002 г. № 127-ФЗ «О несостоятельности (банкротстве)»</w:t>
      </w:r>
      <w:r w:rsidR="00DA1954" w:rsidRPr="000441E3">
        <w:rPr>
          <w:rFonts w:ascii="Times New Roman" w:eastAsia="Times New Roman" w:hAnsi="Times New Roman" w:cs="Times New Roman"/>
          <w:lang w:eastAsia="ru-RU"/>
        </w:rPr>
        <w:t xml:space="preserve">, именуемый в дальнейшем </w:t>
      </w:r>
      <w:r w:rsidR="00DA1954" w:rsidRPr="00FA4E5F">
        <w:rPr>
          <w:rFonts w:ascii="Times New Roman" w:eastAsia="Times New Roman" w:hAnsi="Times New Roman" w:cs="Times New Roman"/>
          <w:b/>
          <w:lang w:eastAsia="ru-RU"/>
        </w:rPr>
        <w:t>«Продавец»</w:t>
      </w:r>
      <w:r w:rsidR="00DA1954" w:rsidRPr="000441E3">
        <w:rPr>
          <w:rFonts w:ascii="Times New Roman" w:eastAsia="Times New Roman" w:hAnsi="Times New Roman" w:cs="Times New Roman"/>
          <w:lang w:eastAsia="ru-RU"/>
        </w:rPr>
        <w:t xml:space="preserve">, с одной стороны, и </w:t>
      </w:r>
      <w:r w:rsidRPr="000441E3">
        <w:rPr>
          <w:rFonts w:ascii="Times New Roman" w:eastAsia="Times New Roman" w:hAnsi="Times New Roman" w:cs="Times New Roman"/>
          <w:lang w:eastAsia="ru-RU"/>
        </w:rPr>
        <w:t>_______________________________________________________ (паспорт: серия ____________, № ______________________________</w:t>
      </w:r>
      <w:proofErr w:type="gramStart"/>
      <w:r w:rsidRPr="000441E3">
        <w:rPr>
          <w:rFonts w:ascii="Times New Roman" w:eastAsia="Times New Roman" w:hAnsi="Times New Roman" w:cs="Times New Roman"/>
          <w:lang w:eastAsia="ru-RU"/>
        </w:rPr>
        <w:t xml:space="preserve"> ,</w:t>
      </w:r>
      <w:proofErr w:type="gramEnd"/>
      <w:r w:rsidRPr="000441E3">
        <w:rPr>
          <w:rFonts w:ascii="Times New Roman" w:eastAsia="Times New Roman" w:hAnsi="Times New Roman" w:cs="Times New Roman"/>
          <w:lang w:eastAsia="ru-RU"/>
        </w:rPr>
        <w:t xml:space="preserve"> выдан ____________________________________________________________</w:t>
      </w:r>
      <w:r w:rsidR="00AF2B89" w:rsidRPr="000441E3">
        <w:rPr>
          <w:rFonts w:ascii="Times New Roman" w:eastAsia="Times New Roman" w:hAnsi="Times New Roman" w:cs="Times New Roman"/>
          <w:lang w:eastAsia="ru-RU"/>
        </w:rPr>
        <w:t>_________________________</w:t>
      </w:r>
      <w:r w:rsidRPr="000441E3">
        <w:rPr>
          <w:rFonts w:ascii="Times New Roman" w:eastAsia="Times New Roman" w:hAnsi="Times New Roman" w:cs="Times New Roman"/>
          <w:lang w:eastAsia="ru-RU"/>
        </w:rPr>
        <w:t xml:space="preserve"> адрес регистрации: ___________________________________________________________________) / (в лице __________________________________________________________________, действующего на основании __________________________________________________________________), именуемый(</w:t>
      </w:r>
      <w:proofErr w:type="spellStart"/>
      <w:r w:rsidRPr="000441E3">
        <w:rPr>
          <w:rFonts w:ascii="Times New Roman" w:eastAsia="Times New Roman" w:hAnsi="Times New Roman" w:cs="Times New Roman"/>
          <w:lang w:eastAsia="ru-RU"/>
        </w:rPr>
        <w:t>ое</w:t>
      </w:r>
      <w:proofErr w:type="spellEnd"/>
      <w:r w:rsidRPr="000441E3">
        <w:rPr>
          <w:rFonts w:ascii="Times New Roman" w:eastAsia="Times New Roman" w:hAnsi="Times New Roman" w:cs="Times New Roman"/>
          <w:lang w:eastAsia="ru-RU"/>
        </w:rPr>
        <w:t>)</w:t>
      </w:r>
      <w:r w:rsidR="00DA1954" w:rsidRPr="000441E3">
        <w:rPr>
          <w:rFonts w:ascii="Times New Roman" w:eastAsia="Times New Roman" w:hAnsi="Times New Roman" w:cs="Times New Roman"/>
          <w:lang w:eastAsia="ru-RU"/>
        </w:rPr>
        <w:t xml:space="preserve"> в дальнейшем </w:t>
      </w:r>
      <w:r w:rsidR="00DA1954" w:rsidRPr="00FA4E5F">
        <w:rPr>
          <w:rFonts w:ascii="Times New Roman" w:eastAsia="Times New Roman" w:hAnsi="Times New Roman" w:cs="Times New Roman"/>
          <w:b/>
          <w:lang w:eastAsia="ru-RU"/>
        </w:rPr>
        <w:t>«Покупатель»</w:t>
      </w:r>
      <w:r w:rsidR="00DA1954" w:rsidRPr="000441E3">
        <w:rPr>
          <w:rFonts w:ascii="Times New Roman" w:eastAsia="Times New Roman" w:hAnsi="Times New Roman" w:cs="Times New Roman"/>
          <w:lang w:eastAsia="ru-RU"/>
        </w:rPr>
        <w:t xml:space="preserve">, заключили настоящий </w:t>
      </w:r>
      <w:r w:rsidRPr="000441E3">
        <w:rPr>
          <w:rFonts w:ascii="Times New Roman" w:eastAsia="Times New Roman" w:hAnsi="Times New Roman" w:cs="Times New Roman"/>
          <w:lang w:eastAsia="ru-RU"/>
        </w:rPr>
        <w:t>д</w:t>
      </w:r>
      <w:r w:rsidR="00DA1954" w:rsidRPr="000441E3">
        <w:rPr>
          <w:rFonts w:ascii="Times New Roman" w:eastAsia="Times New Roman" w:hAnsi="Times New Roman" w:cs="Times New Roman"/>
          <w:lang w:eastAsia="ru-RU"/>
        </w:rPr>
        <w:t xml:space="preserve">оговор </w:t>
      </w:r>
      <w:r w:rsidRPr="000441E3">
        <w:rPr>
          <w:rFonts w:ascii="Times New Roman" w:eastAsia="Times New Roman" w:hAnsi="Times New Roman" w:cs="Times New Roman"/>
          <w:lang w:eastAsia="ru-RU"/>
        </w:rPr>
        <w:t>(далее – д</w:t>
      </w:r>
      <w:r w:rsidR="003A150E" w:rsidRPr="000441E3">
        <w:rPr>
          <w:rFonts w:ascii="Times New Roman" w:eastAsia="Times New Roman" w:hAnsi="Times New Roman" w:cs="Times New Roman"/>
          <w:lang w:eastAsia="ru-RU"/>
        </w:rPr>
        <w:t xml:space="preserve">оговор) </w:t>
      </w:r>
      <w:r w:rsidR="00DA1954" w:rsidRPr="000441E3">
        <w:rPr>
          <w:rFonts w:ascii="Times New Roman" w:eastAsia="Times New Roman" w:hAnsi="Times New Roman" w:cs="Times New Roman"/>
          <w:lang w:eastAsia="ru-RU"/>
        </w:rPr>
        <w:t>о нижеследующем:</w:t>
      </w:r>
    </w:p>
    <w:p w:rsidR="00253704" w:rsidRPr="000441E3" w:rsidRDefault="00253704" w:rsidP="000441E3">
      <w:pPr>
        <w:autoSpaceDE w:val="0"/>
        <w:autoSpaceDN w:val="0"/>
        <w:adjustRightInd w:val="0"/>
        <w:spacing w:after="0" w:line="240" w:lineRule="auto"/>
        <w:jc w:val="both"/>
        <w:rPr>
          <w:rFonts w:ascii="Times New Roman" w:hAnsi="Times New Roman" w:cs="Times New Roman"/>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ОБЩИЕ ПОЛОЖЕНИЯ</w:t>
      </w:r>
    </w:p>
    <w:p w:rsidR="00253704" w:rsidRPr="006A6EF7" w:rsidRDefault="00253704" w:rsidP="000441E3">
      <w:pPr>
        <w:pStyle w:val="ConsNormal"/>
        <w:widowControl/>
        <w:ind w:firstLine="0"/>
        <w:rPr>
          <w:rFonts w:ascii="Times New Roman" w:hAnsi="Times New Roman" w:cs="Times New Roman"/>
          <w:sz w:val="22"/>
          <w:szCs w:val="22"/>
        </w:rPr>
      </w:pP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Решением Арбитражного суда Воронежской области от 29.07.2025 г. по делу № А14-19555/2024 признан несостоятельным (банкротом) и в отношении него открыта процедура конкурсного производства.</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Порядок, сроки и условия продажи имущества Коновалова Максима Валерьевича (07.06.1990 г.р., место рождения: гор.</w:t>
      </w:r>
      <w:proofErr w:type="gramEnd"/>
      <w:r w:rsidRPr="000441E3">
        <w:rPr>
          <w:rFonts w:ascii="Times New Roman" w:hAnsi="Times New Roman" w:cs="Times New Roman"/>
          <w:sz w:val="22"/>
          <w:szCs w:val="22"/>
        </w:rPr>
        <w:t xml:space="preserve"> </w:t>
      </w:r>
      <w:proofErr w:type="gramStart"/>
      <w:r w:rsidRPr="000441E3">
        <w:rPr>
          <w:rFonts w:ascii="Times New Roman" w:hAnsi="Times New Roman" w:cs="Times New Roman"/>
          <w:sz w:val="22"/>
          <w:szCs w:val="22"/>
        </w:rPr>
        <w:t>Воронеж, место регистрации: г. Воронеж, ул. Ползунова, д. 55, ИНН 366321864874, СНИЛС 132-848-593 82) утверждены залоговым кредитором Публичное акционерное общество «Сбербанк России» ИНН 7707083893, ОГРН 1027700132195 (далее – ПАО Сбербанк).</w:t>
      </w:r>
      <w:proofErr w:type="gramEnd"/>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eastAsia="Arial" w:hAnsi="Times New Roman" w:cs="Times New Roman"/>
          <w:bCs/>
          <w:sz w:val="22"/>
          <w:szCs w:val="22"/>
        </w:rPr>
        <w:t xml:space="preserve">Объявление о проведении торгов включено конкурсным управляющим в Единый федеральный реестр сведений о банкротстве на официальном сайте http://bankrot.fedresurs.ru/, сообщение № </w:t>
      </w:r>
      <w:r w:rsidRPr="000441E3">
        <w:rPr>
          <w:rFonts w:ascii="Times New Roman" w:hAnsi="Times New Roman" w:cs="Times New Roman"/>
          <w:sz w:val="22"/>
          <w:szCs w:val="22"/>
        </w:rPr>
        <w:t>____________</w:t>
      </w:r>
      <w:r w:rsidRPr="000441E3">
        <w:rPr>
          <w:rFonts w:ascii="Times New Roman" w:eastAsia="Arial" w:hAnsi="Times New Roman" w:cs="Times New Roman"/>
          <w:bCs/>
          <w:sz w:val="22"/>
          <w:szCs w:val="22"/>
        </w:rPr>
        <w:t xml:space="preserve"> от </w:t>
      </w:r>
      <w:r w:rsidRPr="000441E3">
        <w:rPr>
          <w:rFonts w:ascii="Times New Roman" w:hAnsi="Times New Roman" w:cs="Times New Roman"/>
          <w:sz w:val="22"/>
          <w:szCs w:val="22"/>
        </w:rPr>
        <w:t>«___» ______________ 20__</w:t>
      </w:r>
      <w:r w:rsidRPr="000441E3">
        <w:rPr>
          <w:rFonts w:ascii="Times New Roman" w:eastAsia="Arial" w:hAnsi="Times New Roman" w:cs="Times New Roman"/>
          <w:bCs/>
          <w:sz w:val="22"/>
          <w:szCs w:val="22"/>
        </w:rPr>
        <w:t xml:space="preserve"> г</w:t>
      </w:r>
      <w:r w:rsidRPr="000441E3">
        <w:rPr>
          <w:rFonts w:ascii="Times New Roman" w:hAnsi="Times New Roman" w:cs="Times New Roman"/>
          <w:sz w:val="22"/>
          <w:szCs w:val="22"/>
        </w:rPr>
        <w:t>.</w:t>
      </w:r>
    </w:p>
    <w:p w:rsidR="00253704" w:rsidRPr="000441E3" w:rsidRDefault="0025370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Продажа имущества осуществлена в соответствии со </w:t>
      </w:r>
      <w:proofErr w:type="spellStart"/>
      <w:r w:rsidRPr="000441E3">
        <w:rPr>
          <w:rFonts w:ascii="Times New Roman" w:hAnsi="Times New Roman" w:cs="Times New Roman"/>
          <w:sz w:val="22"/>
          <w:szCs w:val="22"/>
        </w:rPr>
        <w:t>ст.ст</w:t>
      </w:r>
      <w:proofErr w:type="spellEnd"/>
      <w:r w:rsidRPr="000441E3">
        <w:rPr>
          <w:rFonts w:ascii="Times New Roman" w:hAnsi="Times New Roman" w:cs="Times New Roman"/>
          <w:sz w:val="22"/>
          <w:szCs w:val="22"/>
        </w:rPr>
        <w:t>. 110, 111, 139, 213.26 Федерального закона от 26.10.2002 г. № 127-ФЗ «О несостоятельности (банкротстве)», а именно</w:t>
      </w:r>
      <w:proofErr w:type="gramStart"/>
      <w:r w:rsidRPr="000441E3">
        <w:rPr>
          <w:rFonts w:ascii="Times New Roman" w:hAnsi="Times New Roman" w:cs="Times New Roman"/>
          <w:sz w:val="22"/>
          <w:szCs w:val="22"/>
        </w:rPr>
        <w:t>: __________________________________________________________________________________.</w:t>
      </w:r>
      <w:proofErr w:type="gramEnd"/>
      <w:r w:rsidRPr="000441E3">
        <w:rPr>
          <w:rFonts w:ascii="Times New Roman" w:hAnsi="Times New Roman" w:cs="Times New Roman"/>
          <w:sz w:val="22"/>
          <w:szCs w:val="22"/>
        </w:rPr>
        <w:t>Победителем торгов признан Покупатель (Протокол о результатах торгов № ______________ от «___» ______________ 20__ г.).</w:t>
      </w:r>
    </w:p>
    <w:p w:rsidR="00253704" w:rsidRPr="000441E3" w:rsidRDefault="00253704" w:rsidP="000441E3">
      <w:pPr>
        <w:tabs>
          <w:tab w:val="left" w:pos="1843"/>
          <w:tab w:val="left" w:pos="2268"/>
        </w:tabs>
        <w:spacing w:after="0" w:line="240" w:lineRule="auto"/>
        <w:rPr>
          <w:rFonts w:ascii="Times New Roman" w:eastAsia="Times New Roman" w:hAnsi="Times New Roman" w:cs="Times New Roman"/>
          <w:lang w:eastAsia="ru-RU"/>
        </w:rPr>
      </w:pPr>
    </w:p>
    <w:p w:rsidR="00253704" w:rsidRPr="000441E3" w:rsidRDefault="0025370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ПРЕДМЕТ ДОГОВОРА</w:t>
      </w:r>
    </w:p>
    <w:p w:rsidR="00253704" w:rsidRPr="006A6EF7" w:rsidRDefault="00253704" w:rsidP="000441E3">
      <w:pPr>
        <w:pStyle w:val="ConsNormal"/>
        <w:widowControl/>
        <w:ind w:firstLine="0"/>
        <w:rPr>
          <w:rFonts w:ascii="Times New Roman" w:hAnsi="Times New Roman" w:cs="Times New Roman"/>
          <w:sz w:val="22"/>
          <w:szCs w:val="22"/>
        </w:rPr>
      </w:pP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Продавец обязуется передать в собственность Покупателя имущество, указанное </w:t>
      </w:r>
      <w:r w:rsidR="00363677" w:rsidRPr="000441E3">
        <w:rPr>
          <w:rFonts w:ascii="Times New Roman" w:hAnsi="Times New Roman" w:cs="Times New Roman"/>
          <w:sz w:val="22"/>
          <w:szCs w:val="22"/>
        </w:rPr>
        <w:t xml:space="preserve">в </w:t>
      </w:r>
      <w:r w:rsidRPr="000441E3">
        <w:rPr>
          <w:rFonts w:ascii="Times New Roman" w:hAnsi="Times New Roman" w:cs="Times New Roman"/>
          <w:sz w:val="22"/>
          <w:szCs w:val="22"/>
        </w:rPr>
        <w:t>настояще</w:t>
      </w:r>
      <w:r w:rsidR="00363677" w:rsidRPr="000441E3">
        <w:rPr>
          <w:rFonts w:ascii="Times New Roman" w:hAnsi="Times New Roman" w:cs="Times New Roman"/>
          <w:sz w:val="22"/>
          <w:szCs w:val="22"/>
        </w:rPr>
        <w:t xml:space="preserve">м </w:t>
      </w:r>
      <w:r w:rsidRPr="000441E3">
        <w:rPr>
          <w:rFonts w:ascii="Times New Roman" w:hAnsi="Times New Roman" w:cs="Times New Roman"/>
          <w:sz w:val="22"/>
          <w:szCs w:val="22"/>
        </w:rPr>
        <w:t>пункт</w:t>
      </w:r>
      <w:r w:rsidR="00363677" w:rsidRPr="000441E3">
        <w:rPr>
          <w:rFonts w:ascii="Times New Roman" w:hAnsi="Times New Roman" w:cs="Times New Roman"/>
          <w:sz w:val="22"/>
          <w:szCs w:val="22"/>
        </w:rPr>
        <w:t>е</w:t>
      </w:r>
      <w:r w:rsidRPr="000441E3">
        <w:rPr>
          <w:rFonts w:ascii="Times New Roman" w:hAnsi="Times New Roman" w:cs="Times New Roman"/>
          <w:sz w:val="22"/>
          <w:szCs w:val="22"/>
        </w:rPr>
        <w:t xml:space="preserve">, а Покупатель обязуется принять это имущество и уплатить за него определенную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оговором денежную сумму, а также выполнить все иные установленные </w:t>
      </w:r>
      <w:r w:rsidR="00126CFF" w:rsidRPr="000441E3">
        <w:rPr>
          <w:rFonts w:ascii="Times New Roman" w:hAnsi="Times New Roman" w:cs="Times New Roman"/>
          <w:sz w:val="22"/>
          <w:szCs w:val="22"/>
        </w:rPr>
        <w:t>д</w:t>
      </w:r>
      <w:r w:rsidRPr="000441E3">
        <w:rPr>
          <w:rFonts w:ascii="Times New Roman" w:hAnsi="Times New Roman" w:cs="Times New Roman"/>
          <w:sz w:val="22"/>
          <w:szCs w:val="22"/>
        </w:rPr>
        <w:t>оговором условия и обязательства.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Предметом </w:t>
      </w:r>
      <w:r w:rsidR="00253704"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является следующее имущество: </w:t>
      </w:r>
      <w:r w:rsidR="00126CFF" w:rsidRPr="000441E3">
        <w:rPr>
          <w:rFonts w:ascii="Times New Roman" w:eastAsia="Times New Roman" w:hAnsi="Times New Roman" w:cs="Times New Roman"/>
          <w:lang w:eastAsia="ru-RU"/>
        </w:rPr>
        <w:t xml:space="preserve">Земельный участок, Россия, Воронежская область, </w:t>
      </w:r>
      <w:proofErr w:type="spellStart"/>
      <w:r w:rsidR="00126CFF" w:rsidRPr="000441E3">
        <w:rPr>
          <w:rFonts w:ascii="Times New Roman" w:eastAsia="Times New Roman" w:hAnsi="Times New Roman" w:cs="Times New Roman"/>
          <w:lang w:eastAsia="ru-RU"/>
        </w:rPr>
        <w:t>пгт</w:t>
      </w:r>
      <w:proofErr w:type="spellEnd"/>
      <w:r w:rsidR="00126CFF" w:rsidRPr="000441E3">
        <w:rPr>
          <w:rFonts w:ascii="Times New Roman" w:eastAsia="Times New Roman" w:hAnsi="Times New Roman" w:cs="Times New Roman"/>
          <w:lang w:eastAsia="ru-RU"/>
        </w:rPr>
        <w:t xml:space="preserve"> Анна, Аннинский, </w:t>
      </w:r>
      <w:r w:rsidR="00514AEE">
        <w:rPr>
          <w:rFonts w:ascii="Times New Roman" w:eastAsia="Times New Roman" w:hAnsi="Times New Roman" w:cs="Times New Roman"/>
          <w:lang w:eastAsia="ru-RU"/>
        </w:rPr>
        <w:t>О</w:t>
      </w:r>
      <w:r w:rsidR="00126CFF" w:rsidRPr="000441E3">
        <w:rPr>
          <w:rFonts w:ascii="Times New Roman" w:eastAsia="Times New Roman" w:hAnsi="Times New Roman" w:cs="Times New Roman"/>
          <w:lang w:eastAsia="ru-RU"/>
        </w:rPr>
        <w:t>сенняя ул., 63, 1 000 м</w:t>
      </w:r>
      <w:proofErr w:type="gramStart"/>
      <w:r w:rsidR="00126CFF" w:rsidRPr="000441E3">
        <w:rPr>
          <w:rFonts w:ascii="Times New Roman" w:eastAsia="Times New Roman" w:hAnsi="Times New Roman" w:cs="Times New Roman"/>
          <w:lang w:eastAsia="ru-RU"/>
        </w:rPr>
        <w:t>2</w:t>
      </w:r>
      <w:proofErr w:type="gramEnd"/>
      <w:r w:rsidR="00126CFF" w:rsidRPr="000441E3">
        <w:rPr>
          <w:rFonts w:ascii="Times New Roman" w:eastAsia="Times New Roman" w:hAnsi="Times New Roman" w:cs="Times New Roman"/>
          <w:lang w:eastAsia="ru-RU"/>
        </w:rPr>
        <w:t xml:space="preserve">, </w:t>
      </w:r>
      <w:proofErr w:type="spellStart"/>
      <w:r w:rsidR="00126CFF" w:rsidRPr="000441E3">
        <w:rPr>
          <w:rFonts w:ascii="Times New Roman" w:eastAsia="Times New Roman" w:hAnsi="Times New Roman" w:cs="Times New Roman"/>
          <w:lang w:eastAsia="ru-RU"/>
        </w:rPr>
        <w:t>кад</w:t>
      </w:r>
      <w:proofErr w:type="spellEnd"/>
      <w:r w:rsidR="00126CFF" w:rsidRPr="000441E3">
        <w:rPr>
          <w:rFonts w:ascii="Times New Roman" w:eastAsia="Times New Roman" w:hAnsi="Times New Roman" w:cs="Times New Roman"/>
          <w:lang w:eastAsia="ru-RU"/>
        </w:rPr>
        <w:t xml:space="preserve">. № 36:01:0010802:6, категория/ВРИ – ЗНП/ИЖС </w:t>
      </w:r>
      <w:r w:rsidRPr="000441E3">
        <w:rPr>
          <w:rFonts w:ascii="Times New Roman" w:eastAsia="Times New Roman" w:hAnsi="Times New Roman" w:cs="Times New Roman"/>
          <w:lang w:eastAsia="ru-RU"/>
        </w:rPr>
        <w:t xml:space="preserve">(далее – </w:t>
      </w:r>
      <w:r w:rsidR="00126CFF"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Ограничение прав и обременение </w:t>
      </w:r>
      <w:r w:rsidR="00F4005E"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мущества:</w:t>
      </w:r>
    </w:p>
    <w:p w:rsidR="00DA1954" w:rsidRPr="000441E3" w:rsidRDefault="00D66334" w:rsidP="000441E3">
      <w:pPr>
        <w:tabs>
          <w:tab w:val="left" w:pos="1843"/>
        </w:tabs>
        <w:spacing w:after="0" w:line="240" w:lineRule="auto"/>
        <w:jc w:val="both"/>
        <w:rPr>
          <w:rFonts w:ascii="Times New Roman" w:eastAsia="Times New Roman" w:hAnsi="Times New Roman" w:cs="Times New Roman"/>
          <w:lang w:eastAsia="ru-RU"/>
        </w:rPr>
      </w:pPr>
      <w:proofErr w:type="gramStart"/>
      <w:r w:rsidRPr="000441E3">
        <w:rPr>
          <w:rFonts w:ascii="Times New Roman" w:eastAsia="Times New Roman" w:hAnsi="Times New Roman" w:cs="Times New Roman"/>
          <w:lang w:eastAsia="ru-RU"/>
        </w:rPr>
        <w:t>вид: и</w:t>
      </w:r>
      <w:r w:rsidR="00DA1954" w:rsidRPr="000441E3">
        <w:rPr>
          <w:rFonts w:ascii="Times New Roman" w:eastAsia="Times New Roman" w:hAnsi="Times New Roman" w:cs="Times New Roman"/>
          <w:lang w:eastAsia="ru-RU"/>
        </w:rPr>
        <w:t>потек</w:t>
      </w:r>
      <w:r w:rsidR="00126CFF" w:rsidRPr="000441E3">
        <w:rPr>
          <w:rFonts w:ascii="Times New Roman" w:eastAsia="Times New Roman" w:hAnsi="Times New Roman" w:cs="Times New Roman"/>
          <w:lang w:eastAsia="ru-RU"/>
        </w:rPr>
        <w:t>а</w:t>
      </w:r>
      <w:r w:rsidRPr="000441E3">
        <w:rPr>
          <w:rFonts w:ascii="Times New Roman" w:eastAsia="Times New Roman" w:hAnsi="Times New Roman" w:cs="Times New Roman"/>
          <w:lang w:eastAsia="ru-RU"/>
        </w:rPr>
        <w:t xml:space="preserve"> в силу закона</w:t>
      </w:r>
      <w:r w:rsidR="00126CFF" w:rsidRPr="000441E3">
        <w:rPr>
          <w:rFonts w:ascii="Times New Roman" w:eastAsia="Times New Roman" w:hAnsi="Times New Roman" w:cs="Times New Roman"/>
          <w:lang w:eastAsia="ru-RU"/>
        </w:rPr>
        <w:t>; дата государственной регистр</w:t>
      </w:r>
      <w:r w:rsidRPr="000441E3">
        <w:rPr>
          <w:rFonts w:ascii="Times New Roman" w:eastAsia="Times New Roman" w:hAnsi="Times New Roman" w:cs="Times New Roman"/>
          <w:lang w:eastAsia="ru-RU"/>
        </w:rPr>
        <w:t>а</w:t>
      </w:r>
      <w:r w:rsidR="00DA1954" w:rsidRPr="000441E3">
        <w:rPr>
          <w:rFonts w:ascii="Times New Roman" w:eastAsia="Times New Roman" w:hAnsi="Times New Roman" w:cs="Times New Roman"/>
          <w:lang w:eastAsia="ru-RU"/>
        </w:rPr>
        <w:t>ции:</w:t>
      </w:r>
      <w:r w:rsidRPr="000441E3">
        <w:rPr>
          <w:rFonts w:ascii="Times New Roman" w:eastAsia="Times New Roman" w:hAnsi="Times New Roman" w:cs="Times New Roman"/>
          <w:lang w:eastAsia="ru-RU"/>
        </w:rPr>
        <w:t xml:space="preserve"> 26.03.2024 г.</w:t>
      </w:r>
      <w:r w:rsidR="00DA1954" w:rsidRPr="000441E3">
        <w:rPr>
          <w:rFonts w:ascii="Times New Roman" w:eastAsia="Times New Roman" w:hAnsi="Times New Roman" w:cs="Times New Roman"/>
          <w:lang w:eastAsia="ru-RU"/>
        </w:rPr>
        <w:t>; номер государственной регистрации:</w:t>
      </w:r>
      <w:r w:rsidRPr="000441E3">
        <w:rPr>
          <w:rFonts w:ascii="Times New Roman" w:eastAsia="Times New Roman" w:hAnsi="Times New Roman" w:cs="Times New Roman"/>
          <w:lang w:eastAsia="ru-RU"/>
        </w:rPr>
        <w:t xml:space="preserve"> 36:01:0010802:6-36/071/2024-9</w:t>
      </w:r>
      <w:r w:rsidR="00DA1954" w:rsidRPr="000441E3">
        <w:rPr>
          <w:rFonts w:ascii="Times New Roman" w:eastAsia="Times New Roman" w:hAnsi="Times New Roman" w:cs="Times New Roman"/>
          <w:lang w:eastAsia="ru-RU"/>
        </w:rPr>
        <w:t xml:space="preserve">, срок, на который установлено ограничение прав и обременение объекта недвижимости: с </w:t>
      </w:r>
      <w:r w:rsidRPr="000441E3">
        <w:rPr>
          <w:rFonts w:ascii="Times New Roman" w:eastAsia="Times New Roman" w:hAnsi="Times New Roman" w:cs="Times New Roman"/>
          <w:lang w:eastAsia="ru-RU"/>
        </w:rPr>
        <w:t>26.03.2024 г. по истечение 360 мес. с даты фактического предоставления кредита</w:t>
      </w:r>
      <w:r w:rsidR="00DA1954" w:rsidRPr="000441E3">
        <w:rPr>
          <w:rFonts w:ascii="Times New Roman" w:eastAsia="Times New Roman" w:hAnsi="Times New Roman" w:cs="Times New Roman"/>
          <w:lang w:eastAsia="ru-RU"/>
        </w:rPr>
        <w:t>; лицо, в пользу которого установлено ограничение прав и обременение объекта недвижимости:</w:t>
      </w:r>
      <w:proofErr w:type="gramEnd"/>
      <w:r w:rsidR="00DA1954" w:rsidRPr="000441E3">
        <w:rPr>
          <w:rFonts w:ascii="Times New Roman" w:eastAsia="Times New Roman" w:hAnsi="Times New Roman" w:cs="Times New Roman"/>
          <w:lang w:eastAsia="ru-RU"/>
        </w:rPr>
        <w:t xml:space="preserve"> Публичное акционерное общество «Сбербанк России» ИНН 7707083893, ОГРН </w:t>
      </w:r>
      <w:r w:rsidR="00DA1954" w:rsidRPr="000441E3">
        <w:rPr>
          <w:rFonts w:ascii="Times New Roman" w:eastAsia="Times New Roman" w:hAnsi="Times New Roman" w:cs="Times New Roman"/>
          <w:lang w:eastAsia="ru-RU"/>
        </w:rPr>
        <w:lastRenderedPageBreak/>
        <w:t>1027700132195 (далее – ПАО Сбербанк); основание государственной регистрации:</w:t>
      </w:r>
      <w:r w:rsidR="00D6223F" w:rsidRPr="000441E3">
        <w:rPr>
          <w:rFonts w:ascii="Times New Roman" w:eastAsia="Times New Roman" w:hAnsi="Times New Roman" w:cs="Times New Roman"/>
          <w:lang w:eastAsia="ru-RU"/>
        </w:rPr>
        <w:t xml:space="preserve"> </w:t>
      </w:r>
      <w:r w:rsidRPr="000441E3">
        <w:rPr>
          <w:rFonts w:ascii="Times New Roman" w:eastAsia="Times New Roman" w:hAnsi="Times New Roman" w:cs="Times New Roman"/>
          <w:lang w:eastAsia="ru-RU"/>
        </w:rPr>
        <w:t>договор купли-продажи, выдан 25.03.2024 г, кредитный договор № 79430318, выдан 25.03.2024 г.</w:t>
      </w:r>
    </w:p>
    <w:p w:rsidR="007D3636"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roofErr w:type="gramStart"/>
      <w:r w:rsidRPr="000441E3">
        <w:rPr>
          <w:rFonts w:ascii="Times New Roman" w:eastAsia="Times New Roman" w:hAnsi="Times New Roman" w:cs="Times New Roman"/>
          <w:lang w:eastAsia="ru-RU"/>
        </w:rPr>
        <w:t xml:space="preserve">Указанное </w:t>
      </w:r>
      <w:r w:rsidR="007D3636"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принадлежит </w:t>
      </w:r>
      <w:r w:rsidR="007D3636" w:rsidRPr="000441E3">
        <w:rPr>
          <w:rFonts w:ascii="Times New Roman" w:eastAsia="Times New Roman" w:hAnsi="Times New Roman" w:cs="Times New Roman"/>
          <w:lang w:eastAsia="ru-RU"/>
        </w:rPr>
        <w:t>Коновалову Максиму Валерьевичу (07.06.1990 г.р., место рождения: гор.</w:t>
      </w:r>
      <w:proofErr w:type="gramEnd"/>
      <w:r w:rsidR="007D3636" w:rsidRPr="000441E3">
        <w:rPr>
          <w:rFonts w:ascii="Times New Roman" w:eastAsia="Times New Roman" w:hAnsi="Times New Roman" w:cs="Times New Roman"/>
          <w:lang w:eastAsia="ru-RU"/>
        </w:rPr>
        <w:t xml:space="preserve"> </w:t>
      </w:r>
      <w:proofErr w:type="gramStart"/>
      <w:r w:rsidR="007D3636" w:rsidRPr="000441E3">
        <w:rPr>
          <w:rFonts w:ascii="Times New Roman" w:eastAsia="Times New Roman" w:hAnsi="Times New Roman" w:cs="Times New Roman"/>
          <w:lang w:eastAsia="ru-RU"/>
        </w:rPr>
        <w:t>Воронеж, место регистрации: г. Воронеж, ул. Ползунова, д. 55, ИНН 366321864874, СНИЛС 132-848-593 82)</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по праву собственности на основании</w:t>
      </w:r>
      <w:r w:rsidR="007D3636" w:rsidRPr="000441E3">
        <w:rPr>
          <w:rFonts w:ascii="Times New Roman" w:eastAsia="Times New Roman" w:hAnsi="Times New Roman" w:cs="Times New Roman"/>
          <w:lang w:eastAsia="ru-RU"/>
        </w:rPr>
        <w:t xml:space="preserve"> договора купли-продажи от 25.03.2024 г</w:t>
      </w:r>
      <w:r w:rsidRPr="000441E3">
        <w:rPr>
          <w:rFonts w:ascii="Times New Roman" w:eastAsia="Times New Roman" w:hAnsi="Times New Roman" w:cs="Times New Roman"/>
          <w:i/>
          <w:lang w:eastAsia="ru-RU"/>
        </w:rPr>
        <w:t xml:space="preserve">. </w:t>
      </w:r>
      <w:r w:rsidRPr="000441E3">
        <w:rPr>
          <w:rFonts w:ascii="Times New Roman" w:eastAsia="Times New Roman" w:hAnsi="Times New Roman" w:cs="Times New Roman"/>
          <w:lang w:eastAsia="ru-RU"/>
        </w:rPr>
        <w:t xml:space="preserve">Государственная регистрация права произведена </w:t>
      </w:r>
      <w:r w:rsidR="007D3636" w:rsidRPr="000441E3">
        <w:rPr>
          <w:rFonts w:ascii="Times New Roman" w:eastAsia="Times New Roman" w:hAnsi="Times New Roman" w:cs="Times New Roman"/>
          <w:lang w:eastAsia="ru-RU"/>
        </w:rPr>
        <w:t>26.03.2024 г.</w:t>
      </w:r>
      <w:r w:rsidRPr="000441E3">
        <w:rPr>
          <w:rFonts w:ascii="Times New Roman" w:eastAsia="Times New Roman" w:hAnsi="Times New Roman" w:cs="Times New Roman"/>
          <w:lang w:eastAsia="ru-RU"/>
        </w:rPr>
        <w:t>, о чем в Едином государственном реестре недвижимости</w:t>
      </w:r>
      <w:r w:rsidR="007D3636" w:rsidRPr="000441E3">
        <w:rPr>
          <w:rFonts w:ascii="Times New Roman" w:eastAsia="Times New Roman" w:hAnsi="Times New Roman" w:cs="Times New Roman"/>
          <w:lang w:eastAsia="ru-RU"/>
        </w:rPr>
        <w:t xml:space="preserve"> 26.03.2024 </w:t>
      </w:r>
      <w:r w:rsidRPr="000441E3">
        <w:rPr>
          <w:rFonts w:ascii="Times New Roman" w:eastAsia="Times New Roman" w:hAnsi="Times New Roman" w:cs="Times New Roman"/>
          <w:lang w:eastAsia="ru-RU"/>
        </w:rPr>
        <w:t>г. сделана запись регистрации №</w:t>
      </w:r>
      <w:r w:rsidR="007D3636" w:rsidRPr="000441E3">
        <w:rPr>
          <w:rFonts w:ascii="Times New Roman" w:eastAsia="Times New Roman" w:hAnsi="Times New Roman" w:cs="Times New Roman"/>
          <w:lang w:eastAsia="ru-RU"/>
        </w:rPr>
        <w:t xml:space="preserve"> 36:01:0010802:6-36/071/2024-8</w:t>
      </w:r>
      <w:r w:rsidRPr="000441E3">
        <w:rPr>
          <w:rFonts w:ascii="Times New Roman" w:eastAsia="Times New Roman" w:hAnsi="Times New Roman" w:cs="Times New Roman"/>
          <w:lang w:eastAsia="ru-RU"/>
        </w:rPr>
        <w:t xml:space="preserve">, что подтверждается </w:t>
      </w:r>
      <w:r w:rsidR="007D3636" w:rsidRPr="000441E3">
        <w:rPr>
          <w:rFonts w:ascii="Times New Roman" w:eastAsia="Times New Roman" w:hAnsi="Times New Roman" w:cs="Times New Roman"/>
          <w:lang w:eastAsia="ru-RU"/>
        </w:rPr>
        <w:t>Выпиской из Единого государственного реестра недвижимости.</w:t>
      </w:r>
      <w:proofErr w:type="gramEnd"/>
    </w:p>
    <w:p w:rsidR="0025370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Кадастровая стоимость </w:t>
      </w:r>
      <w:r w:rsidR="007D3636"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мущества составляет </w:t>
      </w:r>
      <w:r w:rsidR="00AF2B89" w:rsidRPr="000441E3">
        <w:rPr>
          <w:rFonts w:ascii="Times New Roman" w:eastAsia="Times New Roman" w:hAnsi="Times New Roman" w:cs="Times New Roman"/>
          <w:lang w:eastAsia="ru-RU"/>
        </w:rPr>
        <w:t xml:space="preserve">283 460,00 рублей </w:t>
      </w:r>
      <w:r w:rsidRPr="000441E3">
        <w:rPr>
          <w:rFonts w:ascii="Times New Roman" w:eastAsia="Times New Roman" w:hAnsi="Times New Roman" w:cs="Times New Roman"/>
          <w:lang w:eastAsia="ru-RU"/>
        </w:rPr>
        <w:t>согласно выписке из Единого государственного реестра недвижимости об основных характеристиках и зарегистрированных правах на объект недвижимости.</w:t>
      </w:r>
    </w:p>
    <w:p w:rsidR="00DA1954"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Покупатель осведомлен о зарегистрированных ограничениях (обременениях) права на данное </w:t>
      </w:r>
      <w:r w:rsidR="00AF2B89" w:rsidRPr="000441E3">
        <w:rPr>
          <w:rFonts w:ascii="Times New Roman" w:hAnsi="Times New Roman" w:cs="Times New Roman"/>
          <w:sz w:val="22"/>
          <w:szCs w:val="22"/>
        </w:rPr>
        <w:t>и</w:t>
      </w:r>
      <w:r w:rsidRPr="000441E3">
        <w:rPr>
          <w:rFonts w:ascii="Times New Roman" w:hAnsi="Times New Roman" w:cs="Times New Roman"/>
          <w:sz w:val="22"/>
          <w:szCs w:val="22"/>
        </w:rPr>
        <w:t>мущество, указанных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AF2B89" w:rsidRPr="000441E3">
        <w:rPr>
          <w:rFonts w:ascii="Times New Roman" w:hAnsi="Times New Roman" w:cs="Times New Roman"/>
          <w:sz w:val="22"/>
          <w:szCs w:val="22"/>
        </w:rPr>
        <w:t>д</w:t>
      </w:r>
      <w:r w:rsidRPr="000441E3">
        <w:rPr>
          <w:rFonts w:ascii="Times New Roman" w:hAnsi="Times New Roman" w:cs="Times New Roman"/>
          <w:sz w:val="22"/>
          <w:szCs w:val="22"/>
        </w:rPr>
        <w:t>оговора</w:t>
      </w:r>
      <w:r w:rsidR="00AF2B89" w:rsidRPr="000441E3">
        <w:rPr>
          <w:rFonts w:ascii="Times New Roman" w:hAnsi="Times New Roman" w:cs="Times New Roman"/>
          <w:sz w:val="22"/>
          <w:szCs w:val="22"/>
        </w:rPr>
        <w:t xml:space="preserve">, </w:t>
      </w:r>
      <w:r w:rsidR="003301E7" w:rsidRPr="000441E3">
        <w:rPr>
          <w:rFonts w:ascii="Times New Roman" w:hAnsi="Times New Roman" w:cs="Times New Roman"/>
          <w:sz w:val="22"/>
          <w:szCs w:val="22"/>
        </w:rPr>
        <w:t>а также о</w:t>
      </w:r>
      <w:r w:rsidR="00506B8A" w:rsidRPr="000441E3">
        <w:rPr>
          <w:rFonts w:ascii="Times New Roman" w:hAnsi="Times New Roman" w:cs="Times New Roman"/>
          <w:sz w:val="22"/>
          <w:szCs w:val="22"/>
        </w:rPr>
        <w:t xml:space="preserve"> наличии</w:t>
      </w:r>
      <w:r w:rsidR="003301E7" w:rsidRPr="000441E3">
        <w:rPr>
          <w:rFonts w:ascii="Times New Roman" w:hAnsi="Times New Roman" w:cs="Times New Roman"/>
          <w:sz w:val="22"/>
          <w:szCs w:val="22"/>
        </w:rPr>
        <w:t xml:space="preserve"> задолженности по взносам на капитальный ремонт</w:t>
      </w:r>
      <w:r w:rsidR="00AF2B89" w:rsidRPr="000441E3">
        <w:rPr>
          <w:rFonts w:ascii="Times New Roman" w:hAnsi="Times New Roman" w:cs="Times New Roman"/>
          <w:sz w:val="22"/>
          <w:szCs w:val="22"/>
        </w:rPr>
        <w:t>.</w:t>
      </w:r>
    </w:p>
    <w:p w:rsidR="00F4005E" w:rsidRPr="000441E3" w:rsidRDefault="002003C2" w:rsidP="000441E3">
      <w:pPr>
        <w:tabs>
          <w:tab w:val="left" w:pos="993"/>
          <w:tab w:val="left" w:pos="1843"/>
        </w:tabs>
        <w:spacing w:after="0" w:line="240" w:lineRule="auto"/>
        <w:jc w:val="both"/>
        <w:rPr>
          <w:rFonts w:ascii="Times New Roman" w:hAnsi="Times New Roman" w:cs="Times New Roman"/>
        </w:rPr>
      </w:pPr>
      <w:r w:rsidRPr="000441E3">
        <w:rPr>
          <w:rFonts w:ascii="Times New Roman" w:hAnsi="Times New Roman" w:cs="Times New Roman"/>
        </w:rPr>
        <w:t xml:space="preserve">На момент заключения </w:t>
      </w:r>
      <w:r w:rsidR="00AF2B89" w:rsidRPr="000441E3">
        <w:rPr>
          <w:rFonts w:ascii="Times New Roman" w:hAnsi="Times New Roman" w:cs="Times New Roman"/>
        </w:rPr>
        <w:t>д</w:t>
      </w:r>
      <w:r w:rsidRPr="000441E3">
        <w:rPr>
          <w:rFonts w:ascii="Times New Roman" w:hAnsi="Times New Roman" w:cs="Times New Roman"/>
        </w:rPr>
        <w:t xml:space="preserve">оговора в </w:t>
      </w:r>
      <w:r w:rsidR="00AF2B89" w:rsidRPr="000441E3">
        <w:rPr>
          <w:rFonts w:ascii="Times New Roman" w:hAnsi="Times New Roman" w:cs="Times New Roman"/>
        </w:rPr>
        <w:t xml:space="preserve">имуществе </w:t>
      </w:r>
      <w:r w:rsidRPr="000441E3">
        <w:rPr>
          <w:rFonts w:ascii="Times New Roman" w:hAnsi="Times New Roman" w:cs="Times New Roman"/>
        </w:rPr>
        <w:t xml:space="preserve">отсутствуют зарегистрированные лица, для которых в соответствии с законодательством Российской Федерации переход права собственности на </w:t>
      </w:r>
      <w:r w:rsidR="00AF2B89" w:rsidRPr="000441E3">
        <w:rPr>
          <w:rFonts w:ascii="Times New Roman" w:hAnsi="Times New Roman" w:cs="Times New Roman"/>
        </w:rPr>
        <w:t>и</w:t>
      </w:r>
      <w:r w:rsidRPr="000441E3">
        <w:rPr>
          <w:rFonts w:ascii="Times New Roman" w:hAnsi="Times New Roman" w:cs="Times New Roman"/>
        </w:rPr>
        <w:t xml:space="preserve">мущество по </w:t>
      </w:r>
      <w:r w:rsidR="00CF7AED" w:rsidRPr="000441E3">
        <w:rPr>
          <w:rFonts w:ascii="Times New Roman" w:hAnsi="Times New Roman" w:cs="Times New Roman"/>
        </w:rPr>
        <w:t>д</w:t>
      </w:r>
      <w:r w:rsidRPr="000441E3">
        <w:rPr>
          <w:rFonts w:ascii="Times New Roman" w:hAnsi="Times New Roman" w:cs="Times New Roman"/>
        </w:rPr>
        <w:t xml:space="preserve">оговору является основанием для прекращения права пользования </w:t>
      </w:r>
      <w:r w:rsidR="00AF2B89" w:rsidRPr="000441E3">
        <w:rPr>
          <w:rFonts w:ascii="Times New Roman" w:hAnsi="Times New Roman" w:cs="Times New Roman"/>
        </w:rPr>
        <w:t>имуществом</w:t>
      </w:r>
      <w:r w:rsidRPr="000441E3">
        <w:rPr>
          <w:rFonts w:ascii="Times New Roman" w:hAnsi="Times New Roman" w:cs="Times New Roman"/>
        </w:rPr>
        <w:t>.</w:t>
      </w:r>
    </w:p>
    <w:p w:rsidR="00735BB1" w:rsidRPr="000441E3" w:rsidRDefault="00A449F9" w:rsidP="000441E3">
      <w:pPr>
        <w:pStyle w:val="ConsNormal"/>
        <w:numPr>
          <w:ilvl w:val="1"/>
          <w:numId w:val="41"/>
        </w:numPr>
        <w:tabs>
          <w:tab w:val="clear" w:pos="574"/>
          <w:tab w:val="left" w:pos="160"/>
          <w:tab w:val="left" w:pos="567"/>
        </w:tabs>
        <w:ind w:left="0" w:firstLine="0"/>
        <w:jc w:val="both"/>
        <w:rPr>
          <w:rFonts w:ascii="Times New Roman" w:eastAsiaTheme="minorHAnsi" w:hAnsi="Times New Roman" w:cs="Times New Roman"/>
          <w:sz w:val="22"/>
          <w:szCs w:val="22"/>
          <w:lang w:eastAsia="en-US"/>
        </w:rPr>
      </w:pPr>
      <w:r w:rsidRPr="000441E3">
        <w:rPr>
          <w:rFonts w:ascii="Times New Roman" w:hAnsi="Times New Roman" w:cs="Times New Roman"/>
          <w:sz w:val="22"/>
          <w:szCs w:val="22"/>
        </w:rPr>
        <w:t xml:space="preserve">При государственной регистрации права собственности на </w:t>
      </w:r>
      <w:r w:rsidR="00CF7AED" w:rsidRPr="000441E3">
        <w:rPr>
          <w:rFonts w:ascii="Times New Roman" w:hAnsi="Times New Roman" w:cs="Times New Roman"/>
          <w:sz w:val="22"/>
          <w:szCs w:val="22"/>
        </w:rPr>
        <w:t>и</w:t>
      </w:r>
      <w:r w:rsidRPr="000441E3">
        <w:rPr>
          <w:rFonts w:ascii="Times New Roman" w:hAnsi="Times New Roman" w:cs="Times New Roman"/>
          <w:sz w:val="22"/>
          <w:szCs w:val="22"/>
        </w:rPr>
        <w:t>мущество регистрационная запись об ипотеке, указанная в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1.1 </w:t>
      </w:r>
      <w:r w:rsidR="00CF7AED" w:rsidRPr="000441E3">
        <w:rPr>
          <w:rFonts w:ascii="Times New Roman" w:hAnsi="Times New Roman" w:cs="Times New Roman"/>
          <w:sz w:val="22"/>
          <w:szCs w:val="22"/>
        </w:rPr>
        <w:t>д</w:t>
      </w:r>
      <w:r w:rsidRPr="000441E3">
        <w:rPr>
          <w:rFonts w:ascii="Times New Roman" w:hAnsi="Times New Roman" w:cs="Times New Roman"/>
          <w:sz w:val="22"/>
          <w:szCs w:val="22"/>
        </w:rPr>
        <w:t>оговора, в пользу ПАО Сбербанк по кредитным обязательствам Продавца погашается.</w:t>
      </w:r>
    </w:p>
    <w:p w:rsidR="00735BB1" w:rsidRPr="000441E3" w:rsidRDefault="00735BB1" w:rsidP="000441E3">
      <w:pPr>
        <w:tabs>
          <w:tab w:val="left" w:pos="993"/>
          <w:tab w:val="left" w:pos="1843"/>
        </w:tabs>
        <w:spacing w:after="0" w:line="240" w:lineRule="auto"/>
        <w:ind w:firstLine="567"/>
        <w:jc w:val="both"/>
        <w:rPr>
          <w:rFonts w:ascii="Times New Roman" w:eastAsia="Times New Roman" w:hAnsi="Times New Roman" w:cs="Times New Roman"/>
          <w:lang w:eastAsia="ru-RU"/>
        </w:rPr>
      </w:pPr>
      <w:r w:rsidRPr="000441E3">
        <w:rPr>
          <w:rFonts w:ascii="Times New Roman" w:hAnsi="Times New Roman" w:cs="Times New Roman"/>
        </w:rPr>
        <w:t xml:space="preserve">При государственной регистрации права собственности Покупателя на имущество, указанное в п. 1.1 договора, одновременно регистрируется ипотека в силу закона в пользу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в обеспечение исполнения всех обязательств Покупателя (Заемщика)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по кредитному договору № ______________ от «___» ______________ 20__ г. (далее – кредитный договор).</w:t>
      </w:r>
      <w:r w:rsidRPr="000441E3">
        <w:rPr>
          <w:rFonts w:ascii="Times New Roman" w:eastAsia="Times New Roman" w:hAnsi="Times New Roman" w:cs="Times New Roman"/>
          <w:lang w:eastAsia="ru-RU"/>
        </w:rPr>
        <w:t xml:space="preserve"> </w:t>
      </w:r>
      <w:r w:rsidRPr="000441E3">
        <w:rPr>
          <w:rFonts w:ascii="Times New Roman" w:hAnsi="Times New Roman" w:cs="Times New Roman"/>
        </w:rPr>
        <w:t xml:space="preserve">С момента государственной регистрации ипотеки в силу закона в Едином государственном реестре недвижимости имущество, указанное в п. 1.1 договора, считается находящимся в залоге у </w:t>
      </w:r>
      <w:r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hAnsi="Times New Roman" w:cs="Times New Roman"/>
        </w:rPr>
        <w:t xml:space="preserve">по кредитному договору. Залогодержателем имущества является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залогодателем – Покупатель.</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 xml:space="preserve">Переход права собственности на имущество и ипотека в силу закона в пользу </w:t>
      </w:r>
      <w:r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hAnsi="Times New Roman" w:cs="Times New Roman"/>
        </w:rPr>
        <w:t>, подлежат государственной регистрации в соответствии со ст. 551 ГК РФ.</w:t>
      </w:r>
    </w:p>
    <w:p w:rsidR="00735BB1" w:rsidRPr="000441E3" w:rsidRDefault="00735BB1" w:rsidP="000441E3">
      <w:pPr>
        <w:tabs>
          <w:tab w:val="left" w:pos="993"/>
          <w:tab w:val="left" w:pos="1843"/>
        </w:tabs>
        <w:spacing w:after="0" w:line="240" w:lineRule="auto"/>
        <w:ind w:firstLine="567"/>
        <w:jc w:val="both"/>
        <w:rPr>
          <w:rFonts w:ascii="Times New Roman" w:hAnsi="Times New Roman" w:cs="Times New Roman"/>
        </w:rPr>
      </w:pPr>
      <w:r w:rsidRPr="000441E3">
        <w:rPr>
          <w:rFonts w:ascii="Times New Roman" w:hAnsi="Times New Roman" w:cs="Times New Roman"/>
        </w:rPr>
        <w:t>Право собственности на имущество возникает у Покупателя с момента государственной регистрации права собственности на имущество.</w:t>
      </w:r>
    </w:p>
    <w:p w:rsidR="00F4005E" w:rsidRPr="000441E3" w:rsidRDefault="00F4005E"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Покупателю известны все существенные характеристики передаваемого имущества, а именно состояние б/у, состав, комплектность, возможность использования по назначению и иное.</w:t>
      </w:r>
    </w:p>
    <w:p w:rsidR="009E485D"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Отсутствие </w:t>
      </w:r>
      <w:proofErr w:type="gramStart"/>
      <w:r w:rsidRPr="000441E3">
        <w:rPr>
          <w:rFonts w:ascii="Times New Roman" w:hAnsi="Times New Roman" w:cs="Times New Roman"/>
          <w:sz w:val="22"/>
          <w:szCs w:val="22"/>
        </w:rPr>
        <w:t>факта государственной регистрации перехода права собственности</w:t>
      </w:r>
      <w:proofErr w:type="gramEnd"/>
      <w:r w:rsidRPr="000441E3">
        <w:rPr>
          <w:rFonts w:ascii="Times New Roman" w:hAnsi="Times New Roman" w:cs="Times New Roman"/>
          <w:sz w:val="22"/>
          <w:szCs w:val="22"/>
        </w:rPr>
        <w:t xml:space="preserve"> к Покупателю, в том числе по причине отказа/приостановления со стороны органа регистрации прав не является событием неисполнения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и не рассматривается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 xml:space="preserve">торонами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как неисполнение </w:t>
      </w:r>
      <w:r w:rsidR="00597E6F" w:rsidRPr="000441E3">
        <w:rPr>
          <w:rFonts w:ascii="Times New Roman" w:hAnsi="Times New Roman" w:cs="Times New Roman"/>
          <w:sz w:val="22"/>
          <w:szCs w:val="22"/>
        </w:rPr>
        <w:t>д</w:t>
      </w:r>
      <w:r w:rsidRPr="000441E3">
        <w:rPr>
          <w:rFonts w:ascii="Times New Roman" w:hAnsi="Times New Roman" w:cs="Times New Roman"/>
          <w:sz w:val="22"/>
          <w:szCs w:val="22"/>
        </w:rPr>
        <w:t xml:space="preserve">оговора </w:t>
      </w:r>
      <w:r w:rsidR="00597E6F" w:rsidRPr="000441E3">
        <w:rPr>
          <w:rFonts w:ascii="Times New Roman" w:hAnsi="Times New Roman" w:cs="Times New Roman"/>
          <w:sz w:val="22"/>
          <w:szCs w:val="22"/>
        </w:rPr>
        <w:t>с</w:t>
      </w:r>
      <w:r w:rsidRPr="000441E3">
        <w:rPr>
          <w:rFonts w:ascii="Times New Roman" w:hAnsi="Times New Roman" w:cs="Times New Roman"/>
          <w:sz w:val="22"/>
          <w:szCs w:val="22"/>
        </w:rPr>
        <w:t>тороной, получившей задаток, в смысле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2 ст. 381 </w:t>
      </w:r>
      <w:r w:rsidR="00597E6F" w:rsidRPr="000441E3">
        <w:rPr>
          <w:rFonts w:ascii="Times New Roman" w:hAnsi="Times New Roman" w:cs="Times New Roman"/>
          <w:sz w:val="22"/>
          <w:szCs w:val="22"/>
        </w:rPr>
        <w:t>ГК РФ</w:t>
      </w:r>
      <w:r w:rsidRPr="000441E3">
        <w:rPr>
          <w:rFonts w:ascii="Times New Roman" w:hAnsi="Times New Roman" w:cs="Times New Roman"/>
          <w:sz w:val="22"/>
          <w:szCs w:val="22"/>
        </w:rPr>
        <w:t>.</w:t>
      </w:r>
    </w:p>
    <w:p w:rsidR="00597E6F" w:rsidRPr="000441E3" w:rsidRDefault="00597E6F" w:rsidP="000441E3">
      <w:pPr>
        <w:tabs>
          <w:tab w:val="left" w:pos="993"/>
          <w:tab w:val="left" w:pos="1843"/>
        </w:tabs>
        <w:spacing w:after="0" w:line="240" w:lineRule="auto"/>
        <w:jc w:val="both"/>
        <w:rPr>
          <w:rFonts w:ascii="Times New Roman" w:eastAsia="Times New Roman" w:hAnsi="Times New Roman" w:cs="Times New Roman"/>
          <w:lang w:eastAsia="ru-RU"/>
        </w:rPr>
      </w:pPr>
    </w:p>
    <w:p w:rsidR="00C74F1E" w:rsidRPr="000441E3" w:rsidRDefault="00C74F1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ЦЕНА ДОГОВОРА И ПОРЯДОК РАСЧЕТОВ</w:t>
      </w:r>
    </w:p>
    <w:p w:rsidR="00597E6F" w:rsidRPr="000441E3" w:rsidRDefault="00597E6F" w:rsidP="000441E3">
      <w:pPr>
        <w:tabs>
          <w:tab w:val="left" w:pos="1843"/>
        </w:tabs>
        <w:spacing w:after="0" w:line="240" w:lineRule="auto"/>
        <w:rPr>
          <w:rFonts w:ascii="Times New Roman" w:eastAsia="Times New Roman" w:hAnsi="Times New Roman" w:cs="Times New Roman"/>
          <w:lang w:eastAsia="ru-RU"/>
        </w:rPr>
      </w:pP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Цена продажи </w:t>
      </w:r>
      <w:r w:rsidR="00C74F1E" w:rsidRPr="000441E3">
        <w:rPr>
          <w:rFonts w:ascii="Times New Roman" w:hAnsi="Times New Roman" w:cs="Times New Roman"/>
          <w:sz w:val="22"/>
          <w:szCs w:val="22"/>
        </w:rPr>
        <w:t>и</w:t>
      </w:r>
      <w:r w:rsidRPr="000441E3">
        <w:rPr>
          <w:rFonts w:ascii="Times New Roman" w:hAnsi="Times New Roman" w:cs="Times New Roman"/>
          <w:sz w:val="22"/>
          <w:szCs w:val="22"/>
        </w:rPr>
        <w:t xml:space="preserve">мущества в соответствии с </w:t>
      </w:r>
      <w:r w:rsidR="00FF684A" w:rsidRPr="000441E3">
        <w:rPr>
          <w:rFonts w:ascii="Times New Roman" w:hAnsi="Times New Roman" w:cs="Times New Roman"/>
          <w:sz w:val="22"/>
          <w:szCs w:val="22"/>
        </w:rPr>
        <w:t>Протокол</w:t>
      </w:r>
      <w:r w:rsidR="00F229E7" w:rsidRPr="000441E3">
        <w:rPr>
          <w:rFonts w:ascii="Times New Roman" w:hAnsi="Times New Roman" w:cs="Times New Roman"/>
          <w:sz w:val="22"/>
          <w:szCs w:val="22"/>
        </w:rPr>
        <w:t xml:space="preserve">ом </w:t>
      </w:r>
      <w:r w:rsidR="00FF684A" w:rsidRPr="000441E3">
        <w:rPr>
          <w:rFonts w:ascii="Times New Roman" w:hAnsi="Times New Roman" w:cs="Times New Roman"/>
          <w:sz w:val="22"/>
          <w:szCs w:val="22"/>
        </w:rPr>
        <w:t xml:space="preserve">о результатах торгов № ______________ от «___» ______________ 20__ г. </w:t>
      </w:r>
      <w:r w:rsidR="00C74F1E" w:rsidRPr="000441E3">
        <w:rPr>
          <w:rFonts w:ascii="Times New Roman" w:hAnsi="Times New Roman" w:cs="Times New Roman"/>
          <w:sz w:val="22"/>
          <w:szCs w:val="22"/>
        </w:rPr>
        <w:t xml:space="preserve">и </w:t>
      </w:r>
      <w:r w:rsidR="00FF684A" w:rsidRPr="000441E3">
        <w:rPr>
          <w:rFonts w:ascii="Times New Roman" w:hAnsi="Times New Roman" w:cs="Times New Roman"/>
          <w:sz w:val="22"/>
          <w:szCs w:val="22"/>
        </w:rPr>
        <w:t>составляет</w:t>
      </w:r>
      <w:proofErr w:type="gramStart"/>
      <w:r w:rsidRPr="000441E3">
        <w:rPr>
          <w:rFonts w:ascii="Times New Roman" w:hAnsi="Times New Roman" w:cs="Times New Roman"/>
          <w:sz w:val="22"/>
          <w:szCs w:val="22"/>
        </w:rPr>
        <w:t xml:space="preserve"> </w:t>
      </w:r>
      <w:r w:rsidR="00FF684A" w:rsidRPr="000441E3">
        <w:rPr>
          <w:rFonts w:ascii="Times New Roman" w:hAnsi="Times New Roman" w:cs="Times New Roman"/>
          <w:sz w:val="22"/>
          <w:szCs w:val="22"/>
        </w:rPr>
        <w:t xml:space="preserve">______________________________ (______________________________) </w:t>
      </w:r>
      <w:proofErr w:type="gramEnd"/>
      <w:r w:rsidR="00FF684A" w:rsidRPr="000441E3">
        <w:rPr>
          <w:rFonts w:ascii="Times New Roman" w:hAnsi="Times New Roman" w:cs="Times New Roman"/>
          <w:sz w:val="22"/>
          <w:szCs w:val="22"/>
        </w:rPr>
        <w:t>рублей ___ копеек</w:t>
      </w:r>
      <w:r w:rsidR="0031139B" w:rsidRPr="000441E3">
        <w:rPr>
          <w:rFonts w:ascii="Times New Roman" w:hAnsi="Times New Roman" w:cs="Times New Roman"/>
          <w:sz w:val="22"/>
          <w:szCs w:val="22"/>
        </w:rPr>
        <w:t>, НДС не облагается</w:t>
      </w:r>
      <w:r w:rsidR="00FF684A" w:rsidRPr="000441E3">
        <w:rPr>
          <w:rFonts w:ascii="Times New Roman" w:hAnsi="Times New Roman" w:cs="Times New Roman"/>
          <w:sz w:val="22"/>
          <w:szCs w:val="22"/>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Задаток в размере</w:t>
      </w:r>
      <w:proofErr w:type="gramStart"/>
      <w:r w:rsidRPr="000441E3">
        <w:rPr>
          <w:rFonts w:ascii="Times New Roman" w:hAnsi="Times New Roman" w:cs="Times New Roman"/>
          <w:sz w:val="22"/>
          <w:szCs w:val="22"/>
        </w:rPr>
        <w:t xml:space="preserve"> </w:t>
      </w:r>
      <w:r w:rsidR="00F229E7" w:rsidRPr="000441E3">
        <w:rPr>
          <w:rFonts w:ascii="Times New Roman" w:hAnsi="Times New Roman" w:cs="Times New Roman"/>
          <w:sz w:val="22"/>
          <w:szCs w:val="22"/>
        </w:rPr>
        <w:t xml:space="preserve">______________________________ (______________________________) </w:t>
      </w:r>
      <w:proofErr w:type="gramEnd"/>
      <w:r w:rsidR="00F229E7"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перечисленный Покупателем на счет </w:t>
      </w:r>
      <w:r w:rsidR="00F229E7" w:rsidRPr="000441E3">
        <w:rPr>
          <w:rFonts w:ascii="Times New Roman" w:hAnsi="Times New Roman" w:cs="Times New Roman"/>
          <w:sz w:val="22"/>
          <w:szCs w:val="22"/>
        </w:rPr>
        <w:t>должни</w:t>
      </w:r>
      <w:r w:rsidR="00714B0C" w:rsidRPr="000441E3">
        <w:rPr>
          <w:rFonts w:ascii="Times New Roman" w:hAnsi="Times New Roman" w:cs="Times New Roman"/>
          <w:sz w:val="22"/>
          <w:szCs w:val="22"/>
        </w:rPr>
        <w:t>ка № 40817810550203848644, банк</w:t>
      </w:r>
      <w:r w:rsidR="00F229E7" w:rsidRPr="000441E3">
        <w:rPr>
          <w:rFonts w:ascii="Times New Roman" w:hAnsi="Times New Roman" w:cs="Times New Roman"/>
          <w:sz w:val="22"/>
          <w:szCs w:val="22"/>
        </w:rPr>
        <w:t xml:space="preserve"> получателя ФИЛИАЛ «ЦЕНТРАЛЬНЫЙ» ПАО «СОВКОМБАНК» (БЕРДСК), БИК 045004763, корреспондентский счет № 30101810150040000763, </w:t>
      </w:r>
      <w:r w:rsidRPr="000441E3">
        <w:rPr>
          <w:rFonts w:ascii="Times New Roman" w:hAnsi="Times New Roman" w:cs="Times New Roman"/>
          <w:sz w:val="22"/>
          <w:szCs w:val="22"/>
        </w:rPr>
        <w:t xml:space="preserve">в указанной сумме, засчитывается в счет оплаты </w:t>
      </w:r>
      <w:r w:rsidR="004406E7" w:rsidRPr="000441E3">
        <w:rPr>
          <w:rFonts w:ascii="Times New Roman" w:hAnsi="Times New Roman" w:cs="Times New Roman"/>
          <w:sz w:val="22"/>
          <w:szCs w:val="22"/>
        </w:rPr>
        <w:t xml:space="preserve">цены продажи </w:t>
      </w:r>
      <w:r w:rsidR="00F229E7" w:rsidRPr="000441E3">
        <w:rPr>
          <w:rFonts w:ascii="Times New Roman" w:hAnsi="Times New Roman" w:cs="Times New Roman"/>
          <w:sz w:val="22"/>
          <w:szCs w:val="22"/>
        </w:rPr>
        <w:t>и</w:t>
      </w:r>
      <w:r w:rsidRPr="000441E3">
        <w:rPr>
          <w:rFonts w:ascii="Times New Roman" w:hAnsi="Times New Roman" w:cs="Times New Roman"/>
          <w:sz w:val="22"/>
          <w:szCs w:val="22"/>
        </w:rPr>
        <w:t>мущества</w:t>
      </w:r>
      <w:r w:rsidR="006D025A" w:rsidRPr="000441E3">
        <w:rPr>
          <w:rFonts w:ascii="Times New Roman" w:hAnsi="Times New Roman" w:cs="Times New Roman"/>
          <w:sz w:val="22"/>
          <w:szCs w:val="22"/>
        </w:rPr>
        <w:t xml:space="preserve"> по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оговору</w:t>
      </w:r>
      <w:r w:rsidR="004406E7" w:rsidRPr="000441E3">
        <w:rPr>
          <w:rFonts w:ascii="Times New Roman" w:hAnsi="Times New Roman" w:cs="Times New Roman"/>
          <w:sz w:val="22"/>
          <w:szCs w:val="22"/>
        </w:rPr>
        <w:t>, указанной в</w:t>
      </w:r>
      <w:r w:rsidR="006D025A" w:rsidRPr="000441E3">
        <w:rPr>
          <w:rFonts w:ascii="Times New Roman" w:hAnsi="Times New Roman" w:cs="Times New Roman"/>
          <w:sz w:val="22"/>
          <w:szCs w:val="22"/>
        </w:rPr>
        <w:t xml:space="preserve"> п.</w:t>
      </w:r>
      <w:r w:rsidR="00D6223F" w:rsidRPr="000441E3">
        <w:rPr>
          <w:rFonts w:ascii="Times New Roman" w:hAnsi="Times New Roman" w:cs="Times New Roman"/>
          <w:sz w:val="22"/>
          <w:szCs w:val="22"/>
        </w:rPr>
        <w:t xml:space="preserve"> </w:t>
      </w:r>
      <w:r w:rsidR="00C74F1E" w:rsidRPr="000441E3">
        <w:rPr>
          <w:rFonts w:ascii="Times New Roman" w:hAnsi="Times New Roman" w:cs="Times New Roman"/>
          <w:sz w:val="22"/>
          <w:szCs w:val="22"/>
        </w:rPr>
        <w:t>3</w:t>
      </w:r>
      <w:r w:rsidR="006D025A" w:rsidRPr="000441E3">
        <w:rPr>
          <w:rFonts w:ascii="Times New Roman" w:hAnsi="Times New Roman" w:cs="Times New Roman"/>
          <w:sz w:val="22"/>
          <w:szCs w:val="22"/>
        </w:rPr>
        <w:t xml:space="preserve">.1 </w:t>
      </w:r>
      <w:r w:rsidR="00F229E7" w:rsidRPr="000441E3">
        <w:rPr>
          <w:rFonts w:ascii="Times New Roman" w:hAnsi="Times New Roman" w:cs="Times New Roman"/>
          <w:sz w:val="22"/>
          <w:szCs w:val="22"/>
        </w:rPr>
        <w:t>д</w:t>
      </w:r>
      <w:r w:rsidR="006D025A" w:rsidRPr="000441E3">
        <w:rPr>
          <w:rFonts w:ascii="Times New Roman" w:hAnsi="Times New Roman" w:cs="Times New Roman"/>
          <w:sz w:val="22"/>
          <w:szCs w:val="22"/>
        </w:rPr>
        <w:t>оговора</w:t>
      </w:r>
      <w:r w:rsidRPr="000441E3">
        <w:rPr>
          <w:rFonts w:ascii="Times New Roman" w:hAnsi="Times New Roman" w:cs="Times New Roman"/>
          <w:sz w:val="22"/>
          <w:szCs w:val="22"/>
        </w:rPr>
        <w:t>.</w:t>
      </w:r>
    </w:p>
    <w:p w:rsidR="0031139B" w:rsidRPr="000441E3" w:rsidRDefault="007D26B2"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lastRenderedPageBreak/>
        <w:t xml:space="preserve">Оплата оставшейся части </w:t>
      </w:r>
      <w:r w:rsidR="0031139B" w:rsidRPr="000441E3">
        <w:rPr>
          <w:rFonts w:ascii="Times New Roman" w:hAnsi="Times New Roman" w:cs="Times New Roman"/>
          <w:sz w:val="22"/>
          <w:szCs w:val="22"/>
        </w:rPr>
        <w:t>цены</w:t>
      </w:r>
      <w:r w:rsidRPr="000441E3">
        <w:rPr>
          <w:rFonts w:ascii="Times New Roman" w:hAnsi="Times New Roman" w:cs="Times New Roman"/>
          <w:sz w:val="22"/>
          <w:szCs w:val="22"/>
        </w:rPr>
        <w:t xml:space="preserve"> </w:t>
      </w:r>
      <w:r w:rsidR="00F93B8C" w:rsidRPr="000441E3">
        <w:rPr>
          <w:rFonts w:ascii="Times New Roman" w:hAnsi="Times New Roman" w:cs="Times New Roman"/>
          <w:sz w:val="22"/>
          <w:szCs w:val="22"/>
        </w:rPr>
        <w:t>и</w:t>
      </w:r>
      <w:r w:rsidRPr="000441E3">
        <w:rPr>
          <w:rFonts w:ascii="Times New Roman" w:hAnsi="Times New Roman" w:cs="Times New Roman"/>
          <w:sz w:val="22"/>
          <w:szCs w:val="22"/>
        </w:rPr>
        <w:t>мущества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рублей ___ копеек</w:t>
      </w:r>
      <w:r w:rsidRPr="000441E3">
        <w:rPr>
          <w:rFonts w:ascii="Times New Roman" w:hAnsi="Times New Roman" w:cs="Times New Roman"/>
          <w:sz w:val="22"/>
          <w:szCs w:val="22"/>
        </w:rPr>
        <w:t xml:space="preserve"> осуществляется в следующем порядке:</w:t>
      </w:r>
    </w:p>
    <w:p w:rsidR="0031139B"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сумма в размере</w:t>
      </w:r>
      <w:proofErr w:type="gramStart"/>
      <w:r w:rsidRPr="000441E3">
        <w:rPr>
          <w:rFonts w:ascii="Times New Roman" w:hAnsi="Times New Roman" w:cs="Times New Roman"/>
          <w:sz w:val="22"/>
          <w:szCs w:val="22"/>
        </w:rPr>
        <w:t xml:space="preserve"> </w:t>
      </w:r>
      <w:r w:rsidR="00320AED" w:rsidRPr="000441E3">
        <w:rPr>
          <w:rFonts w:ascii="Times New Roman" w:hAnsi="Times New Roman" w:cs="Times New Roman"/>
          <w:sz w:val="22"/>
          <w:szCs w:val="22"/>
        </w:rPr>
        <w:t xml:space="preserve">______________________________ (______________________________) </w:t>
      </w:r>
      <w:proofErr w:type="gramEnd"/>
      <w:r w:rsidR="00320AED" w:rsidRPr="000441E3">
        <w:rPr>
          <w:rFonts w:ascii="Times New Roman" w:hAnsi="Times New Roman" w:cs="Times New Roman"/>
          <w:sz w:val="22"/>
          <w:szCs w:val="22"/>
        </w:rPr>
        <w:t xml:space="preserve">рублей ___ копеек </w:t>
      </w:r>
      <w:r w:rsidRPr="000441E3">
        <w:rPr>
          <w:rFonts w:ascii="Times New Roman" w:hAnsi="Times New Roman" w:cs="Times New Roman"/>
          <w:sz w:val="22"/>
          <w:szCs w:val="22"/>
        </w:rPr>
        <w:t>оплачивается за счет собственных средств Покупателя;</w:t>
      </w:r>
    </w:p>
    <w:p w:rsidR="007D26B2" w:rsidRPr="000441E3" w:rsidRDefault="007D26B2" w:rsidP="000441E3">
      <w:pPr>
        <w:pStyle w:val="ConsNormal"/>
        <w:numPr>
          <w:ilvl w:val="2"/>
          <w:numId w:val="41"/>
        </w:numPr>
        <w:tabs>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 xml:space="preserve">сумма в размере </w:t>
      </w:r>
      <w:r w:rsidR="00320AED" w:rsidRPr="000441E3">
        <w:rPr>
          <w:rFonts w:ascii="Times New Roman" w:hAnsi="Times New Roman" w:cs="Times New Roman"/>
          <w:sz w:val="22"/>
          <w:szCs w:val="22"/>
        </w:rPr>
        <w:t xml:space="preserve">______________________________ (______________________________) рублей ___ копеек </w:t>
      </w:r>
      <w:r w:rsidRPr="000441E3">
        <w:rPr>
          <w:rFonts w:ascii="Times New Roman" w:hAnsi="Times New Roman" w:cs="Times New Roman"/>
          <w:sz w:val="22"/>
          <w:szCs w:val="22"/>
        </w:rPr>
        <w:t xml:space="preserve">оплачивается за счет кредитных средств, предоставленных Покупателю </w:t>
      </w:r>
      <w:r w:rsidR="00320AED" w:rsidRPr="000441E3">
        <w:rPr>
          <w:rFonts w:ascii="Times New Roman" w:hAnsi="Times New Roman" w:cs="Times New Roman"/>
          <w:sz w:val="22"/>
          <w:szCs w:val="22"/>
        </w:rPr>
        <w:t>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(в лице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(место нахождения: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адрес</w:t>
      </w:r>
      <w:r w:rsidR="00320AED" w:rsidRPr="000441E3">
        <w:rPr>
          <w:rFonts w:ascii="Times New Roman" w:hAnsi="Times New Roman" w:cs="Times New Roman"/>
          <w:sz w:val="22"/>
          <w:szCs w:val="22"/>
        </w:rPr>
        <w:t xml:space="preserve"> ____________________________________________________________________________________________</w:t>
      </w:r>
      <w:r w:rsidR="00320AED" w:rsidRPr="000441E3">
        <w:rPr>
          <w:rFonts w:ascii="Times New Roman" w:eastAsiaTheme="minorHAnsi" w:hAnsi="Times New Roman" w:cs="Times New Roman"/>
          <w:sz w:val="22"/>
          <w:szCs w:val="22"/>
          <w:lang w:eastAsia="en-US"/>
        </w:rPr>
        <w:t xml:space="preserve">, </w:t>
      </w:r>
      <w:r w:rsidRPr="000441E3">
        <w:rPr>
          <w:rFonts w:ascii="Times New Roman" w:hAnsi="Times New Roman" w:cs="Times New Roman"/>
          <w:sz w:val="22"/>
          <w:szCs w:val="22"/>
        </w:rPr>
        <w:t xml:space="preserve">ИНН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КПП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ОГРН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расчетный счет №</w:t>
      </w:r>
      <w:r w:rsidR="00320AED" w:rsidRPr="000441E3">
        <w:rPr>
          <w:rFonts w:ascii="Times New Roman" w:hAnsi="Times New Roman" w:cs="Times New Roman"/>
          <w:sz w:val="22"/>
          <w:szCs w:val="22"/>
        </w:rPr>
        <w:t xml:space="preserve"> ______________________________</w:t>
      </w:r>
      <w:r w:rsidRPr="000441E3">
        <w:rPr>
          <w:rFonts w:ascii="Times New Roman" w:hAnsi="Times New Roman" w:cs="Times New Roman"/>
          <w:sz w:val="22"/>
          <w:szCs w:val="22"/>
        </w:rPr>
        <w:t xml:space="preserve"> в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корреспондентский счет </w:t>
      </w:r>
      <w:r w:rsidR="00320AED" w:rsidRPr="000441E3">
        <w:rPr>
          <w:rFonts w:ascii="Times New Roman" w:hAnsi="Times New Roman" w:cs="Times New Roman"/>
          <w:sz w:val="22"/>
          <w:szCs w:val="22"/>
        </w:rPr>
        <w:t xml:space="preserve">______________________________ </w:t>
      </w:r>
      <w:r w:rsidRPr="000441E3">
        <w:rPr>
          <w:rFonts w:ascii="Times New Roman" w:hAnsi="Times New Roman" w:cs="Times New Roman"/>
          <w:sz w:val="22"/>
          <w:szCs w:val="22"/>
        </w:rPr>
        <w:t xml:space="preserve">в Главном управлении Центрального банка Российской Федерации по </w:t>
      </w:r>
      <w:r w:rsidR="00320AED" w:rsidRPr="000441E3">
        <w:rPr>
          <w:rFonts w:ascii="Times New Roman" w:hAnsi="Times New Roman" w:cs="Times New Roman"/>
          <w:sz w:val="22"/>
          <w:szCs w:val="22"/>
        </w:rPr>
        <w:t>______________________________</w:t>
      </w:r>
      <w:r w:rsidRPr="000441E3">
        <w:rPr>
          <w:rFonts w:ascii="Times New Roman" w:hAnsi="Times New Roman" w:cs="Times New Roman"/>
          <w:sz w:val="22"/>
          <w:szCs w:val="22"/>
        </w:rPr>
        <w:t xml:space="preserve">, БИК </w:t>
      </w:r>
      <w:r w:rsidR="00320AED" w:rsidRPr="000441E3">
        <w:rPr>
          <w:rFonts w:ascii="Times New Roman" w:hAnsi="Times New Roman" w:cs="Times New Roman"/>
          <w:sz w:val="22"/>
          <w:szCs w:val="22"/>
        </w:rPr>
        <w:t>______________</w:t>
      </w:r>
      <w:r w:rsidRPr="000441E3">
        <w:rPr>
          <w:rFonts w:ascii="Times New Roman" w:hAnsi="Times New Roman" w:cs="Times New Roman"/>
          <w:sz w:val="22"/>
          <w:szCs w:val="22"/>
        </w:rPr>
        <w:t xml:space="preserve">), являющимся кредитной организацией по законодательству Российской Федерации (Генеральная лицензия Банка России на осуществление банковских операций </w:t>
      </w:r>
      <w:r w:rsidR="00320AE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в соответствии с </w:t>
      </w:r>
      <w:r w:rsidR="00320AE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редитным договором </w:t>
      </w:r>
      <w:r w:rsidR="00320AED" w:rsidRPr="000441E3">
        <w:rPr>
          <w:rFonts w:ascii="Times New Roman" w:hAnsi="Times New Roman" w:cs="Times New Roman"/>
          <w:sz w:val="22"/>
          <w:szCs w:val="22"/>
        </w:rPr>
        <w:t>№ ______________ от «___» ______________ 20__ г</w:t>
      </w:r>
      <w:proofErr w:type="gramEnd"/>
      <w:r w:rsidR="00320AED" w:rsidRPr="000441E3">
        <w:rPr>
          <w:rFonts w:ascii="Times New Roman" w:hAnsi="Times New Roman" w:cs="Times New Roman"/>
          <w:sz w:val="22"/>
          <w:szCs w:val="22"/>
        </w:rPr>
        <w:t>.</w:t>
      </w:r>
      <w:r w:rsidRPr="000441E3">
        <w:rPr>
          <w:rFonts w:ascii="Times New Roman" w:hAnsi="Times New Roman" w:cs="Times New Roman"/>
          <w:sz w:val="22"/>
          <w:szCs w:val="22"/>
        </w:rPr>
        <w:t xml:space="preserve">, заключенным в г. </w:t>
      </w:r>
      <w:r w:rsidR="00320AED" w:rsidRPr="000441E3">
        <w:rPr>
          <w:rFonts w:ascii="Times New Roman" w:hAnsi="Times New Roman" w:cs="Times New Roman"/>
          <w:sz w:val="22"/>
          <w:szCs w:val="22"/>
        </w:rPr>
        <w:t xml:space="preserve">______________ </w:t>
      </w:r>
      <w:r w:rsidRPr="000441E3">
        <w:rPr>
          <w:rFonts w:ascii="Times New Roman" w:hAnsi="Times New Roman" w:cs="Times New Roman"/>
          <w:sz w:val="22"/>
          <w:szCs w:val="22"/>
        </w:rPr>
        <w:t xml:space="preserve">между </w:t>
      </w:r>
      <w:r w:rsidR="00320AE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и Покупателем </w:t>
      </w:r>
      <w:r w:rsidR="00320AED" w:rsidRPr="000441E3">
        <w:rPr>
          <w:rFonts w:ascii="Times New Roman" w:hAnsi="Times New Roman" w:cs="Times New Roman"/>
          <w:sz w:val="22"/>
          <w:szCs w:val="22"/>
        </w:rPr>
        <w:t>____________________________________________________________________________________________</w:t>
      </w:r>
      <w:r w:rsidRPr="000441E3">
        <w:rPr>
          <w:rFonts w:ascii="Times New Roman" w:hAnsi="Times New Roman" w:cs="Times New Roman"/>
          <w:sz w:val="22"/>
          <w:szCs w:val="22"/>
        </w:rPr>
        <w:t xml:space="preserve">, со сроком возврата кредита </w:t>
      </w:r>
      <w:r w:rsidR="00320AED" w:rsidRPr="000441E3">
        <w:rPr>
          <w:rFonts w:ascii="Times New Roman" w:hAnsi="Times New Roman" w:cs="Times New Roman"/>
          <w:sz w:val="22"/>
          <w:szCs w:val="22"/>
        </w:rPr>
        <w:t>___</w:t>
      </w:r>
      <w:r w:rsidRPr="000441E3">
        <w:rPr>
          <w:rFonts w:ascii="Times New Roman" w:hAnsi="Times New Roman" w:cs="Times New Roman"/>
          <w:sz w:val="22"/>
          <w:szCs w:val="22"/>
        </w:rPr>
        <w:t xml:space="preserve"> месяцев. Иные условия предоставления кредита предусмотрены </w:t>
      </w:r>
      <w:r w:rsidR="00320AED" w:rsidRPr="000441E3">
        <w:rPr>
          <w:rFonts w:ascii="Times New Roman" w:hAnsi="Times New Roman" w:cs="Times New Roman"/>
          <w:sz w:val="22"/>
          <w:szCs w:val="22"/>
        </w:rPr>
        <w:t>к</w:t>
      </w:r>
      <w:r w:rsidR="006A6EF7">
        <w:rPr>
          <w:rFonts w:ascii="Times New Roman" w:hAnsi="Times New Roman" w:cs="Times New Roman"/>
          <w:sz w:val="22"/>
          <w:szCs w:val="22"/>
        </w:rPr>
        <w:t>редитным договором.</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Расчеты по сделке купли-продажи </w:t>
      </w:r>
      <w:r w:rsidR="00F93B8C"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мущества между Покупателем и Продавцом осуществляются, в </w:t>
      </w:r>
      <w:proofErr w:type="spellStart"/>
      <w:r w:rsidRPr="000441E3">
        <w:rPr>
          <w:rFonts w:ascii="Times New Roman" w:eastAsia="Times New Roman" w:hAnsi="Times New Roman" w:cs="Times New Roman"/>
          <w:lang w:eastAsia="ru-RU"/>
        </w:rPr>
        <w:t>т.ч</w:t>
      </w:r>
      <w:proofErr w:type="spellEnd"/>
      <w:r w:rsidRPr="000441E3">
        <w:rPr>
          <w:rFonts w:ascii="Times New Roman" w:eastAsia="Times New Roman" w:hAnsi="Times New Roman" w:cs="Times New Roman"/>
          <w:lang w:eastAsia="ru-RU"/>
        </w:rPr>
        <w:t>. посредством аккредитива, открытого Покупателем на следующих условиях:</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Вид аккредитива – безотзывный, покрытый.</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Банк-эмитент и Исполняющий банк </w:t>
      </w:r>
      <w:r w:rsidR="00F93B8C" w:rsidRPr="000441E3">
        <w:rPr>
          <w:rFonts w:ascii="Times New Roman" w:eastAsia="Times New Roman" w:hAnsi="Times New Roman" w:cs="Times New Roman"/>
          <w:lang w:eastAsia="ru-RU"/>
        </w:rPr>
        <w:sym w:font="Symbol" w:char="F02D"/>
      </w:r>
      <w:r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Сумма аккредитива</w:t>
      </w:r>
      <w:proofErr w:type="gramStart"/>
      <w:r w:rsidR="00F93B8C" w:rsidRPr="000441E3">
        <w:rPr>
          <w:rFonts w:ascii="Times New Roman" w:eastAsia="Times New Roman" w:hAnsi="Times New Roman" w:cs="Times New Roman"/>
          <w:lang w:eastAsia="ru-RU"/>
        </w:rPr>
        <w:t xml:space="preserve"> </w:t>
      </w:r>
      <w:r w:rsidR="00F93B8C" w:rsidRPr="000441E3">
        <w:rPr>
          <w:rFonts w:ascii="Times New Roman" w:eastAsia="Times New Roman" w:hAnsi="Times New Roman" w:cs="Times New Roman"/>
          <w:lang w:eastAsia="ru-RU"/>
        </w:rPr>
        <w:sym w:font="Symbol" w:char="F02D"/>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 xml:space="preserve">______________________________ (______________________________) </w:t>
      </w:r>
      <w:proofErr w:type="gramEnd"/>
      <w:r w:rsidR="00F93B8C" w:rsidRPr="000441E3">
        <w:rPr>
          <w:rFonts w:ascii="Times New Roman" w:hAnsi="Times New Roman" w:cs="Times New Roman"/>
        </w:rPr>
        <w:t>рублей ___ копеек</w:t>
      </w:r>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Получатель денежных средств по аккредитиву – </w:t>
      </w:r>
      <w:r w:rsidR="00F93B8C"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 Счет получателя: № </w:t>
      </w:r>
      <w:r w:rsidR="00F93B8C" w:rsidRPr="000441E3">
        <w:rPr>
          <w:rFonts w:ascii="Times New Roman" w:hAnsi="Times New Roman" w:cs="Times New Roman"/>
        </w:rPr>
        <w:t>______________________________</w:t>
      </w:r>
      <w:r w:rsidRPr="000441E3">
        <w:rPr>
          <w:rFonts w:ascii="Times New Roman" w:eastAsia="Times New Roman" w:hAnsi="Times New Roman" w:cs="Times New Roman"/>
          <w:lang w:eastAsia="ru-RU"/>
        </w:rPr>
        <w:t>, наименование банка</w:t>
      </w:r>
      <w:r w:rsidR="00F93B8C" w:rsidRPr="000441E3">
        <w:rPr>
          <w:rFonts w:ascii="Times New Roman" w:eastAsia="Times New Roman" w:hAnsi="Times New Roman" w:cs="Times New Roman"/>
          <w:lang w:eastAsia="ru-RU"/>
        </w:rPr>
        <w:t xml:space="preserve"> ____________________________________________________________________________________________. </w:t>
      </w:r>
      <w:r w:rsidRPr="000441E3">
        <w:rPr>
          <w:rFonts w:ascii="Times New Roman" w:eastAsia="Times New Roman" w:hAnsi="Times New Roman" w:cs="Times New Roman"/>
          <w:lang w:eastAsia="ru-RU"/>
        </w:rPr>
        <w:t xml:space="preserve"> БИК</w:t>
      </w:r>
      <w:r w:rsidR="00F93B8C" w:rsidRPr="000441E3">
        <w:rPr>
          <w:rFonts w:ascii="Times New Roman" w:eastAsia="Times New Roman" w:hAnsi="Times New Roman" w:cs="Times New Roman"/>
          <w:lang w:eastAsia="ru-RU"/>
        </w:rPr>
        <w:t xml:space="preserve"> </w:t>
      </w:r>
      <w:r w:rsidR="00F93B8C" w:rsidRPr="000441E3">
        <w:rPr>
          <w:rFonts w:ascii="Times New Roman" w:hAnsi="Times New Roman" w:cs="Times New Roman"/>
        </w:rPr>
        <w:t>______________</w:t>
      </w:r>
      <w:r w:rsidR="00F93B8C"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Срок действия аккредитива – 180 (</w:t>
      </w:r>
      <w:r w:rsidR="000773BD" w:rsidRPr="000441E3">
        <w:rPr>
          <w:rFonts w:ascii="Times New Roman" w:eastAsia="Times New Roman" w:hAnsi="Times New Roman" w:cs="Times New Roman"/>
          <w:lang w:eastAsia="ru-RU"/>
        </w:rPr>
        <w:t>с</w:t>
      </w:r>
      <w:r w:rsidRPr="000441E3">
        <w:rPr>
          <w:rFonts w:ascii="Times New Roman" w:eastAsia="Times New Roman" w:hAnsi="Times New Roman" w:cs="Times New Roman"/>
          <w:lang w:eastAsia="ru-RU"/>
        </w:rPr>
        <w:t xml:space="preserve">то восемьдесят) календарных дней </w:t>
      </w:r>
      <w:proofErr w:type="gramStart"/>
      <w:r w:rsidRPr="000441E3">
        <w:rPr>
          <w:rFonts w:ascii="Times New Roman" w:eastAsia="Times New Roman" w:hAnsi="Times New Roman" w:cs="Times New Roman"/>
          <w:lang w:eastAsia="ru-RU"/>
        </w:rPr>
        <w:t>с даты открытия</w:t>
      </w:r>
      <w:proofErr w:type="gramEnd"/>
      <w:r w:rsidRPr="000441E3">
        <w:rPr>
          <w:rFonts w:ascii="Times New Roman" w:eastAsia="Times New Roman" w:hAnsi="Times New Roman" w:cs="Times New Roman"/>
          <w:lang w:eastAsia="ru-RU"/>
        </w:rPr>
        <w:t>.</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Для исполнения аккредитива </w:t>
      </w:r>
      <w:proofErr w:type="gramStart"/>
      <w:r w:rsidRPr="000441E3">
        <w:rPr>
          <w:rFonts w:ascii="Times New Roman" w:eastAsia="Times New Roman" w:hAnsi="Times New Roman" w:cs="Times New Roman"/>
          <w:lang w:eastAsia="ru-RU"/>
        </w:rPr>
        <w:t>в</w:t>
      </w:r>
      <w:proofErr w:type="gramEnd"/>
      <w:r w:rsidRPr="000441E3">
        <w:rPr>
          <w:rFonts w:ascii="Times New Roman" w:eastAsia="Times New Roman" w:hAnsi="Times New Roman" w:cs="Times New Roman"/>
          <w:lang w:eastAsia="ru-RU"/>
        </w:rPr>
        <w:t xml:space="preserve">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предоставляется </w:t>
      </w:r>
      <w:proofErr w:type="gramStart"/>
      <w:r w:rsidRPr="000441E3">
        <w:rPr>
          <w:rFonts w:ascii="Times New Roman" w:eastAsia="Times New Roman" w:hAnsi="Times New Roman" w:cs="Times New Roman"/>
          <w:lang w:eastAsia="ru-RU"/>
        </w:rPr>
        <w:t>выписка</w:t>
      </w:r>
      <w:proofErr w:type="gramEnd"/>
      <w:r w:rsidRPr="000441E3">
        <w:rPr>
          <w:rFonts w:ascii="Times New Roman" w:eastAsia="Times New Roman" w:hAnsi="Times New Roman" w:cs="Times New Roman"/>
          <w:lang w:eastAsia="ru-RU"/>
        </w:rPr>
        <w:t xml:space="preserve"> из Единого государственного реестра недвижимости, подтверждающая государственную регистрацию права собственности Покупателя на </w:t>
      </w:r>
      <w:r w:rsidR="000773BD" w:rsidRPr="000441E3">
        <w:rPr>
          <w:rFonts w:ascii="Times New Roman" w:eastAsia="Times New Roman" w:hAnsi="Times New Roman" w:cs="Times New Roman"/>
          <w:lang w:eastAsia="ru-RU"/>
        </w:rPr>
        <w:t>и</w:t>
      </w:r>
      <w:r w:rsidRPr="000441E3">
        <w:rPr>
          <w:rFonts w:ascii="Times New Roman" w:eastAsia="Times New Roman" w:hAnsi="Times New Roman" w:cs="Times New Roman"/>
          <w:lang w:eastAsia="ru-RU"/>
        </w:rPr>
        <w:t xml:space="preserve">мущество, указанное в п. 1.1.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 xml:space="preserve">оговора, содержащая в разделе «Обременения (ограничения)» запись о государственной регистрации ипотеки в пользу </w:t>
      </w:r>
      <w:r w:rsidR="000773BD" w:rsidRPr="000441E3">
        <w:rPr>
          <w:rFonts w:ascii="Times New Roman" w:eastAsia="Times New Roman" w:hAnsi="Times New Roman" w:cs="Times New Roman"/>
          <w:lang w:eastAsia="ru-RU"/>
        </w:rPr>
        <w:t>____________________________________________________________________________________________</w:t>
      </w:r>
      <w:r w:rsidRPr="000441E3">
        <w:rPr>
          <w:rFonts w:ascii="Times New Roman" w:eastAsia="Times New Roman" w:hAnsi="Times New Roman" w:cs="Times New Roman"/>
          <w:lang w:eastAsia="ru-RU"/>
        </w:rPr>
        <w:t xml:space="preserve">по </w:t>
      </w:r>
      <w:r w:rsidR="000773BD" w:rsidRPr="000441E3">
        <w:rPr>
          <w:rFonts w:ascii="Times New Roman" w:eastAsia="Times New Roman" w:hAnsi="Times New Roman" w:cs="Times New Roman"/>
          <w:lang w:eastAsia="ru-RU"/>
        </w:rPr>
        <w:t>к</w:t>
      </w:r>
      <w:r w:rsidRPr="000441E3">
        <w:rPr>
          <w:rFonts w:ascii="Times New Roman" w:eastAsia="Times New Roman" w:hAnsi="Times New Roman" w:cs="Times New Roman"/>
          <w:lang w:eastAsia="ru-RU"/>
        </w:rPr>
        <w:t>редитному договору и отсутствие обременений правами иных третьих лиц/ареста (запрета).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Частичная оплата по аккредитиву не предусмотрена.</w:t>
      </w:r>
    </w:p>
    <w:p w:rsidR="007D26B2" w:rsidRPr="000441E3" w:rsidRDefault="007D26B2" w:rsidP="000441E3">
      <w:pPr>
        <w:tabs>
          <w:tab w:val="left" w:pos="142"/>
          <w:tab w:val="left" w:pos="567"/>
        </w:tabs>
        <w:spacing w:after="0" w:line="240" w:lineRule="auto"/>
        <w:ind w:firstLine="567"/>
        <w:jc w:val="both"/>
        <w:rPr>
          <w:rFonts w:ascii="Times New Roman" w:eastAsia="Times New Roman" w:hAnsi="Times New Roman" w:cs="Times New Roman"/>
          <w:lang w:eastAsia="ru-RU"/>
        </w:rPr>
      </w:pPr>
      <w:r w:rsidRPr="000441E3">
        <w:rPr>
          <w:rFonts w:ascii="Times New Roman" w:eastAsia="Times New Roman" w:hAnsi="Times New Roman" w:cs="Times New Roman"/>
          <w:lang w:eastAsia="ru-RU"/>
        </w:rPr>
        <w:t xml:space="preserve">Продавец поручает Покупателю предъявить в </w:t>
      </w:r>
      <w:r w:rsidR="000773BD" w:rsidRPr="000441E3">
        <w:rPr>
          <w:rFonts w:ascii="Times New Roman" w:eastAsia="Times New Roman" w:hAnsi="Times New Roman" w:cs="Times New Roman"/>
          <w:lang w:eastAsia="ru-RU"/>
        </w:rPr>
        <w:t xml:space="preserve">____________________________________________________________________________________________ </w:t>
      </w:r>
      <w:r w:rsidRPr="000441E3">
        <w:rPr>
          <w:rFonts w:ascii="Times New Roman" w:eastAsia="Times New Roman" w:hAnsi="Times New Roman" w:cs="Times New Roman"/>
          <w:lang w:eastAsia="ru-RU"/>
        </w:rPr>
        <w:t xml:space="preserve">документы для исполнения аккредитива, предусмотренные п. 2.4. настоящего </w:t>
      </w:r>
      <w:r w:rsidR="000773BD" w:rsidRPr="000441E3">
        <w:rPr>
          <w:rFonts w:ascii="Times New Roman" w:eastAsia="Times New Roman" w:hAnsi="Times New Roman" w:cs="Times New Roman"/>
          <w:lang w:eastAsia="ru-RU"/>
        </w:rPr>
        <w:t>д</w:t>
      </w:r>
      <w:r w:rsidRPr="000441E3">
        <w:rPr>
          <w:rFonts w:ascii="Times New Roman" w:eastAsia="Times New Roman" w:hAnsi="Times New Roman" w:cs="Times New Roman"/>
          <w:lang w:eastAsia="ru-RU"/>
        </w:rPr>
        <w:t>оговора</w:t>
      </w:r>
      <w:r w:rsidR="000773BD" w:rsidRPr="000441E3">
        <w:rPr>
          <w:rFonts w:ascii="Times New Roman" w:eastAsia="Times New Roman" w:hAnsi="Times New Roman" w:cs="Times New Roman"/>
          <w:lang w:eastAsia="ru-RU"/>
        </w:rPr>
        <w:t>.</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 соответствии с п.</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5 ст.</w:t>
      </w:r>
      <w:r w:rsidR="00D6223F" w:rsidRPr="000441E3">
        <w:rPr>
          <w:rFonts w:ascii="Times New Roman" w:hAnsi="Times New Roman" w:cs="Times New Roman"/>
          <w:sz w:val="22"/>
          <w:szCs w:val="22"/>
        </w:rPr>
        <w:t xml:space="preserve"> </w:t>
      </w:r>
      <w:r w:rsidRPr="000441E3">
        <w:rPr>
          <w:rFonts w:ascii="Times New Roman" w:hAnsi="Times New Roman" w:cs="Times New Roman"/>
          <w:sz w:val="22"/>
          <w:szCs w:val="22"/>
        </w:rPr>
        <w:t xml:space="preserve">488 </w:t>
      </w:r>
      <w:r w:rsidR="00F229E7" w:rsidRPr="000441E3">
        <w:rPr>
          <w:rFonts w:ascii="Times New Roman" w:hAnsi="Times New Roman" w:cs="Times New Roman"/>
          <w:sz w:val="22"/>
          <w:szCs w:val="22"/>
        </w:rPr>
        <w:t>ГК РФ</w:t>
      </w:r>
      <w:r w:rsidRPr="000441E3">
        <w:rPr>
          <w:rFonts w:ascii="Times New Roman" w:hAnsi="Times New Roman" w:cs="Times New Roman"/>
          <w:sz w:val="22"/>
          <w:szCs w:val="22"/>
        </w:rPr>
        <w:t xml:space="preserve"> право ипотеки у Продавца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 не возникает.</w:t>
      </w:r>
    </w:p>
    <w:p w:rsidR="0031139B" w:rsidRPr="000441E3" w:rsidRDefault="00DA195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Стороны пришли к соглашению, что </w:t>
      </w:r>
      <w:r w:rsidR="000773BD" w:rsidRPr="000441E3">
        <w:rPr>
          <w:rFonts w:ascii="Times New Roman" w:hAnsi="Times New Roman" w:cs="Times New Roman"/>
          <w:sz w:val="22"/>
          <w:szCs w:val="22"/>
        </w:rPr>
        <w:t>д</w:t>
      </w:r>
      <w:r w:rsidRPr="000441E3">
        <w:rPr>
          <w:rFonts w:ascii="Times New Roman" w:hAnsi="Times New Roman" w:cs="Times New Roman"/>
          <w:sz w:val="22"/>
          <w:szCs w:val="22"/>
        </w:rPr>
        <w:t>оговор подлежит направлению в орган регистрации</w:t>
      </w:r>
      <w:r w:rsidR="00592336" w:rsidRPr="000441E3">
        <w:rPr>
          <w:rFonts w:ascii="Times New Roman" w:hAnsi="Times New Roman" w:cs="Times New Roman"/>
          <w:sz w:val="22"/>
          <w:szCs w:val="22"/>
        </w:rPr>
        <w:t xml:space="preserve"> прав</w:t>
      </w:r>
      <w:r w:rsidRPr="000441E3">
        <w:rPr>
          <w:rFonts w:ascii="Times New Roman" w:hAnsi="Times New Roman" w:cs="Times New Roman"/>
          <w:sz w:val="22"/>
          <w:szCs w:val="22"/>
        </w:rPr>
        <w:t xml:space="preserve"> для </w:t>
      </w:r>
      <w:r w:rsidRPr="000441E3">
        <w:rPr>
          <w:rFonts w:ascii="Times New Roman" w:hAnsi="Times New Roman" w:cs="Times New Roman"/>
          <w:sz w:val="22"/>
          <w:szCs w:val="22"/>
        </w:rPr>
        <w:lastRenderedPageBreak/>
        <w:t xml:space="preserve">государственной регистрации перехода права собственности на </w:t>
      </w:r>
      <w:r w:rsidR="000773BD" w:rsidRPr="000441E3">
        <w:rPr>
          <w:rFonts w:ascii="Times New Roman" w:hAnsi="Times New Roman" w:cs="Times New Roman"/>
          <w:sz w:val="22"/>
          <w:szCs w:val="22"/>
        </w:rPr>
        <w:t>и</w:t>
      </w:r>
      <w:r w:rsidRPr="000441E3">
        <w:rPr>
          <w:rFonts w:ascii="Times New Roman" w:hAnsi="Times New Roman" w:cs="Times New Roman"/>
          <w:sz w:val="22"/>
          <w:szCs w:val="22"/>
        </w:rPr>
        <w:t>мущество</w:t>
      </w:r>
      <w:r w:rsidR="00592336" w:rsidRPr="000441E3">
        <w:rPr>
          <w:rFonts w:ascii="Times New Roman" w:hAnsi="Times New Roman" w:cs="Times New Roman"/>
          <w:sz w:val="22"/>
          <w:szCs w:val="22"/>
        </w:rPr>
        <w:t xml:space="preserve"> к Покупателю</w:t>
      </w:r>
      <w:r w:rsidRPr="000441E3">
        <w:rPr>
          <w:rFonts w:ascii="Times New Roman" w:hAnsi="Times New Roman" w:cs="Times New Roman"/>
          <w:sz w:val="22"/>
          <w:szCs w:val="22"/>
        </w:rPr>
        <w:t xml:space="preserve"> и государственной регистрации ипотеки в силу закона в пользу </w:t>
      </w:r>
      <w:r w:rsidR="000773BD" w:rsidRPr="000441E3">
        <w:rPr>
          <w:rFonts w:ascii="Times New Roman" w:hAnsi="Times New Roman" w:cs="Times New Roman"/>
          <w:sz w:val="22"/>
          <w:szCs w:val="22"/>
        </w:rPr>
        <w:t xml:space="preserve">____________________________________________________________________________________________ </w:t>
      </w:r>
      <w:r w:rsidRPr="000441E3">
        <w:rPr>
          <w:rFonts w:ascii="Times New Roman" w:hAnsi="Times New Roman" w:cs="Times New Roman"/>
          <w:sz w:val="22"/>
          <w:szCs w:val="22"/>
        </w:rPr>
        <w:t xml:space="preserve">в срок не позднее 5 календарных дней с момента подписания </w:t>
      </w:r>
      <w:r w:rsidR="000773BD" w:rsidRPr="000441E3">
        <w:rPr>
          <w:rFonts w:ascii="Times New Roman" w:hAnsi="Times New Roman" w:cs="Times New Roman"/>
          <w:sz w:val="22"/>
          <w:szCs w:val="22"/>
        </w:rPr>
        <w:t>к</w:t>
      </w:r>
      <w:r w:rsidRPr="000441E3">
        <w:rPr>
          <w:rFonts w:ascii="Times New Roman" w:hAnsi="Times New Roman" w:cs="Times New Roman"/>
          <w:sz w:val="22"/>
          <w:szCs w:val="22"/>
        </w:rPr>
        <w:t xml:space="preserve">редитного договора </w:t>
      </w:r>
      <w:r w:rsidR="000773BD" w:rsidRPr="000441E3">
        <w:rPr>
          <w:rFonts w:ascii="Times New Roman" w:hAnsi="Times New Roman" w:cs="Times New Roman"/>
          <w:sz w:val="22"/>
          <w:szCs w:val="22"/>
        </w:rPr>
        <w:t>№ ______________ от «___» ______________ 20__ г.</w:t>
      </w:r>
      <w:r w:rsidRPr="000441E3">
        <w:rPr>
          <w:rFonts w:ascii="Times New Roman" w:hAnsi="Times New Roman" w:cs="Times New Roman"/>
          <w:sz w:val="22"/>
          <w:szCs w:val="22"/>
        </w:rPr>
        <w:t xml:space="preserve">, заключенного Покупателем и </w:t>
      </w:r>
      <w:r w:rsidR="000773BD" w:rsidRPr="000441E3">
        <w:rPr>
          <w:rFonts w:ascii="Times New Roman" w:hAnsi="Times New Roman" w:cs="Times New Roman"/>
          <w:sz w:val="22"/>
          <w:szCs w:val="22"/>
        </w:rPr>
        <w:t>____________________________________________________________________________________________</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Оплата цены имущества в размере, установленном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.3 настоящего договора, должна быть произведена Покупателем в течение 30 (тридцати) дней с момента подписания настоящего договора. Факт оплаты имущества удостоверяется выпиской с расчетного счета Продавца, подтверждающей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ет оплаты имущества.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Надлежащим исполнением обязательств Покупателя по оплате имущества является зачисление денежных средств на расчетный счет Продавца в порядке и сроки, указанные в </w:t>
      </w:r>
      <w:proofErr w:type="spellStart"/>
      <w:r w:rsidRPr="000441E3">
        <w:rPr>
          <w:rFonts w:ascii="Times New Roman" w:hAnsi="Times New Roman" w:cs="Times New Roman"/>
          <w:sz w:val="22"/>
          <w:szCs w:val="22"/>
        </w:rPr>
        <w:t>п.п</w:t>
      </w:r>
      <w:proofErr w:type="spellEnd"/>
      <w:r w:rsidRPr="000441E3">
        <w:rPr>
          <w:rFonts w:ascii="Times New Roman" w:hAnsi="Times New Roman" w:cs="Times New Roman"/>
          <w:sz w:val="22"/>
          <w:szCs w:val="22"/>
        </w:rPr>
        <w:t xml:space="preserve">. </w:t>
      </w:r>
      <w:r w:rsidR="0031139B" w:rsidRPr="000441E3">
        <w:rPr>
          <w:rFonts w:ascii="Times New Roman" w:hAnsi="Times New Roman" w:cs="Times New Roman"/>
          <w:sz w:val="22"/>
          <w:szCs w:val="22"/>
        </w:rPr>
        <w:t>3.2, 3</w:t>
      </w:r>
      <w:r w:rsidRPr="000441E3">
        <w:rPr>
          <w:rFonts w:ascii="Times New Roman" w:hAnsi="Times New Roman" w:cs="Times New Roman"/>
          <w:sz w:val="22"/>
          <w:szCs w:val="22"/>
        </w:rPr>
        <w:t>.3 настоящего договора.</w:t>
      </w:r>
    </w:p>
    <w:p w:rsidR="0031139B"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Нарушение Покупателем установленного п. </w:t>
      </w:r>
      <w:r w:rsidR="0031139B" w:rsidRPr="000441E3">
        <w:rPr>
          <w:rFonts w:ascii="Times New Roman" w:hAnsi="Times New Roman" w:cs="Times New Roman"/>
          <w:sz w:val="22"/>
          <w:szCs w:val="22"/>
        </w:rPr>
        <w:t>3</w:t>
      </w:r>
      <w:r w:rsidRPr="000441E3">
        <w:rPr>
          <w:rFonts w:ascii="Times New Roman" w:hAnsi="Times New Roman" w:cs="Times New Roman"/>
          <w:sz w:val="22"/>
          <w:szCs w:val="22"/>
        </w:rPr>
        <w:t>.6 договора срока оплаты, признается существенным нарушением и дает право Продавцу в одностороннем порядке отказаться от исполнения условий настоящего договора.</w:t>
      </w: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proofErr w:type="gramStart"/>
      <w:r w:rsidRPr="000441E3">
        <w:rPr>
          <w:rFonts w:ascii="Times New Roman" w:hAnsi="Times New Roman" w:cs="Times New Roman"/>
          <w:sz w:val="22"/>
          <w:szCs w:val="22"/>
        </w:rPr>
        <w:t>Цена</w:t>
      </w:r>
      <w:proofErr w:type="gramEnd"/>
      <w:r w:rsidRPr="000441E3">
        <w:rPr>
          <w:rFonts w:ascii="Times New Roman" w:hAnsi="Times New Roman" w:cs="Times New Roman"/>
          <w:sz w:val="22"/>
          <w:szCs w:val="22"/>
        </w:rPr>
        <w:t xml:space="preserve"> у</w:t>
      </w:r>
      <w:r w:rsidR="0031139B" w:rsidRPr="000441E3">
        <w:rPr>
          <w:rFonts w:ascii="Times New Roman" w:hAnsi="Times New Roman" w:cs="Times New Roman"/>
          <w:sz w:val="22"/>
          <w:szCs w:val="22"/>
        </w:rPr>
        <w:t>казанная в п. 3</w:t>
      </w:r>
      <w:r w:rsidRPr="000441E3">
        <w:rPr>
          <w:rFonts w:ascii="Times New Roman" w:hAnsi="Times New Roman" w:cs="Times New Roman"/>
          <w:sz w:val="22"/>
          <w:szCs w:val="22"/>
        </w:rPr>
        <w:t>.1 настоящего договора является твердой и окончательной. Никакие обстоятельства (включая выявление недостатков имущества) не могут быть основанием для предъявления Покупателем требования о пересмотре цены продажи имущества.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B41E45" w:rsidRPr="000441E3" w:rsidRDefault="00B41E45" w:rsidP="000441E3">
      <w:pPr>
        <w:pStyle w:val="ConsNormal"/>
        <w:numPr>
          <w:ilvl w:val="0"/>
          <w:numId w:val="41"/>
        </w:numPr>
        <w:jc w:val="center"/>
        <w:rPr>
          <w:rFonts w:ascii="Times New Roman" w:hAnsi="Times New Roman" w:cs="Times New Roman"/>
          <w:b/>
          <w:sz w:val="22"/>
          <w:szCs w:val="22"/>
        </w:rPr>
      </w:pPr>
      <w:r w:rsidRPr="000441E3">
        <w:rPr>
          <w:rFonts w:ascii="Times New Roman" w:hAnsi="Times New Roman" w:cs="Times New Roman"/>
          <w:b/>
          <w:sz w:val="22"/>
          <w:szCs w:val="22"/>
        </w:rPr>
        <w:t>ПЕРЕДАЧА ИМУЩЕСТВА, ПЕРЕХОД ПРАВА СОБСТВЕННОСТИ</w:t>
      </w:r>
    </w:p>
    <w:p w:rsidR="00EF126E" w:rsidRPr="005F2538" w:rsidRDefault="00EF126E" w:rsidP="000441E3">
      <w:pPr>
        <w:tabs>
          <w:tab w:val="left" w:pos="1843"/>
        </w:tabs>
        <w:spacing w:after="0" w:line="240" w:lineRule="auto"/>
        <w:rPr>
          <w:rFonts w:ascii="Times New Roman" w:eastAsia="Times New Roman" w:hAnsi="Times New Roman" w:cs="Times New Roman"/>
          <w:lang w:eastAsia="ru-RU"/>
        </w:rPr>
      </w:pPr>
    </w:p>
    <w:p w:rsidR="009E485D"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Стороны договорились, что имущество считается переданным в день подписания настоящего договора. С этого момента на Покупателя переходит риск случайной гибели или случайного повреждения имущества</w:t>
      </w:r>
    </w:p>
    <w:p w:rsidR="00DA1954" w:rsidRPr="000441E3" w:rsidRDefault="009E485D"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 xml:space="preserve">Покупателем не могут быть предъявлены </w:t>
      </w:r>
      <w:proofErr w:type="gramStart"/>
      <w:r w:rsidRPr="000441E3">
        <w:rPr>
          <w:rFonts w:ascii="Times New Roman" w:hAnsi="Times New Roman" w:cs="Times New Roman"/>
          <w:sz w:val="22"/>
          <w:szCs w:val="22"/>
        </w:rPr>
        <w:t>Продавцу</w:t>
      </w:r>
      <w:proofErr w:type="gramEnd"/>
      <w:r w:rsidRPr="000441E3">
        <w:rPr>
          <w:rFonts w:ascii="Times New Roman" w:hAnsi="Times New Roman" w:cs="Times New Roman"/>
          <w:sz w:val="22"/>
          <w:szCs w:val="22"/>
        </w:rPr>
        <w:t xml:space="preserve"> какие бы то ни было требования, основанием которых могли бы явиться недостатки (нарушения по качеству, комплектности) имущества, включая требование об устранении недостатков или о замене имущества, о снижении цены имущества. До заключения настоящего договора и принятия решения об участии в торгах Покупателем произведена подробная проверка качества и комплектности имущества, результаты которой полностью удовлетворяют Покупателя, о чем свидетельствует подпись Покупателя под настоящим договором.</w:t>
      </w:r>
    </w:p>
    <w:p w:rsidR="00BD3084" w:rsidRPr="000441E3" w:rsidRDefault="00BD3084" w:rsidP="000441E3">
      <w:pPr>
        <w:pStyle w:val="ConsNormal"/>
        <w:tabs>
          <w:tab w:val="left" w:pos="160"/>
          <w:tab w:val="left" w:pos="567"/>
        </w:tabs>
        <w:ind w:firstLine="0"/>
        <w:jc w:val="both"/>
        <w:rPr>
          <w:rFonts w:ascii="Times New Roman" w:hAnsi="Times New Roman" w:cs="Times New Roman"/>
          <w:sz w:val="22"/>
          <w:szCs w:val="22"/>
        </w:rPr>
      </w:pPr>
    </w:p>
    <w:p w:rsidR="00BD3084" w:rsidRPr="000441E3" w:rsidRDefault="00BD3084"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ПРАВА И ОБЯЗАННОСТИ СТОРОН</w:t>
      </w:r>
    </w:p>
    <w:p w:rsidR="00BD3084" w:rsidRPr="005F2538" w:rsidRDefault="00BD3084" w:rsidP="000441E3">
      <w:pPr>
        <w:pStyle w:val="ConsNormal"/>
        <w:widowControl/>
        <w:ind w:firstLine="0"/>
        <w:rPr>
          <w:rFonts w:ascii="Times New Roman" w:hAnsi="Times New Roman" w:cs="Times New Roman"/>
          <w:sz w:val="22"/>
          <w:szCs w:val="22"/>
        </w:rPr>
      </w:pP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Продавец обязан передать имущество Покупателю в соответствии с п. 4.1 настоящего договора.</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Покупатель обязан:</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уплатить цену, указанную в п. 3.3 настоящего договора, в срок, предусмотренный п. 3.6 настоящего договора.</w:t>
      </w:r>
    </w:p>
    <w:p w:rsidR="00BD3084" w:rsidRPr="000441E3" w:rsidRDefault="00BD3084" w:rsidP="000441E3">
      <w:pPr>
        <w:pStyle w:val="ConsNormal"/>
        <w:numPr>
          <w:ilvl w:val="2"/>
          <w:numId w:val="41"/>
        </w:numPr>
        <w:tabs>
          <w:tab w:val="left" w:pos="284"/>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принять имущество на условиях, предусмотренных настоящим договором.</w:t>
      </w:r>
    </w:p>
    <w:p w:rsidR="00BD3084" w:rsidRPr="000441E3" w:rsidRDefault="00BD3084" w:rsidP="000441E3">
      <w:pPr>
        <w:pStyle w:val="ConsNormal"/>
        <w:numPr>
          <w:ilvl w:val="1"/>
          <w:numId w:val="41"/>
        </w:numPr>
        <w:tabs>
          <w:tab w:val="clear" w:pos="574"/>
          <w:tab w:val="left" w:pos="160"/>
          <w:tab w:val="left" w:pos="567"/>
        </w:tabs>
        <w:ind w:left="0" w:firstLine="0"/>
        <w:jc w:val="both"/>
        <w:rPr>
          <w:rFonts w:ascii="Times New Roman" w:hAnsi="Times New Roman" w:cs="Times New Roman"/>
          <w:sz w:val="22"/>
          <w:szCs w:val="22"/>
        </w:rPr>
      </w:pPr>
      <w:r w:rsidRPr="000441E3">
        <w:rPr>
          <w:rFonts w:ascii="Times New Roman" w:hAnsi="Times New Roman" w:cs="Times New Roman"/>
          <w:sz w:val="22"/>
          <w:szCs w:val="22"/>
        </w:rPr>
        <w:t>Все необходимые расходы по переходу прав на имущество несет Покупатель.</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ОТВЕТСТВЕННОСТЬ СТОРОН</w:t>
      </w:r>
    </w:p>
    <w:p w:rsidR="00EC01FE" w:rsidRPr="000441E3"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 причиненные невыполнением или ненадлежащим выполнением обязательств, в соответствии с действующим законодательством Российской Федерации.</w:t>
      </w:r>
    </w:p>
    <w:p w:rsidR="00EC01FE" w:rsidRPr="000441E3" w:rsidRDefault="00EC01FE"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Не поступление денежных сре</w:t>
      </w:r>
      <w:proofErr w:type="gramStart"/>
      <w:r w:rsidRPr="000441E3">
        <w:rPr>
          <w:rFonts w:ascii="Times New Roman" w:hAnsi="Times New Roman" w:cs="Times New Roman"/>
          <w:sz w:val="22"/>
          <w:szCs w:val="22"/>
        </w:rPr>
        <w:t>дств в сч</w:t>
      </w:r>
      <w:proofErr w:type="gramEnd"/>
      <w:r w:rsidRPr="000441E3">
        <w:rPr>
          <w:rFonts w:ascii="Times New Roman" w:hAnsi="Times New Roman" w:cs="Times New Roman"/>
          <w:sz w:val="22"/>
          <w:szCs w:val="22"/>
        </w:rPr>
        <w:t xml:space="preserve">ет оплаты имущества в сумме и в сроки, указанные в </w:t>
      </w:r>
      <w:proofErr w:type="spellStart"/>
      <w:r w:rsidRPr="000441E3">
        <w:rPr>
          <w:rFonts w:ascii="Times New Roman" w:hAnsi="Times New Roman" w:cs="Times New Roman"/>
          <w:sz w:val="22"/>
          <w:szCs w:val="22"/>
        </w:rPr>
        <w:t>п.п</w:t>
      </w:r>
      <w:proofErr w:type="spellEnd"/>
      <w:r w:rsidRPr="000441E3">
        <w:rPr>
          <w:rFonts w:ascii="Times New Roman" w:hAnsi="Times New Roman" w:cs="Times New Roman"/>
          <w:sz w:val="22"/>
          <w:szCs w:val="22"/>
        </w:rPr>
        <w:t>. 3.3, 3.4 настоящего договора, либо уклонение Покупателя от принятия имущества в сроки, указанные в п. 4.1 настоящего договора, считается отказом Покупателя от исполнения обязательств по договору. В этом случае Продавец вправе в одностороннем порядке отказаться от исполнения своих обязательств по настоящему договору, письменно уведомив Покупателя о прекращении действия договора.</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EC01FE" w:rsidRPr="000441E3" w:rsidRDefault="00EC01FE"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ПОРЯДОК РАЗРЕШЕНИЯ СПОРОВ</w:t>
      </w:r>
    </w:p>
    <w:p w:rsidR="00EC01FE" w:rsidRPr="005F2538" w:rsidRDefault="00EC01FE" w:rsidP="000441E3">
      <w:pPr>
        <w:pStyle w:val="ConsNormal"/>
        <w:widowControl/>
        <w:ind w:firstLine="0"/>
        <w:rPr>
          <w:rFonts w:ascii="Times New Roman" w:hAnsi="Times New Roman" w:cs="Times New Roman"/>
          <w:sz w:val="22"/>
          <w:szCs w:val="22"/>
        </w:rPr>
      </w:pP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К отношениям сторон по договору подлежат применению нормы материального и процессуального права Российской Федерации.</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 случае возникновения споров и разногласий, связанных с исполнением настоящего договора, стороны принимают меры для их урегулирования путем переговоров.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rPr>
        <w:t>Все достигнутые договоренности стороны оформляют в виде дополнительных соглашений к настоящему договору, подписанных уполномоченными представителями сторон.</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Для разрешения неурегулированных споров, связанных с нарушением Сторонами обязательств, до передачи спора на разрешение суда, стороны применяют досудебный (претензионный) порядок разрешения споров.</w:t>
      </w:r>
    </w:p>
    <w:p w:rsidR="00EC01FE" w:rsidRPr="000441E3" w:rsidRDefault="00EC01FE" w:rsidP="000441E3">
      <w:pPr>
        <w:widowControl w:val="0"/>
        <w:numPr>
          <w:ilvl w:val="1"/>
          <w:numId w:val="41"/>
        </w:numPr>
        <w:tabs>
          <w:tab w:val="clear" w:pos="574"/>
          <w:tab w:val="num" w:pos="142"/>
          <w:tab w:val="left" w:pos="567"/>
        </w:tabs>
        <w:suppressAutoHyphens/>
        <w:spacing w:after="0" w:line="240" w:lineRule="auto"/>
        <w:ind w:left="0" w:firstLine="0"/>
        <w:jc w:val="both"/>
        <w:rPr>
          <w:rFonts w:ascii="Times New Roman" w:hAnsi="Times New Roman" w:cs="Times New Roman"/>
          <w:lang w:eastAsia="ar-SA"/>
        </w:rPr>
      </w:pPr>
      <w:r w:rsidRPr="000441E3">
        <w:rPr>
          <w:rFonts w:ascii="Times New Roman" w:hAnsi="Times New Roman" w:cs="Times New Roman"/>
          <w:lang w:eastAsia="ar-SA"/>
        </w:rPr>
        <w:t xml:space="preserve">В случае </w:t>
      </w:r>
      <w:proofErr w:type="gramStart"/>
      <w:r w:rsidRPr="000441E3">
        <w:rPr>
          <w:rFonts w:ascii="Times New Roman" w:hAnsi="Times New Roman" w:cs="Times New Roman"/>
          <w:lang w:eastAsia="ar-SA"/>
        </w:rPr>
        <w:t>не достижения</w:t>
      </w:r>
      <w:proofErr w:type="gramEnd"/>
      <w:r w:rsidRPr="000441E3">
        <w:rPr>
          <w:rFonts w:ascii="Times New Roman" w:hAnsi="Times New Roman" w:cs="Times New Roman"/>
          <w:lang w:eastAsia="ar-SA"/>
        </w:rPr>
        <w:t xml:space="preserve"> взаимного согласия сторон при разрешении споров путем переговоров или с соблюдением претензионного порядка урегулирования споров, споры по договору </w:t>
      </w:r>
      <w:r w:rsidRPr="000441E3">
        <w:rPr>
          <w:rFonts w:ascii="Times New Roman" w:hAnsi="Times New Roman" w:cs="Times New Roman"/>
        </w:rPr>
        <w:t>подлежат рассмотрению в Арбитражном суде Воронежской области в порядке, предусмотренном действующим законодательством Российской Федерации</w:t>
      </w:r>
      <w:r w:rsidRPr="000441E3">
        <w:rPr>
          <w:rFonts w:ascii="Times New Roman" w:hAnsi="Times New Roman" w:cs="Times New Roman"/>
          <w:lang w:eastAsia="ar-SA"/>
        </w:rPr>
        <w:t>.</w:t>
      </w:r>
    </w:p>
    <w:p w:rsidR="00DA1954" w:rsidRPr="000441E3" w:rsidRDefault="00DA1954" w:rsidP="000441E3">
      <w:pPr>
        <w:tabs>
          <w:tab w:val="left" w:pos="1843"/>
        </w:tabs>
        <w:spacing w:after="0" w:line="240" w:lineRule="auto"/>
        <w:rPr>
          <w:rFonts w:ascii="Times New Roman" w:eastAsia="Times New Roman" w:hAnsi="Times New Roman" w:cs="Times New Roman"/>
          <w:b/>
          <w:lang w:eastAsia="ru-RU"/>
        </w:rPr>
      </w:pPr>
    </w:p>
    <w:p w:rsidR="00753BFD" w:rsidRPr="000441E3" w:rsidRDefault="00753BFD" w:rsidP="000441E3">
      <w:pPr>
        <w:pStyle w:val="ConsNormal"/>
        <w:widowControl/>
        <w:numPr>
          <w:ilvl w:val="0"/>
          <w:numId w:val="41"/>
        </w:numPr>
        <w:tabs>
          <w:tab w:val="clear" w:pos="360"/>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ЗАКЛЮЧИТЕЛЬНЫЕ ПОЛОЖЕНИЯ</w:t>
      </w:r>
    </w:p>
    <w:p w:rsidR="00753BFD" w:rsidRPr="000441E3" w:rsidRDefault="00753BFD" w:rsidP="000441E3">
      <w:pPr>
        <w:pStyle w:val="ConsNormal"/>
        <w:widowControl/>
        <w:ind w:firstLine="0"/>
        <w:rPr>
          <w:rFonts w:ascii="Times New Roman" w:hAnsi="Times New Roman" w:cs="Times New Roman"/>
          <w:sz w:val="22"/>
          <w:szCs w:val="22"/>
        </w:rPr>
      </w:pP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вступает в силу с момента его подписания и действует до полного исполнения сторонами своих обязательств по нему.</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Все изменения и дополнения к настоящему договору считаются действительными, если они совершены в письменной форме и подписаны сторонами.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Во всем остальном, что не предусмотрено настоящим договором, стороны руководствуются действующим законодательством Российской Федерации.</w:t>
      </w:r>
    </w:p>
    <w:p w:rsidR="00753BFD" w:rsidRPr="000441E3" w:rsidRDefault="00753BFD" w:rsidP="000441E3">
      <w:pPr>
        <w:pStyle w:val="ConsNormal"/>
        <w:numPr>
          <w:ilvl w:val="1"/>
          <w:numId w:val="41"/>
        </w:numPr>
        <w:tabs>
          <w:tab w:val="clear" w:pos="574"/>
          <w:tab w:val="left" w:pos="160"/>
          <w:tab w:val="left" w:pos="567"/>
        </w:tabs>
        <w:ind w:left="0" w:firstLine="0"/>
        <w:jc w:val="both"/>
        <w:rPr>
          <w:rFonts w:ascii="Times New Roman" w:hAnsi="Times New Roman" w:cs="Times New Roman"/>
          <w:b/>
          <w:sz w:val="22"/>
          <w:szCs w:val="22"/>
        </w:rPr>
      </w:pPr>
      <w:r w:rsidRPr="000441E3">
        <w:rPr>
          <w:rFonts w:ascii="Times New Roman" w:hAnsi="Times New Roman" w:cs="Times New Roman"/>
          <w:sz w:val="22"/>
          <w:szCs w:val="22"/>
        </w:rPr>
        <w:t>Настоящий договор составлен в трех экземплярах, имеющих равную юридическую силу, по одному для каждой из сторон и один для предоставления в регистрирующий орган.</w:t>
      </w:r>
    </w:p>
    <w:p w:rsidR="00DA1954" w:rsidRPr="000441E3" w:rsidRDefault="00DA1954" w:rsidP="000441E3">
      <w:pPr>
        <w:tabs>
          <w:tab w:val="left" w:pos="1843"/>
        </w:tabs>
        <w:spacing w:after="0" w:line="240" w:lineRule="auto"/>
        <w:jc w:val="both"/>
        <w:rPr>
          <w:rFonts w:ascii="Times New Roman" w:eastAsia="Times New Roman" w:hAnsi="Times New Roman" w:cs="Times New Roman"/>
          <w:lang w:eastAsia="ru-RU"/>
        </w:rPr>
      </w:pPr>
    </w:p>
    <w:p w:rsidR="000223A1" w:rsidRPr="000441E3" w:rsidRDefault="000223A1" w:rsidP="000441E3">
      <w:pPr>
        <w:pStyle w:val="ConsNormal"/>
        <w:widowControl/>
        <w:numPr>
          <w:ilvl w:val="0"/>
          <w:numId w:val="41"/>
        </w:numPr>
        <w:tabs>
          <w:tab w:val="clear" w:pos="360"/>
          <w:tab w:val="num" w:pos="709"/>
        </w:tabs>
        <w:ind w:left="0" w:firstLine="0"/>
        <w:jc w:val="center"/>
        <w:rPr>
          <w:rFonts w:ascii="Times New Roman" w:hAnsi="Times New Roman" w:cs="Times New Roman"/>
          <w:b/>
          <w:sz w:val="22"/>
          <w:szCs w:val="22"/>
        </w:rPr>
      </w:pPr>
      <w:r w:rsidRPr="000441E3">
        <w:rPr>
          <w:rFonts w:ascii="Times New Roman" w:hAnsi="Times New Roman" w:cs="Times New Roman"/>
          <w:b/>
          <w:sz w:val="22"/>
          <w:szCs w:val="22"/>
        </w:rPr>
        <w:t>АДРЕСА И РЕКВИЗИТЫ СТОРОН</w:t>
      </w:r>
    </w:p>
    <w:p w:rsidR="00DA1954" w:rsidRPr="000441E3" w:rsidRDefault="00DA1954" w:rsidP="000441E3">
      <w:pPr>
        <w:tabs>
          <w:tab w:val="left" w:pos="1843"/>
        </w:tabs>
        <w:spacing w:after="0" w:line="240" w:lineRule="auto"/>
        <w:rPr>
          <w:rFonts w:ascii="Times New Roman" w:eastAsia="Times New Roman" w:hAnsi="Times New Roman" w:cs="Times New Roman"/>
          <w:lang w:eastAsia="ru-RU"/>
        </w:rPr>
      </w:pPr>
    </w:p>
    <w:tbl>
      <w:tblPr>
        <w:tblW w:w="10313" w:type="dxa"/>
        <w:tblInd w:w="108" w:type="dxa"/>
        <w:tblLook w:val="01E0" w:firstRow="1" w:lastRow="1" w:firstColumn="1" w:lastColumn="1" w:noHBand="0" w:noVBand="0"/>
      </w:tblPr>
      <w:tblGrid>
        <w:gridCol w:w="4820"/>
        <w:gridCol w:w="283"/>
        <w:gridCol w:w="1856"/>
        <w:gridCol w:w="267"/>
        <w:gridCol w:w="798"/>
        <w:gridCol w:w="259"/>
        <w:gridCol w:w="827"/>
        <w:gridCol w:w="259"/>
        <w:gridCol w:w="944"/>
      </w:tblGrid>
      <w:tr w:rsidR="00474DF8" w:rsidRPr="00474DF8" w:rsidTr="00F40D45">
        <w:tc>
          <w:tcPr>
            <w:tcW w:w="4820" w:type="dxa"/>
          </w:tcPr>
          <w:p w:rsidR="00474DF8" w:rsidRPr="00474DF8" w:rsidRDefault="00474DF8" w:rsidP="00F40D45">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Продавец:</w:t>
            </w:r>
          </w:p>
        </w:tc>
        <w:tc>
          <w:tcPr>
            <w:tcW w:w="283" w:type="dxa"/>
          </w:tcPr>
          <w:p w:rsidR="00474DF8" w:rsidRPr="00474DF8" w:rsidRDefault="00474DF8" w:rsidP="00F40D45">
            <w:pPr>
              <w:spacing w:after="0" w:line="240" w:lineRule="auto"/>
              <w:ind w:left="-109"/>
              <w:jc w:val="both"/>
              <w:rPr>
                <w:rFonts w:ascii="Times New Roman" w:hAnsi="Times New Roman" w:cs="Times New Roman"/>
                <w:b/>
                <w:bCs/>
              </w:rPr>
            </w:pPr>
          </w:p>
        </w:tc>
        <w:tc>
          <w:tcPr>
            <w:tcW w:w="5210" w:type="dxa"/>
            <w:gridSpan w:val="7"/>
          </w:tcPr>
          <w:p w:rsidR="00474DF8" w:rsidRPr="00474DF8" w:rsidRDefault="00474DF8" w:rsidP="00F40D45">
            <w:pPr>
              <w:spacing w:after="0" w:line="240" w:lineRule="auto"/>
              <w:ind w:left="-109"/>
              <w:jc w:val="both"/>
              <w:rPr>
                <w:rFonts w:ascii="Times New Roman" w:hAnsi="Times New Roman" w:cs="Times New Roman"/>
                <w:b/>
                <w:bCs/>
              </w:rPr>
            </w:pPr>
            <w:r w:rsidRPr="00474DF8">
              <w:rPr>
                <w:rFonts w:ascii="Times New Roman" w:hAnsi="Times New Roman" w:cs="Times New Roman"/>
                <w:b/>
                <w:bCs/>
              </w:rPr>
              <w:t>Покупатель:</w:t>
            </w:r>
          </w:p>
        </w:tc>
      </w:tr>
      <w:tr w:rsidR="00474DF8" w:rsidRPr="00474DF8" w:rsidTr="00F40D45">
        <w:tc>
          <w:tcPr>
            <w:tcW w:w="4820" w:type="dxa"/>
          </w:tcPr>
          <w:p w:rsidR="00474DF8" w:rsidRPr="00474DF8" w:rsidRDefault="006A5575" w:rsidP="00F40D45">
            <w:pPr>
              <w:spacing w:after="0" w:line="240" w:lineRule="auto"/>
              <w:ind w:left="-109"/>
              <w:jc w:val="both"/>
              <w:rPr>
                <w:rFonts w:ascii="Times New Roman" w:hAnsi="Times New Roman" w:cs="Times New Roman"/>
              </w:rPr>
            </w:pPr>
            <w:proofErr w:type="gramStart"/>
            <w:r w:rsidRPr="006A5575">
              <w:rPr>
                <w:rFonts w:ascii="Times New Roman" w:hAnsi="Times New Roman" w:cs="Times New Roman"/>
              </w:rPr>
              <w:t>финансовый управляющий Коновалова Максима Валерьевича (07.06.1990 г.р., место рождения: гор.</w:t>
            </w:r>
            <w:proofErr w:type="gramEnd"/>
            <w:r w:rsidRPr="006A5575">
              <w:rPr>
                <w:rFonts w:ascii="Times New Roman" w:hAnsi="Times New Roman" w:cs="Times New Roman"/>
              </w:rPr>
              <w:t xml:space="preserve"> </w:t>
            </w:r>
            <w:proofErr w:type="gramStart"/>
            <w:r w:rsidRPr="006A5575">
              <w:rPr>
                <w:rFonts w:ascii="Times New Roman" w:hAnsi="Times New Roman" w:cs="Times New Roman"/>
              </w:rPr>
              <w:t>Воронеж, место регистрации: г. Воронеж, ул. Ползунова, д. 55, ИНН 366321864874, СНИЛС 132-848-593 82)</w:t>
            </w:r>
            <w:proofErr w:type="gramEnd"/>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76"/>
        </w:trPr>
        <w:tc>
          <w:tcPr>
            <w:tcW w:w="4820" w:type="dxa"/>
            <w:vMerge w:val="restart"/>
          </w:tcPr>
          <w:p w:rsidR="00474DF8" w:rsidRPr="00474DF8" w:rsidRDefault="00474DF8" w:rsidP="00F40D45">
            <w:pPr>
              <w:spacing w:after="0" w:line="240" w:lineRule="auto"/>
              <w:ind w:left="-108"/>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top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Адрес места регистрации/юридический адрес:</w:t>
            </w:r>
          </w:p>
        </w:tc>
      </w:tr>
      <w:tr w:rsidR="00474DF8" w:rsidRPr="00474DF8" w:rsidTr="00F40D45">
        <w:trPr>
          <w:trHeight w:val="276"/>
        </w:trPr>
        <w:tc>
          <w:tcPr>
            <w:tcW w:w="4820" w:type="dxa"/>
            <w:vMerge/>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76"/>
        </w:trPr>
        <w:tc>
          <w:tcPr>
            <w:tcW w:w="4820" w:type="dxa"/>
            <w:vMerge w:val="restart"/>
          </w:tcPr>
          <w:p w:rsidR="006A5575" w:rsidRPr="006A5575"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Адрес для направления корреспонденции: 394030, Воронежская область, г. Воронеж,</w:t>
            </w:r>
          </w:p>
          <w:p w:rsidR="00474DF8" w:rsidRPr="00474DF8" w:rsidRDefault="006A5575" w:rsidP="006A5575">
            <w:pPr>
              <w:spacing w:after="0" w:line="240" w:lineRule="auto"/>
              <w:ind w:left="-109"/>
              <w:jc w:val="both"/>
              <w:rPr>
                <w:rFonts w:ascii="Times New Roman" w:hAnsi="Times New Roman" w:cs="Times New Roman"/>
              </w:rPr>
            </w:pPr>
            <w:r w:rsidRPr="006A5575">
              <w:rPr>
                <w:rFonts w:ascii="Times New Roman" w:hAnsi="Times New Roman" w:cs="Times New Roman"/>
              </w:rPr>
              <w:t>ул. Желябова, д. 46, а/я 2</w:t>
            </w: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63"/>
        </w:trPr>
        <w:tc>
          <w:tcPr>
            <w:tcW w:w="4820" w:type="dxa"/>
            <w:vMerge/>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62"/>
        </w:trPr>
        <w:tc>
          <w:tcPr>
            <w:tcW w:w="4820" w:type="dxa"/>
            <w:vMerge/>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Borders>
              <w:top w:val="single" w:sz="4" w:space="0" w:color="auto"/>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77"/>
        </w:trPr>
        <w:tc>
          <w:tcPr>
            <w:tcW w:w="4820" w:type="dxa"/>
          </w:tcPr>
          <w:p w:rsidR="00474DF8" w:rsidRPr="00474DF8" w:rsidRDefault="00474DF8" w:rsidP="00F40D45">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 xml:space="preserve">Тел.: 8 </w:t>
            </w:r>
            <w:r w:rsidR="006A5575" w:rsidRPr="006A5575">
              <w:rPr>
                <w:rFonts w:ascii="Times New Roman" w:hAnsi="Times New Roman" w:cs="Times New Roman"/>
              </w:rPr>
              <w:t>(961) 1888815</w:t>
            </w:r>
          </w:p>
        </w:tc>
        <w:tc>
          <w:tcPr>
            <w:tcW w:w="283" w:type="dxa"/>
          </w:tcPr>
          <w:p w:rsidR="00474DF8" w:rsidRPr="00474DF8" w:rsidRDefault="00474DF8" w:rsidP="00F40D45">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F40D45">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rPr>
              <w:t>Тел</w:t>
            </w:r>
            <w:r w:rsidRPr="00474DF8">
              <w:rPr>
                <w:rFonts w:ascii="Times New Roman" w:hAnsi="Times New Roman" w:cs="Times New Roman"/>
                <w:lang w:val="en-US" w:bidi="en-US"/>
              </w:rPr>
              <w:t>.:</w:t>
            </w:r>
          </w:p>
        </w:tc>
        <w:tc>
          <w:tcPr>
            <w:tcW w:w="267" w:type="dxa"/>
          </w:tcPr>
          <w:p w:rsidR="00474DF8" w:rsidRPr="00474DF8" w:rsidRDefault="00474DF8" w:rsidP="00F40D45">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77"/>
        </w:trPr>
        <w:tc>
          <w:tcPr>
            <w:tcW w:w="4820" w:type="dxa"/>
          </w:tcPr>
          <w:p w:rsidR="00474DF8" w:rsidRPr="00474DF8" w:rsidRDefault="00474DF8" w:rsidP="00F40D45">
            <w:pPr>
              <w:spacing w:after="0" w:line="240" w:lineRule="auto"/>
              <w:ind w:left="-109"/>
              <w:jc w:val="both"/>
              <w:rPr>
                <w:rFonts w:ascii="Times New Roman" w:hAnsi="Times New Roman" w:cs="Times New Roman"/>
                <w:lang w:val="en-US" w:bidi="en-US"/>
              </w:rPr>
            </w:pPr>
            <w:r w:rsidRPr="00474DF8">
              <w:rPr>
                <w:rFonts w:ascii="Times New Roman" w:hAnsi="Times New Roman" w:cs="Times New Roman"/>
                <w:lang w:val="en-US" w:bidi="en-US"/>
              </w:rPr>
              <w:t xml:space="preserve">E-mail: </w:t>
            </w:r>
            <w:r w:rsidR="006A5575" w:rsidRPr="006A5575">
              <w:rPr>
                <w:rFonts w:ascii="Times New Roman" w:hAnsi="Times New Roman" w:cs="Times New Roman"/>
                <w:lang w:val="en-US" w:bidi="en-US"/>
              </w:rPr>
              <w:t>bankrot36@inbox.ru</w:t>
            </w:r>
          </w:p>
        </w:tc>
        <w:tc>
          <w:tcPr>
            <w:tcW w:w="283" w:type="dxa"/>
          </w:tcPr>
          <w:p w:rsidR="00474DF8" w:rsidRPr="00474DF8" w:rsidRDefault="00474DF8" w:rsidP="00F40D45">
            <w:pPr>
              <w:spacing w:after="0" w:line="240" w:lineRule="auto"/>
              <w:ind w:left="-109"/>
              <w:jc w:val="both"/>
              <w:rPr>
                <w:rFonts w:ascii="Times New Roman" w:hAnsi="Times New Roman" w:cs="Times New Roman"/>
                <w:lang w:val="en-US" w:bidi="en-US"/>
              </w:rPr>
            </w:pPr>
          </w:p>
        </w:tc>
        <w:tc>
          <w:tcPr>
            <w:tcW w:w="1856" w:type="dxa"/>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lang w:val="en-US" w:bidi="en-US"/>
              </w:rPr>
              <w:t>E-mail:</w:t>
            </w:r>
          </w:p>
        </w:tc>
        <w:tc>
          <w:tcPr>
            <w:tcW w:w="267" w:type="dxa"/>
          </w:tcPr>
          <w:p w:rsidR="00474DF8" w:rsidRPr="00474DF8" w:rsidRDefault="00474DF8" w:rsidP="00F40D45">
            <w:pPr>
              <w:spacing w:after="0" w:line="240" w:lineRule="auto"/>
              <w:ind w:left="-109"/>
              <w:jc w:val="both"/>
              <w:rPr>
                <w:rFonts w:ascii="Times New Roman" w:hAnsi="Times New Roman" w:cs="Times New Roman"/>
              </w:rPr>
            </w:pPr>
          </w:p>
        </w:tc>
        <w:tc>
          <w:tcPr>
            <w:tcW w:w="3087" w:type="dxa"/>
            <w:gridSpan w:val="5"/>
            <w:tcBorders>
              <w:bottom w:val="single" w:sz="4" w:space="0" w:color="auto"/>
            </w:tcBorders>
          </w:tcPr>
          <w:p w:rsidR="00474DF8" w:rsidRPr="00474DF8" w:rsidRDefault="00474DF8" w:rsidP="00F40D45">
            <w:pPr>
              <w:spacing w:after="0" w:line="240" w:lineRule="auto"/>
              <w:ind w:left="-109"/>
              <w:jc w:val="both"/>
              <w:rPr>
                <w:rFonts w:ascii="Times New Roman" w:hAnsi="Times New Roman" w:cs="Times New Roman"/>
              </w:rPr>
            </w:pPr>
          </w:p>
        </w:tc>
      </w:tr>
      <w:tr w:rsidR="00474DF8" w:rsidRPr="00474DF8" w:rsidTr="00F40D45">
        <w:trPr>
          <w:trHeight w:val="203"/>
        </w:trPr>
        <w:tc>
          <w:tcPr>
            <w:tcW w:w="4820" w:type="dxa"/>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5210" w:type="dxa"/>
            <w:gridSpan w:val="7"/>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Паспорт гражданина РФ:</w:t>
            </w:r>
          </w:p>
        </w:tc>
      </w:tr>
      <w:tr w:rsidR="00474DF8" w:rsidRPr="00474DF8" w:rsidTr="00F40D45">
        <w:trPr>
          <w:trHeight w:val="80"/>
        </w:trPr>
        <w:tc>
          <w:tcPr>
            <w:tcW w:w="4820" w:type="dxa"/>
          </w:tcPr>
          <w:p w:rsidR="00474DF8" w:rsidRPr="00474DF8" w:rsidRDefault="00474DF8" w:rsidP="00F40D45">
            <w:pPr>
              <w:spacing w:after="0" w:line="240" w:lineRule="auto"/>
              <w:ind w:left="-109"/>
              <w:rPr>
                <w:rFonts w:ascii="Times New Roman" w:hAnsi="Times New Roman" w:cs="Times New Roman"/>
              </w:rPr>
            </w:pPr>
          </w:p>
        </w:tc>
        <w:tc>
          <w:tcPr>
            <w:tcW w:w="283" w:type="dxa"/>
          </w:tcPr>
          <w:p w:rsidR="00474DF8" w:rsidRPr="00474DF8" w:rsidRDefault="00474DF8" w:rsidP="00F40D45">
            <w:pPr>
              <w:spacing w:after="0" w:line="240" w:lineRule="auto"/>
              <w:ind w:left="-109"/>
              <w:rPr>
                <w:rFonts w:ascii="Times New Roman" w:hAnsi="Times New Roman" w:cs="Times New Roman"/>
              </w:rPr>
            </w:pPr>
          </w:p>
        </w:tc>
        <w:tc>
          <w:tcPr>
            <w:tcW w:w="1856" w:type="dxa"/>
            <w:vAlign w:val="center"/>
          </w:tcPr>
          <w:p w:rsidR="00474DF8" w:rsidRPr="00474DF8" w:rsidRDefault="00474DF8" w:rsidP="00F40D45">
            <w:pPr>
              <w:spacing w:after="0" w:line="240" w:lineRule="auto"/>
              <w:ind w:left="-109"/>
              <w:rPr>
                <w:rFonts w:ascii="Times New Roman" w:hAnsi="Times New Roman" w:cs="Times New Roman"/>
              </w:rPr>
            </w:pPr>
            <w:r w:rsidRPr="00474DF8">
              <w:rPr>
                <w:rFonts w:ascii="Times New Roman" w:hAnsi="Times New Roman" w:cs="Times New Roman"/>
              </w:rPr>
              <w:t>серии</w:t>
            </w:r>
          </w:p>
        </w:tc>
        <w:tc>
          <w:tcPr>
            <w:tcW w:w="267" w:type="dxa"/>
          </w:tcPr>
          <w:p w:rsidR="00474DF8" w:rsidRPr="00474DF8" w:rsidRDefault="00474DF8" w:rsidP="00F40D45">
            <w:pPr>
              <w:spacing w:after="0" w:line="240" w:lineRule="auto"/>
              <w:jc w:val="both"/>
              <w:rPr>
                <w:rFonts w:ascii="Times New Roman" w:hAnsi="Times New Roman" w:cs="Times New Roman"/>
                <w:b/>
                <w:bCs/>
              </w:rPr>
            </w:pPr>
          </w:p>
        </w:tc>
        <w:tc>
          <w:tcPr>
            <w:tcW w:w="798" w:type="dxa"/>
            <w:tcBorders>
              <w:bottom w:val="single" w:sz="4" w:space="0" w:color="auto"/>
            </w:tcBorders>
          </w:tcPr>
          <w:p w:rsidR="00474DF8" w:rsidRPr="00474DF8" w:rsidRDefault="00474DF8" w:rsidP="00F40D45">
            <w:pPr>
              <w:spacing w:after="0" w:line="240" w:lineRule="auto"/>
              <w:jc w:val="both"/>
              <w:rPr>
                <w:rFonts w:ascii="Times New Roman" w:hAnsi="Times New Roman" w:cs="Times New Roman"/>
                <w:b/>
                <w:bCs/>
              </w:rPr>
            </w:pPr>
          </w:p>
        </w:tc>
        <w:tc>
          <w:tcPr>
            <w:tcW w:w="259" w:type="dxa"/>
          </w:tcPr>
          <w:p w:rsidR="00474DF8" w:rsidRPr="00474DF8" w:rsidRDefault="00474DF8" w:rsidP="00F40D45">
            <w:pPr>
              <w:spacing w:after="0" w:line="240" w:lineRule="auto"/>
              <w:jc w:val="both"/>
              <w:rPr>
                <w:rFonts w:ascii="Times New Roman" w:hAnsi="Times New Roman" w:cs="Times New Roman"/>
                <w:b/>
                <w:bCs/>
              </w:rPr>
            </w:pPr>
          </w:p>
        </w:tc>
        <w:tc>
          <w:tcPr>
            <w:tcW w:w="827" w:type="dxa"/>
          </w:tcPr>
          <w:p w:rsidR="00474DF8" w:rsidRPr="00474DF8" w:rsidRDefault="00474DF8" w:rsidP="00F40D45">
            <w:pPr>
              <w:spacing w:after="0" w:line="240" w:lineRule="auto"/>
              <w:jc w:val="both"/>
              <w:rPr>
                <w:rFonts w:ascii="Times New Roman" w:hAnsi="Times New Roman" w:cs="Times New Roman"/>
              </w:rPr>
            </w:pPr>
            <w:r w:rsidRPr="00474DF8">
              <w:rPr>
                <w:rFonts w:ascii="Times New Roman" w:hAnsi="Times New Roman" w:cs="Times New Roman"/>
              </w:rPr>
              <w:t>номер</w:t>
            </w:r>
          </w:p>
        </w:tc>
        <w:tc>
          <w:tcPr>
            <w:tcW w:w="259" w:type="dxa"/>
          </w:tcPr>
          <w:p w:rsidR="00474DF8" w:rsidRPr="00474DF8" w:rsidRDefault="00474DF8" w:rsidP="00F40D45">
            <w:pPr>
              <w:spacing w:after="0" w:line="240" w:lineRule="auto"/>
              <w:jc w:val="both"/>
              <w:rPr>
                <w:rFonts w:ascii="Times New Roman" w:hAnsi="Times New Roman" w:cs="Times New Roman"/>
                <w:b/>
                <w:bCs/>
              </w:rPr>
            </w:pPr>
          </w:p>
        </w:tc>
        <w:tc>
          <w:tcPr>
            <w:tcW w:w="944" w:type="dxa"/>
            <w:tcBorders>
              <w:bottom w:val="single" w:sz="4" w:space="0" w:color="auto"/>
            </w:tcBorders>
          </w:tcPr>
          <w:p w:rsidR="00474DF8" w:rsidRPr="00474DF8" w:rsidRDefault="00474DF8" w:rsidP="00F40D45">
            <w:pPr>
              <w:spacing w:after="0" w:line="240" w:lineRule="auto"/>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rPr>
                <w:rFonts w:ascii="Times New Roman" w:hAnsi="Times New Roman" w:cs="Times New Roman"/>
              </w:rPr>
            </w:pPr>
          </w:p>
        </w:tc>
        <w:tc>
          <w:tcPr>
            <w:tcW w:w="283" w:type="dxa"/>
          </w:tcPr>
          <w:p w:rsidR="00474DF8" w:rsidRPr="00474DF8" w:rsidRDefault="00474DF8" w:rsidP="00F40D45">
            <w:pPr>
              <w:spacing w:after="0" w:line="240" w:lineRule="auto"/>
              <w:ind w:left="-109"/>
              <w:rPr>
                <w:rFonts w:ascii="Times New Roman" w:hAnsi="Times New Roman" w:cs="Times New Roman"/>
              </w:rPr>
            </w:pPr>
          </w:p>
        </w:tc>
        <w:tc>
          <w:tcPr>
            <w:tcW w:w="1856" w:type="dxa"/>
            <w:vAlign w:val="center"/>
          </w:tcPr>
          <w:p w:rsidR="00474DF8" w:rsidRPr="00474DF8" w:rsidRDefault="00474DF8" w:rsidP="00F40D45">
            <w:pPr>
              <w:spacing w:after="0" w:line="240" w:lineRule="auto"/>
              <w:ind w:left="-109"/>
              <w:rPr>
                <w:rFonts w:ascii="Times New Roman" w:hAnsi="Times New Roman" w:cs="Times New Roman"/>
                <w:b/>
                <w:bCs/>
              </w:rPr>
            </w:pPr>
            <w:r w:rsidRPr="00474DF8">
              <w:rPr>
                <w:rFonts w:ascii="Times New Roman" w:hAnsi="Times New Roman" w:cs="Times New Roman"/>
              </w:rPr>
              <w:t>выдан</w:t>
            </w:r>
          </w:p>
        </w:tc>
        <w:tc>
          <w:tcPr>
            <w:tcW w:w="267" w:type="dxa"/>
            <w:vAlign w:val="center"/>
          </w:tcPr>
          <w:p w:rsidR="00474DF8" w:rsidRPr="00474DF8" w:rsidRDefault="00474DF8" w:rsidP="00F40D45">
            <w:pPr>
              <w:spacing w:after="0" w:line="240" w:lineRule="auto"/>
              <w:jc w:val="both"/>
              <w:rPr>
                <w:rFonts w:ascii="Times New Roman" w:hAnsi="Times New Roman" w:cs="Times New Roman"/>
                <w:b/>
                <w:bCs/>
              </w:rPr>
            </w:pPr>
          </w:p>
        </w:tc>
        <w:tc>
          <w:tcPr>
            <w:tcW w:w="3087" w:type="dxa"/>
            <w:gridSpan w:val="5"/>
            <w:tcBorders>
              <w:bottom w:val="single" w:sz="4" w:space="0" w:color="auto"/>
            </w:tcBorders>
            <w:vAlign w:val="center"/>
          </w:tcPr>
          <w:p w:rsidR="00474DF8" w:rsidRPr="00474DF8" w:rsidRDefault="00474DF8" w:rsidP="00F40D45">
            <w:pPr>
              <w:spacing w:after="0" w:line="240" w:lineRule="auto"/>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jc w:val="both"/>
              <w:rPr>
                <w:rFonts w:ascii="Times New Roman" w:hAnsi="Times New Roman" w:cs="Times New Roman"/>
                <w:b/>
                <w:bCs/>
              </w:rPr>
            </w:pPr>
          </w:p>
        </w:tc>
        <w:tc>
          <w:tcPr>
            <w:tcW w:w="283" w:type="dxa"/>
          </w:tcPr>
          <w:p w:rsidR="00474DF8" w:rsidRPr="00474DF8" w:rsidRDefault="00474DF8" w:rsidP="00F40D45">
            <w:pPr>
              <w:spacing w:after="0" w:line="240" w:lineRule="auto"/>
              <w:ind w:left="-109"/>
              <w:jc w:val="both"/>
              <w:rPr>
                <w:rFonts w:ascii="Times New Roman" w:hAnsi="Times New Roman" w:cs="Times New Roman"/>
                <w:b/>
                <w:bCs/>
              </w:rPr>
            </w:pPr>
          </w:p>
        </w:tc>
        <w:tc>
          <w:tcPr>
            <w:tcW w:w="5210" w:type="dxa"/>
            <w:gridSpan w:val="7"/>
            <w:tcBorders>
              <w:bottom w:val="single" w:sz="4" w:space="0" w:color="auto"/>
            </w:tcBorders>
            <w:vAlign w:val="center"/>
          </w:tcPr>
          <w:p w:rsidR="00474DF8" w:rsidRPr="00474DF8" w:rsidRDefault="00474DF8" w:rsidP="00F40D45">
            <w:pPr>
              <w:spacing w:after="0" w:line="240" w:lineRule="auto"/>
              <w:ind w:left="-109"/>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дата выдачи</w:t>
            </w:r>
          </w:p>
        </w:tc>
        <w:tc>
          <w:tcPr>
            <w:tcW w:w="3087" w:type="dxa"/>
            <w:gridSpan w:val="5"/>
            <w:tcBorders>
              <w:bottom w:val="single" w:sz="4" w:space="0" w:color="auto"/>
            </w:tcBorders>
            <w:vAlign w:val="center"/>
          </w:tcPr>
          <w:p w:rsidR="00474DF8" w:rsidRPr="00474DF8" w:rsidRDefault="00474DF8" w:rsidP="00F40D45">
            <w:pPr>
              <w:spacing w:after="0" w:line="240" w:lineRule="auto"/>
              <w:ind w:left="-109"/>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F40D45">
            <w:pPr>
              <w:spacing w:after="0" w:line="240" w:lineRule="auto"/>
              <w:ind w:left="-109"/>
              <w:jc w:val="both"/>
              <w:rPr>
                <w:rFonts w:ascii="Times New Roman" w:hAnsi="Times New Roman" w:cs="Times New Roman"/>
                <w:b/>
                <w:bCs/>
              </w:rPr>
            </w:pPr>
            <w:r w:rsidRPr="00474DF8">
              <w:rPr>
                <w:rFonts w:ascii="Times New Roman" w:hAnsi="Times New Roman" w:cs="Times New Roman"/>
              </w:rPr>
              <w:t>код подразделения</w:t>
            </w:r>
          </w:p>
        </w:tc>
        <w:tc>
          <w:tcPr>
            <w:tcW w:w="3087" w:type="dxa"/>
            <w:gridSpan w:val="5"/>
            <w:vAlign w:val="center"/>
          </w:tcPr>
          <w:p w:rsidR="00474DF8" w:rsidRPr="00474DF8" w:rsidRDefault="00474DF8" w:rsidP="00F40D45">
            <w:pPr>
              <w:spacing w:after="0" w:line="240" w:lineRule="auto"/>
              <w:ind w:left="-109"/>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jc w:val="both"/>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ОГРН</w:t>
            </w:r>
          </w:p>
        </w:tc>
        <w:tc>
          <w:tcPr>
            <w:tcW w:w="3087" w:type="dxa"/>
            <w:gridSpan w:val="5"/>
            <w:tcBorders>
              <w:bottom w:val="single" w:sz="4" w:space="0" w:color="auto"/>
            </w:tcBorders>
            <w:vAlign w:val="center"/>
          </w:tcPr>
          <w:p w:rsidR="00474DF8" w:rsidRPr="00474DF8" w:rsidRDefault="00474DF8" w:rsidP="00F40D45">
            <w:pPr>
              <w:spacing w:after="0" w:line="240" w:lineRule="auto"/>
              <w:ind w:left="-109"/>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ИНН</w:t>
            </w:r>
          </w:p>
        </w:tc>
        <w:tc>
          <w:tcPr>
            <w:tcW w:w="3087" w:type="dxa"/>
            <w:gridSpan w:val="5"/>
            <w:tcBorders>
              <w:top w:val="single" w:sz="4" w:space="0" w:color="auto"/>
              <w:bottom w:val="single" w:sz="4" w:space="0" w:color="auto"/>
            </w:tcBorders>
            <w:vAlign w:val="center"/>
          </w:tcPr>
          <w:p w:rsidR="00474DF8" w:rsidRPr="00474DF8" w:rsidRDefault="00474DF8" w:rsidP="00F40D45">
            <w:pPr>
              <w:spacing w:after="0" w:line="240" w:lineRule="auto"/>
              <w:ind w:left="-109"/>
              <w:jc w:val="both"/>
              <w:rPr>
                <w:rFonts w:ascii="Times New Roman" w:hAnsi="Times New Roman" w:cs="Times New Roman"/>
                <w:b/>
                <w:bCs/>
              </w:rPr>
            </w:pPr>
          </w:p>
        </w:tc>
      </w:tr>
      <w:tr w:rsidR="00474DF8" w:rsidRPr="00474DF8" w:rsidTr="00F40D45">
        <w:trPr>
          <w:trHeight w:val="80"/>
        </w:trPr>
        <w:tc>
          <w:tcPr>
            <w:tcW w:w="4820" w:type="dxa"/>
          </w:tcPr>
          <w:p w:rsidR="00474DF8" w:rsidRPr="00474DF8" w:rsidRDefault="00474DF8" w:rsidP="00F40D45">
            <w:pPr>
              <w:spacing w:after="0" w:line="240" w:lineRule="auto"/>
              <w:ind w:left="-109"/>
              <w:rPr>
                <w:rFonts w:ascii="Times New Roman" w:hAnsi="Times New Roman" w:cs="Times New Roman"/>
              </w:rPr>
            </w:pPr>
          </w:p>
        </w:tc>
        <w:tc>
          <w:tcPr>
            <w:tcW w:w="283" w:type="dxa"/>
          </w:tcPr>
          <w:p w:rsidR="00474DF8" w:rsidRPr="00474DF8" w:rsidRDefault="00474DF8" w:rsidP="00F40D45">
            <w:pPr>
              <w:spacing w:after="0" w:line="240" w:lineRule="auto"/>
              <w:ind w:left="-109"/>
              <w:jc w:val="both"/>
              <w:rPr>
                <w:rFonts w:ascii="Times New Roman" w:hAnsi="Times New Roman" w:cs="Times New Roman"/>
              </w:rPr>
            </w:pPr>
          </w:p>
        </w:tc>
        <w:tc>
          <w:tcPr>
            <w:tcW w:w="2123" w:type="dxa"/>
            <w:gridSpan w:val="2"/>
            <w:vAlign w:val="center"/>
          </w:tcPr>
          <w:p w:rsidR="00474DF8" w:rsidRPr="00474DF8" w:rsidRDefault="00474DF8" w:rsidP="00F40D45">
            <w:pPr>
              <w:spacing w:after="0" w:line="240" w:lineRule="auto"/>
              <w:ind w:left="-109"/>
              <w:jc w:val="both"/>
              <w:rPr>
                <w:rFonts w:ascii="Times New Roman" w:hAnsi="Times New Roman" w:cs="Times New Roman"/>
              </w:rPr>
            </w:pPr>
            <w:r w:rsidRPr="00474DF8">
              <w:rPr>
                <w:rFonts w:ascii="Times New Roman" w:hAnsi="Times New Roman" w:cs="Times New Roman"/>
              </w:rPr>
              <w:t>КПП</w:t>
            </w:r>
          </w:p>
        </w:tc>
        <w:tc>
          <w:tcPr>
            <w:tcW w:w="3087" w:type="dxa"/>
            <w:gridSpan w:val="5"/>
            <w:tcBorders>
              <w:top w:val="single" w:sz="4" w:space="0" w:color="auto"/>
              <w:bottom w:val="single" w:sz="4" w:space="0" w:color="auto"/>
            </w:tcBorders>
            <w:vAlign w:val="center"/>
          </w:tcPr>
          <w:p w:rsidR="00474DF8" w:rsidRPr="00474DF8" w:rsidRDefault="00474DF8" w:rsidP="00F40D45">
            <w:pPr>
              <w:spacing w:after="0" w:line="240" w:lineRule="auto"/>
              <w:ind w:left="-109"/>
              <w:jc w:val="both"/>
              <w:rPr>
                <w:rFonts w:ascii="Times New Roman" w:hAnsi="Times New Roman" w:cs="Times New Roman"/>
                <w:b/>
                <w:bCs/>
              </w:rPr>
            </w:pPr>
          </w:p>
        </w:tc>
      </w:tr>
    </w:tbl>
    <w:p w:rsidR="000223A1" w:rsidRPr="000441E3" w:rsidRDefault="000223A1" w:rsidP="000441E3">
      <w:pPr>
        <w:tabs>
          <w:tab w:val="left" w:pos="1843"/>
        </w:tabs>
        <w:spacing w:after="0" w:line="240" w:lineRule="auto"/>
        <w:rPr>
          <w:rFonts w:ascii="Times New Roman" w:eastAsia="Times New Roman" w:hAnsi="Times New Roman" w:cs="Times New Roman"/>
          <w:lang w:eastAsia="ru-RU"/>
        </w:rPr>
      </w:pPr>
    </w:p>
    <w:tbl>
      <w:tblPr>
        <w:tblW w:w="10348" w:type="dxa"/>
        <w:tblInd w:w="108" w:type="dxa"/>
        <w:tblLook w:val="01E0" w:firstRow="1" w:lastRow="1" w:firstColumn="1" w:lastColumn="1" w:noHBand="0" w:noVBand="0"/>
      </w:tblPr>
      <w:tblGrid>
        <w:gridCol w:w="4820"/>
        <w:gridCol w:w="283"/>
        <w:gridCol w:w="1843"/>
        <w:gridCol w:w="283"/>
        <w:gridCol w:w="284"/>
        <w:gridCol w:w="284"/>
        <w:gridCol w:w="2551"/>
      </w:tblGrid>
      <w:tr w:rsidR="00474DF8" w:rsidRPr="00474DF8" w:rsidTr="00F40D45">
        <w:trPr>
          <w:trHeight w:val="278"/>
        </w:trPr>
        <w:tc>
          <w:tcPr>
            <w:tcW w:w="4820" w:type="dxa"/>
            <w:vMerge w:val="restart"/>
          </w:tcPr>
          <w:p w:rsidR="00474DF8" w:rsidRPr="00474DF8" w:rsidRDefault="006A5575" w:rsidP="006A5575">
            <w:pPr>
              <w:spacing w:after="0" w:line="240" w:lineRule="auto"/>
              <w:ind w:left="-108"/>
              <w:rPr>
                <w:rFonts w:ascii="Times New Roman" w:hAnsi="Times New Roman" w:cs="Times New Roman"/>
              </w:rPr>
            </w:pPr>
            <w:r>
              <w:rPr>
                <w:rFonts w:ascii="Times New Roman" w:hAnsi="Times New Roman" w:cs="Times New Roman"/>
              </w:rPr>
              <w:t>Финансовый</w:t>
            </w:r>
            <w:r w:rsidR="00474DF8" w:rsidRPr="00474DF8">
              <w:rPr>
                <w:rFonts w:ascii="Times New Roman" w:hAnsi="Times New Roman" w:cs="Times New Roman"/>
              </w:rPr>
              <w:t xml:space="preserve"> управляющий</w:t>
            </w:r>
          </w:p>
        </w:tc>
        <w:tc>
          <w:tcPr>
            <w:tcW w:w="283" w:type="dxa"/>
            <w:vMerge w:val="restart"/>
          </w:tcPr>
          <w:p w:rsidR="00474DF8" w:rsidRPr="00474DF8" w:rsidRDefault="00474DF8" w:rsidP="00F40D45">
            <w:pPr>
              <w:spacing w:after="0" w:line="240" w:lineRule="auto"/>
              <w:ind w:left="-108" w:right="-1"/>
              <w:jc w:val="center"/>
              <w:rPr>
                <w:rFonts w:ascii="Times New Roman" w:hAnsi="Times New Roman" w:cs="Times New Roman"/>
                <w:lang w:eastAsia="ar-SA"/>
              </w:rPr>
            </w:pPr>
          </w:p>
        </w:tc>
        <w:tc>
          <w:tcPr>
            <w:tcW w:w="5245" w:type="dxa"/>
            <w:gridSpan w:val="5"/>
            <w:tcBorders>
              <w:bottom w:val="single" w:sz="4" w:space="0" w:color="auto"/>
            </w:tcBorders>
          </w:tcPr>
          <w:p w:rsidR="00474DF8" w:rsidRPr="00474DF8" w:rsidRDefault="00474DF8" w:rsidP="00F40D45">
            <w:pPr>
              <w:spacing w:after="0" w:line="240" w:lineRule="auto"/>
              <w:ind w:left="-108"/>
              <w:jc w:val="both"/>
              <w:rPr>
                <w:rFonts w:ascii="Times New Roman" w:hAnsi="Times New Roman" w:cs="Times New Roman"/>
                <w:bCs/>
                <w:lang w:eastAsia="ar-SA"/>
              </w:rPr>
            </w:pPr>
          </w:p>
        </w:tc>
      </w:tr>
      <w:tr w:rsidR="00474DF8" w:rsidRPr="00474DF8" w:rsidTr="00F40D45">
        <w:trPr>
          <w:trHeight w:val="277"/>
        </w:trPr>
        <w:tc>
          <w:tcPr>
            <w:tcW w:w="4820" w:type="dxa"/>
            <w:vMerge/>
          </w:tcPr>
          <w:p w:rsidR="00474DF8" w:rsidRPr="00474DF8" w:rsidRDefault="00474DF8" w:rsidP="00F40D45">
            <w:pPr>
              <w:spacing w:after="0" w:line="240" w:lineRule="auto"/>
              <w:ind w:left="-108"/>
              <w:rPr>
                <w:rFonts w:ascii="Times New Roman" w:hAnsi="Times New Roman" w:cs="Times New Roman"/>
              </w:rPr>
            </w:pPr>
          </w:p>
        </w:tc>
        <w:tc>
          <w:tcPr>
            <w:tcW w:w="283" w:type="dxa"/>
            <w:vMerge/>
          </w:tcPr>
          <w:p w:rsidR="00474DF8" w:rsidRPr="00474DF8" w:rsidRDefault="00474DF8" w:rsidP="00F40D45">
            <w:pPr>
              <w:spacing w:after="0" w:line="240" w:lineRule="auto"/>
              <w:ind w:left="-108" w:right="-1"/>
              <w:jc w:val="center"/>
              <w:rPr>
                <w:rFonts w:ascii="Times New Roman" w:hAnsi="Times New Roman" w:cs="Times New Roman"/>
                <w:lang w:eastAsia="ar-SA"/>
              </w:rPr>
            </w:pPr>
          </w:p>
        </w:tc>
        <w:tc>
          <w:tcPr>
            <w:tcW w:w="5245" w:type="dxa"/>
            <w:gridSpan w:val="5"/>
            <w:tcBorders>
              <w:top w:val="single" w:sz="4" w:space="0" w:color="auto"/>
              <w:bottom w:val="single" w:sz="4" w:space="0" w:color="auto"/>
            </w:tcBorders>
          </w:tcPr>
          <w:p w:rsidR="00474DF8" w:rsidRPr="00474DF8" w:rsidRDefault="00474DF8" w:rsidP="00F40D45">
            <w:pPr>
              <w:spacing w:after="0" w:line="240" w:lineRule="auto"/>
              <w:ind w:left="-108"/>
              <w:jc w:val="both"/>
              <w:rPr>
                <w:rFonts w:ascii="Times New Roman" w:hAnsi="Times New Roman" w:cs="Times New Roman"/>
                <w:bCs/>
                <w:lang w:eastAsia="ar-SA"/>
              </w:rPr>
            </w:pPr>
          </w:p>
        </w:tc>
      </w:tr>
      <w:tr w:rsidR="00474DF8" w:rsidRPr="00474DF8" w:rsidTr="00F40D45">
        <w:trPr>
          <w:trHeight w:val="635"/>
        </w:trPr>
        <w:tc>
          <w:tcPr>
            <w:tcW w:w="4820" w:type="dxa"/>
          </w:tcPr>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6A5575">
            <w:pPr>
              <w:spacing w:after="0" w:line="240" w:lineRule="auto"/>
              <w:ind w:left="-108"/>
              <w:rPr>
                <w:rFonts w:ascii="Times New Roman" w:hAnsi="Times New Roman" w:cs="Times New Roman"/>
              </w:rPr>
            </w:pPr>
            <w:r w:rsidRPr="00474DF8">
              <w:rPr>
                <w:rFonts w:ascii="Times New Roman" w:hAnsi="Times New Roman" w:cs="Times New Roman"/>
                <w:lang w:eastAsia="ar-SA"/>
              </w:rPr>
              <w:t xml:space="preserve">_______________ / </w:t>
            </w:r>
            <w:r w:rsidR="006A5575">
              <w:rPr>
                <w:rFonts w:ascii="Times New Roman" w:hAnsi="Times New Roman" w:cs="Times New Roman"/>
                <w:lang w:eastAsia="ar-SA"/>
              </w:rPr>
              <w:t>Е.А. Минаков</w:t>
            </w:r>
          </w:p>
        </w:tc>
        <w:tc>
          <w:tcPr>
            <w:tcW w:w="283" w:type="dxa"/>
          </w:tcPr>
          <w:p w:rsidR="00474DF8" w:rsidRPr="00474DF8" w:rsidRDefault="00474DF8" w:rsidP="00F40D45">
            <w:pPr>
              <w:spacing w:after="0" w:line="240" w:lineRule="auto"/>
              <w:ind w:left="-108" w:right="-1"/>
              <w:rPr>
                <w:rFonts w:ascii="Times New Roman" w:hAnsi="Times New Roman" w:cs="Times New Roman"/>
              </w:rPr>
            </w:pPr>
          </w:p>
        </w:tc>
        <w:tc>
          <w:tcPr>
            <w:tcW w:w="1843" w:type="dxa"/>
            <w:tcBorders>
              <w:top w:val="single" w:sz="4" w:space="0" w:color="auto"/>
              <w:bottom w:val="single" w:sz="4" w:space="0" w:color="auto"/>
            </w:tcBorders>
          </w:tcPr>
          <w:p w:rsidR="00474DF8" w:rsidRPr="00474DF8" w:rsidRDefault="00474DF8" w:rsidP="00F40D45">
            <w:pPr>
              <w:spacing w:after="0" w:line="240" w:lineRule="auto"/>
              <w:ind w:left="-108"/>
              <w:rPr>
                <w:rFonts w:ascii="Times New Roman" w:hAnsi="Times New Roman" w:cs="Times New Roman"/>
              </w:rPr>
            </w:pPr>
          </w:p>
          <w:p w:rsidR="00474DF8" w:rsidRPr="00474DF8" w:rsidRDefault="00474DF8" w:rsidP="00F40D45">
            <w:pPr>
              <w:spacing w:after="0" w:line="240" w:lineRule="auto"/>
              <w:ind w:left="-108"/>
              <w:rPr>
                <w:rFonts w:ascii="Times New Roman" w:hAnsi="Times New Roman" w:cs="Times New Roman"/>
              </w:rPr>
            </w:pPr>
          </w:p>
          <w:p w:rsidR="00474DF8" w:rsidRPr="00474DF8" w:rsidRDefault="00474DF8" w:rsidP="00F40D45">
            <w:pPr>
              <w:spacing w:after="0" w:line="240" w:lineRule="auto"/>
              <w:ind w:left="-108"/>
              <w:rPr>
                <w:rFonts w:ascii="Times New Roman" w:hAnsi="Times New Roman" w:cs="Times New Roman"/>
              </w:rPr>
            </w:pPr>
          </w:p>
        </w:tc>
        <w:tc>
          <w:tcPr>
            <w:tcW w:w="283" w:type="dxa"/>
            <w:tcBorders>
              <w:top w:val="single" w:sz="4" w:space="0" w:color="auto"/>
            </w:tcBorders>
          </w:tcPr>
          <w:p w:rsidR="00474DF8" w:rsidRPr="00474DF8" w:rsidRDefault="00474DF8" w:rsidP="00F40D45">
            <w:pPr>
              <w:spacing w:after="0" w:line="240" w:lineRule="auto"/>
              <w:ind w:left="-108"/>
              <w:rPr>
                <w:rFonts w:ascii="Times New Roman" w:hAnsi="Times New Roman" w:cs="Times New Roman"/>
              </w:rPr>
            </w:pPr>
          </w:p>
          <w:p w:rsidR="00474DF8" w:rsidRPr="00474DF8" w:rsidRDefault="00474DF8" w:rsidP="00F40D45">
            <w:pPr>
              <w:spacing w:after="0" w:line="240" w:lineRule="auto"/>
              <w:ind w:left="-108"/>
              <w:rPr>
                <w:rFonts w:ascii="Times New Roman" w:hAnsi="Times New Roman" w:cs="Times New Roman"/>
              </w:rPr>
            </w:pPr>
          </w:p>
          <w:p w:rsidR="00474DF8" w:rsidRPr="00474DF8" w:rsidRDefault="00474DF8" w:rsidP="00F40D45">
            <w:pPr>
              <w:spacing w:after="0" w:line="240" w:lineRule="auto"/>
              <w:ind w:left="-108"/>
              <w:rPr>
                <w:rFonts w:ascii="Times New Roman" w:hAnsi="Times New Roman" w:cs="Times New Roman"/>
              </w:rPr>
            </w:pPr>
          </w:p>
        </w:tc>
        <w:tc>
          <w:tcPr>
            <w:tcW w:w="284" w:type="dxa"/>
            <w:tcBorders>
              <w:top w:val="single" w:sz="4" w:space="0" w:color="auto"/>
            </w:tcBorders>
          </w:tcPr>
          <w:p w:rsidR="00474DF8" w:rsidRPr="00474DF8" w:rsidRDefault="00474DF8" w:rsidP="00F40D45">
            <w:pPr>
              <w:spacing w:after="0" w:line="240" w:lineRule="auto"/>
              <w:ind w:left="-108"/>
              <w:jc w:val="center"/>
              <w:rPr>
                <w:rFonts w:ascii="Times New Roman" w:hAnsi="Times New Roman" w:cs="Times New Roman"/>
                <w:lang w:eastAsia="ar-SA"/>
              </w:rPr>
            </w:pPr>
          </w:p>
          <w:p w:rsidR="00474DF8" w:rsidRPr="00474DF8" w:rsidRDefault="00474DF8" w:rsidP="00F40D45">
            <w:pPr>
              <w:spacing w:after="0" w:line="240" w:lineRule="auto"/>
              <w:ind w:left="-108"/>
              <w:jc w:val="center"/>
              <w:rPr>
                <w:rFonts w:ascii="Times New Roman" w:hAnsi="Times New Roman" w:cs="Times New Roman"/>
                <w:lang w:eastAsia="ar-SA"/>
              </w:rPr>
            </w:pPr>
          </w:p>
          <w:p w:rsidR="00474DF8" w:rsidRPr="00474DF8" w:rsidRDefault="00474DF8" w:rsidP="00F40D45">
            <w:pPr>
              <w:spacing w:after="0" w:line="240" w:lineRule="auto"/>
              <w:ind w:left="-108"/>
              <w:jc w:val="center"/>
              <w:rPr>
                <w:rFonts w:ascii="Times New Roman" w:hAnsi="Times New Roman" w:cs="Times New Roman"/>
                <w:lang w:eastAsia="ar-SA"/>
              </w:rPr>
            </w:pPr>
            <w:r w:rsidRPr="00474DF8">
              <w:rPr>
                <w:rFonts w:ascii="Times New Roman" w:hAnsi="Times New Roman" w:cs="Times New Roman"/>
                <w:lang w:eastAsia="ar-SA"/>
              </w:rPr>
              <w:t>/</w:t>
            </w:r>
          </w:p>
        </w:tc>
        <w:tc>
          <w:tcPr>
            <w:tcW w:w="284" w:type="dxa"/>
            <w:tcBorders>
              <w:top w:val="single" w:sz="4" w:space="0" w:color="auto"/>
            </w:tcBorders>
          </w:tcPr>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F40D45">
            <w:pPr>
              <w:spacing w:after="0" w:line="240" w:lineRule="auto"/>
              <w:ind w:left="-108"/>
              <w:rPr>
                <w:rFonts w:ascii="Times New Roman" w:hAnsi="Times New Roman" w:cs="Times New Roman"/>
                <w:lang w:eastAsia="ar-SA"/>
              </w:rPr>
            </w:pPr>
          </w:p>
        </w:tc>
        <w:tc>
          <w:tcPr>
            <w:tcW w:w="2551" w:type="dxa"/>
            <w:tcBorders>
              <w:top w:val="single" w:sz="4" w:space="0" w:color="auto"/>
              <w:bottom w:val="single" w:sz="4" w:space="0" w:color="auto"/>
            </w:tcBorders>
          </w:tcPr>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F40D45">
            <w:pPr>
              <w:spacing w:after="0" w:line="240" w:lineRule="auto"/>
              <w:ind w:left="-108"/>
              <w:rPr>
                <w:rFonts w:ascii="Times New Roman" w:hAnsi="Times New Roman" w:cs="Times New Roman"/>
                <w:lang w:eastAsia="ar-SA"/>
              </w:rPr>
            </w:pPr>
          </w:p>
          <w:p w:rsidR="00474DF8" w:rsidRPr="00474DF8" w:rsidRDefault="00474DF8" w:rsidP="00F40D45">
            <w:pPr>
              <w:spacing w:after="0" w:line="240" w:lineRule="auto"/>
              <w:ind w:left="-108"/>
              <w:rPr>
                <w:rFonts w:ascii="Times New Roman" w:hAnsi="Times New Roman" w:cs="Times New Roman"/>
                <w:lang w:eastAsia="ar-SA"/>
              </w:rPr>
            </w:pPr>
          </w:p>
        </w:tc>
      </w:tr>
    </w:tbl>
    <w:p w:rsidR="001B5A66" w:rsidRPr="000441E3" w:rsidRDefault="001B5A66" w:rsidP="000441E3">
      <w:pPr>
        <w:spacing w:after="0" w:line="240" w:lineRule="auto"/>
        <w:rPr>
          <w:rFonts w:ascii="Times New Roman" w:eastAsia="Times New Roman" w:hAnsi="Times New Roman" w:cs="Times New Roman"/>
          <w:b/>
          <w:lang w:eastAsia="ru-RU"/>
        </w:rPr>
      </w:pPr>
    </w:p>
    <w:sectPr w:rsidR="001B5A66" w:rsidRPr="000441E3" w:rsidSect="00377133">
      <w:footerReference w:type="default" r:id="rId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253" w:rsidRDefault="00F20253" w:rsidP="00B402E1">
      <w:pPr>
        <w:spacing w:after="0" w:line="240" w:lineRule="auto"/>
      </w:pPr>
      <w:r>
        <w:separator/>
      </w:r>
    </w:p>
  </w:endnote>
  <w:endnote w:type="continuationSeparator" w:id="0">
    <w:p w:rsidR="00F20253" w:rsidRDefault="00F20253" w:rsidP="00B402E1">
      <w:pPr>
        <w:spacing w:after="0" w:line="240" w:lineRule="auto"/>
      </w:pPr>
      <w:r>
        <w:continuationSeparator/>
      </w:r>
    </w:p>
  </w:endnote>
  <w:endnote w:type="continuationNotice" w:id="1">
    <w:p w:rsidR="00F20253" w:rsidRDefault="00F202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9043545"/>
      <w:docPartObj>
        <w:docPartGallery w:val="Page Numbers (Bottom of Page)"/>
        <w:docPartUnique/>
      </w:docPartObj>
    </w:sdtPr>
    <w:sdtEndPr>
      <w:rPr>
        <w:rFonts w:ascii="Times New Roman" w:hAnsi="Times New Roman" w:cs="Times New Roman"/>
      </w:rPr>
    </w:sdtEndPr>
    <w:sdtContent>
      <w:p w:rsidR="00F9502E" w:rsidRPr="00F9502E" w:rsidRDefault="00F9502E">
        <w:pPr>
          <w:pStyle w:val="af1"/>
          <w:jc w:val="right"/>
          <w:rPr>
            <w:rFonts w:ascii="Times New Roman" w:hAnsi="Times New Roman" w:cs="Times New Roman"/>
          </w:rPr>
        </w:pPr>
      </w:p>
      <w:tbl>
        <w:tblPr>
          <w:tblW w:w="10064" w:type="dxa"/>
          <w:tblInd w:w="108" w:type="dxa"/>
          <w:tblLook w:val="04A0" w:firstRow="1" w:lastRow="0" w:firstColumn="1" w:lastColumn="0" w:noHBand="0" w:noVBand="1"/>
        </w:tblPr>
        <w:tblGrid>
          <w:gridCol w:w="1134"/>
          <w:gridCol w:w="1487"/>
          <w:gridCol w:w="2199"/>
          <w:gridCol w:w="283"/>
          <w:gridCol w:w="1631"/>
          <w:gridCol w:w="1488"/>
          <w:gridCol w:w="283"/>
          <w:gridCol w:w="284"/>
          <w:gridCol w:w="1275"/>
        </w:tblGrid>
        <w:tr w:rsidR="00F9502E" w:rsidRPr="00F9502E" w:rsidTr="00F40D45">
          <w:tc>
            <w:tcPr>
              <w:tcW w:w="1134" w:type="dxa"/>
            </w:tcPr>
            <w:p w:rsidR="00F9502E" w:rsidRPr="00F9502E" w:rsidRDefault="00F9502E" w:rsidP="00F40D45">
              <w:pPr>
                <w:pStyle w:val="af1"/>
                <w:ind w:left="-108"/>
                <w:rPr>
                  <w:rFonts w:ascii="Times New Roman" w:hAnsi="Times New Roman" w:cs="Times New Roman"/>
                  <w:sz w:val="16"/>
                  <w:szCs w:val="16"/>
                </w:rPr>
              </w:pPr>
              <w:r w:rsidRPr="00F9502E">
                <w:rPr>
                  <w:rFonts w:ascii="Times New Roman" w:hAnsi="Times New Roman" w:cs="Times New Roman"/>
                  <w:sz w:val="16"/>
                  <w:szCs w:val="16"/>
                </w:rPr>
                <w:t>Продавец</w:t>
              </w:r>
            </w:p>
          </w:tc>
          <w:tc>
            <w:tcPr>
              <w:tcW w:w="1487" w:type="dxa"/>
              <w:tcBorders>
                <w:bottom w:val="single" w:sz="4" w:space="0" w:color="auto"/>
              </w:tcBorders>
            </w:tcPr>
            <w:p w:rsidR="00F9502E" w:rsidRPr="00F9502E" w:rsidRDefault="00F9502E" w:rsidP="00F40D45">
              <w:pPr>
                <w:pStyle w:val="af1"/>
                <w:jc w:val="right"/>
                <w:rPr>
                  <w:rFonts w:ascii="Times New Roman" w:hAnsi="Times New Roman" w:cs="Times New Roman"/>
                  <w:sz w:val="16"/>
                  <w:szCs w:val="16"/>
                </w:rPr>
              </w:pPr>
            </w:p>
          </w:tc>
          <w:tc>
            <w:tcPr>
              <w:tcW w:w="2199" w:type="dxa"/>
            </w:tcPr>
            <w:p w:rsidR="00F9502E" w:rsidRPr="00F9502E" w:rsidRDefault="00F9502E" w:rsidP="00F40D45">
              <w:pPr>
                <w:pStyle w:val="af1"/>
                <w:rPr>
                  <w:rFonts w:ascii="Times New Roman" w:hAnsi="Times New Roman" w:cs="Times New Roman"/>
                  <w:sz w:val="16"/>
                  <w:szCs w:val="16"/>
                </w:rPr>
              </w:pPr>
              <w:r>
                <w:rPr>
                  <w:rFonts w:ascii="Times New Roman" w:hAnsi="Times New Roman" w:cs="Times New Roman"/>
                  <w:sz w:val="16"/>
                  <w:szCs w:val="16"/>
                </w:rPr>
                <w:t>Е.А. Минаков</w:t>
              </w:r>
            </w:p>
          </w:tc>
          <w:tc>
            <w:tcPr>
              <w:tcW w:w="283" w:type="dxa"/>
            </w:tcPr>
            <w:p w:rsidR="00F9502E" w:rsidRPr="00F9502E" w:rsidRDefault="00F9502E" w:rsidP="00F40D45">
              <w:pPr>
                <w:pStyle w:val="af1"/>
                <w:jc w:val="right"/>
                <w:rPr>
                  <w:rFonts w:ascii="Times New Roman" w:hAnsi="Times New Roman" w:cs="Times New Roman"/>
                  <w:sz w:val="16"/>
                  <w:szCs w:val="16"/>
                </w:rPr>
              </w:pPr>
            </w:p>
          </w:tc>
          <w:tc>
            <w:tcPr>
              <w:tcW w:w="1631" w:type="dxa"/>
            </w:tcPr>
            <w:p w:rsidR="00F9502E" w:rsidRPr="00F9502E" w:rsidRDefault="00F9502E" w:rsidP="00F40D45">
              <w:pPr>
                <w:pStyle w:val="af1"/>
                <w:jc w:val="center"/>
                <w:rPr>
                  <w:rFonts w:ascii="Times New Roman" w:hAnsi="Times New Roman" w:cs="Times New Roman"/>
                  <w:sz w:val="16"/>
                  <w:szCs w:val="16"/>
                </w:rPr>
              </w:pPr>
              <w:r w:rsidRPr="00F9502E">
                <w:rPr>
                  <w:rFonts w:ascii="Times New Roman" w:hAnsi="Times New Roman" w:cs="Times New Roman"/>
                  <w:sz w:val="16"/>
                  <w:szCs w:val="16"/>
                </w:rPr>
                <w:t>Покупатель</w:t>
              </w:r>
            </w:p>
          </w:tc>
          <w:tc>
            <w:tcPr>
              <w:tcW w:w="1488" w:type="dxa"/>
              <w:tcBorders>
                <w:bottom w:val="single" w:sz="4" w:space="0" w:color="auto"/>
              </w:tcBorders>
            </w:tcPr>
            <w:p w:rsidR="00F9502E" w:rsidRPr="00F9502E" w:rsidRDefault="00F9502E" w:rsidP="00F40D45">
              <w:pPr>
                <w:pStyle w:val="af1"/>
                <w:jc w:val="right"/>
                <w:rPr>
                  <w:rFonts w:ascii="Times New Roman" w:hAnsi="Times New Roman" w:cs="Times New Roman"/>
                  <w:sz w:val="16"/>
                  <w:szCs w:val="16"/>
                </w:rPr>
              </w:pPr>
            </w:p>
          </w:tc>
          <w:tc>
            <w:tcPr>
              <w:tcW w:w="283" w:type="dxa"/>
            </w:tcPr>
            <w:p w:rsidR="00F9502E" w:rsidRPr="00F9502E" w:rsidRDefault="00F9502E" w:rsidP="00F40D45">
              <w:pPr>
                <w:pStyle w:val="af1"/>
                <w:jc w:val="right"/>
                <w:rPr>
                  <w:rFonts w:ascii="Times New Roman" w:hAnsi="Times New Roman" w:cs="Times New Roman"/>
                  <w:sz w:val="16"/>
                  <w:szCs w:val="16"/>
                </w:rPr>
              </w:pPr>
              <w:r w:rsidRPr="00F9502E">
                <w:rPr>
                  <w:rFonts w:ascii="Times New Roman" w:hAnsi="Times New Roman" w:cs="Times New Roman"/>
                  <w:sz w:val="16"/>
                  <w:szCs w:val="16"/>
                </w:rPr>
                <w:t>/</w:t>
              </w:r>
            </w:p>
          </w:tc>
          <w:tc>
            <w:tcPr>
              <w:tcW w:w="284" w:type="dxa"/>
            </w:tcPr>
            <w:p w:rsidR="00F9502E" w:rsidRPr="00F9502E" w:rsidRDefault="00F9502E" w:rsidP="00F40D45">
              <w:pPr>
                <w:pStyle w:val="af1"/>
                <w:jc w:val="right"/>
                <w:rPr>
                  <w:rFonts w:ascii="Times New Roman" w:hAnsi="Times New Roman" w:cs="Times New Roman"/>
                  <w:sz w:val="16"/>
                  <w:szCs w:val="16"/>
                </w:rPr>
              </w:pPr>
            </w:p>
          </w:tc>
          <w:tc>
            <w:tcPr>
              <w:tcW w:w="1275" w:type="dxa"/>
              <w:tcBorders>
                <w:bottom w:val="single" w:sz="4" w:space="0" w:color="auto"/>
              </w:tcBorders>
            </w:tcPr>
            <w:p w:rsidR="00F9502E" w:rsidRPr="00F9502E" w:rsidRDefault="00F9502E" w:rsidP="00F40D45">
              <w:pPr>
                <w:pStyle w:val="af1"/>
                <w:rPr>
                  <w:rFonts w:ascii="Times New Roman" w:hAnsi="Times New Roman" w:cs="Times New Roman"/>
                  <w:sz w:val="16"/>
                  <w:szCs w:val="16"/>
                </w:rPr>
              </w:pPr>
            </w:p>
          </w:tc>
        </w:tr>
      </w:tbl>
      <w:p w:rsidR="00F9502E" w:rsidRPr="00F9502E" w:rsidRDefault="00F9502E" w:rsidP="00F9502E">
        <w:pPr>
          <w:pStyle w:val="af1"/>
          <w:rPr>
            <w:rFonts w:ascii="Times New Roman" w:hAnsi="Times New Roman" w:cs="Times New Roman"/>
          </w:rPr>
        </w:pPr>
      </w:p>
      <w:p w:rsidR="00F9502E" w:rsidRPr="00F9502E" w:rsidRDefault="00F9502E">
        <w:pPr>
          <w:pStyle w:val="af1"/>
          <w:jc w:val="right"/>
          <w:rPr>
            <w:rFonts w:ascii="Times New Roman" w:hAnsi="Times New Roman" w:cs="Times New Roman"/>
          </w:rPr>
        </w:pPr>
        <w:r w:rsidRPr="00F9502E">
          <w:rPr>
            <w:rFonts w:ascii="Times New Roman" w:hAnsi="Times New Roman" w:cs="Times New Roman"/>
          </w:rPr>
          <w:fldChar w:fldCharType="begin"/>
        </w:r>
        <w:r w:rsidRPr="00F9502E">
          <w:rPr>
            <w:rFonts w:ascii="Times New Roman" w:hAnsi="Times New Roman" w:cs="Times New Roman"/>
          </w:rPr>
          <w:instrText>PAGE   \* MERGEFORMAT</w:instrText>
        </w:r>
        <w:r w:rsidRPr="00F9502E">
          <w:rPr>
            <w:rFonts w:ascii="Times New Roman" w:hAnsi="Times New Roman" w:cs="Times New Roman"/>
          </w:rPr>
          <w:fldChar w:fldCharType="separate"/>
        </w:r>
        <w:r w:rsidR="00FA4E5F">
          <w:rPr>
            <w:rFonts w:ascii="Times New Roman" w:hAnsi="Times New Roman" w:cs="Times New Roman"/>
            <w:noProof/>
          </w:rPr>
          <w:t>1</w:t>
        </w:r>
        <w:r w:rsidRPr="00F9502E">
          <w:rPr>
            <w:rFonts w:ascii="Times New Roman" w:hAnsi="Times New Roman" w:cs="Times New Roman"/>
          </w:rPr>
          <w:fldChar w:fldCharType="end"/>
        </w:r>
      </w:p>
    </w:sdtContent>
  </w:sdt>
  <w:p w:rsidR="00245838" w:rsidRPr="00F9502E" w:rsidRDefault="00245838">
    <w:pPr>
      <w:pStyle w:val="af1"/>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253" w:rsidRDefault="00F20253" w:rsidP="00B402E1">
      <w:pPr>
        <w:spacing w:after="0" w:line="240" w:lineRule="auto"/>
      </w:pPr>
      <w:r>
        <w:separator/>
      </w:r>
    </w:p>
  </w:footnote>
  <w:footnote w:type="continuationSeparator" w:id="0">
    <w:p w:rsidR="00F20253" w:rsidRDefault="00F20253" w:rsidP="00B402E1">
      <w:pPr>
        <w:spacing w:after="0" w:line="240" w:lineRule="auto"/>
      </w:pPr>
      <w:r>
        <w:continuationSeparator/>
      </w:r>
    </w:p>
  </w:footnote>
  <w:footnote w:type="continuationNotice" w:id="1">
    <w:p w:rsidR="00F20253" w:rsidRDefault="00F20253">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nsid w:val="78994834"/>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8">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056F41"/>
    <w:multiLevelType w:val="multilevel"/>
    <w:tmpl w:val="21761332"/>
    <w:lvl w:ilvl="0">
      <w:start w:val="1"/>
      <w:numFmt w:val="decimal"/>
      <w:lvlText w:val="%1."/>
      <w:lvlJc w:val="left"/>
      <w:pPr>
        <w:tabs>
          <w:tab w:val="num" w:pos="360"/>
        </w:tabs>
        <w:ind w:left="360" w:hanging="360"/>
      </w:pPr>
      <w:rPr>
        <w:rFonts w:ascii="Times New Roman" w:hAnsi="Times New Roman" w:cs="Times New Roman" w:hint="default"/>
        <w:b/>
        <w:sz w:val="22"/>
        <w:szCs w:val="22"/>
      </w:rPr>
    </w:lvl>
    <w:lvl w:ilvl="1">
      <w:start w:val="1"/>
      <w:numFmt w:val="decimal"/>
      <w:lvlText w:val="%1.%2."/>
      <w:lvlJc w:val="left"/>
      <w:pPr>
        <w:tabs>
          <w:tab w:val="num" w:pos="574"/>
        </w:tabs>
        <w:ind w:left="574" w:hanging="432"/>
      </w:pPr>
      <w:rPr>
        <w:rFonts w:ascii="Times New Roman" w:hAnsi="Times New Roman" w:cs="Times New Roman" w:hint="default"/>
        <w:b w:val="0"/>
        <w:sz w:val="22"/>
        <w:szCs w:val="22"/>
      </w:rPr>
    </w:lvl>
    <w:lvl w:ilvl="2">
      <w:start w:val="1"/>
      <w:numFmt w:val="decimal"/>
      <w:lvlText w:val="%1.%2.%3."/>
      <w:lvlJc w:val="left"/>
      <w:pPr>
        <w:tabs>
          <w:tab w:val="num" w:pos="1004"/>
        </w:tabs>
        <w:ind w:left="788" w:hanging="504"/>
      </w:pPr>
      <w:rPr>
        <w:rFonts w:ascii="Times New Roman" w:hAnsi="Times New Roman" w:cs="Times New Roman" w:hint="default"/>
        <w:b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8"/>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40"/>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7"/>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 w:numId="40">
    <w:abstractNumId w:val="36"/>
  </w:num>
  <w:num w:numId="41">
    <w:abstractNumId w:val="3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3A1"/>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1E3"/>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574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3BD"/>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26CFF"/>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74F"/>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704"/>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127"/>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382A"/>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139B"/>
    <w:rsid w:val="0031585B"/>
    <w:rsid w:val="00315B61"/>
    <w:rsid w:val="00316F5B"/>
    <w:rsid w:val="00317593"/>
    <w:rsid w:val="003177C5"/>
    <w:rsid w:val="00320AED"/>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77133"/>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4DF8"/>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4AEE"/>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97E6F"/>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538"/>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1DE0"/>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5575"/>
    <w:rsid w:val="006A62C7"/>
    <w:rsid w:val="006A6A6F"/>
    <w:rsid w:val="006A6C69"/>
    <w:rsid w:val="006A6EF7"/>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4B0C"/>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35BB1"/>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53BFD"/>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26B2"/>
    <w:rsid w:val="007D3636"/>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6D73"/>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485D"/>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9BD"/>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2FCA"/>
    <w:rsid w:val="00AE5241"/>
    <w:rsid w:val="00AE5302"/>
    <w:rsid w:val="00AE61E8"/>
    <w:rsid w:val="00AE6616"/>
    <w:rsid w:val="00AE70B0"/>
    <w:rsid w:val="00AF0D6E"/>
    <w:rsid w:val="00AF1D3E"/>
    <w:rsid w:val="00AF2B89"/>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1E45"/>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084"/>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4371"/>
    <w:rsid w:val="00C6511D"/>
    <w:rsid w:val="00C65CC8"/>
    <w:rsid w:val="00C670D3"/>
    <w:rsid w:val="00C70BFC"/>
    <w:rsid w:val="00C7188A"/>
    <w:rsid w:val="00C72CE9"/>
    <w:rsid w:val="00C732E4"/>
    <w:rsid w:val="00C73D05"/>
    <w:rsid w:val="00C746F5"/>
    <w:rsid w:val="00C74955"/>
    <w:rsid w:val="00C74F1E"/>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AED"/>
    <w:rsid w:val="00CF7E0C"/>
    <w:rsid w:val="00D01C35"/>
    <w:rsid w:val="00D02135"/>
    <w:rsid w:val="00D04C54"/>
    <w:rsid w:val="00D0614D"/>
    <w:rsid w:val="00D1035A"/>
    <w:rsid w:val="00D1313F"/>
    <w:rsid w:val="00D142FA"/>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1EED"/>
    <w:rsid w:val="00D6223F"/>
    <w:rsid w:val="00D6338C"/>
    <w:rsid w:val="00D64430"/>
    <w:rsid w:val="00D65430"/>
    <w:rsid w:val="00D65714"/>
    <w:rsid w:val="00D65C5C"/>
    <w:rsid w:val="00D6633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5910"/>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46CA"/>
    <w:rsid w:val="00E24AE1"/>
    <w:rsid w:val="00E25C1D"/>
    <w:rsid w:val="00E26E3C"/>
    <w:rsid w:val="00E303A7"/>
    <w:rsid w:val="00E33D04"/>
    <w:rsid w:val="00E34342"/>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1FE"/>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6E"/>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253"/>
    <w:rsid w:val="00F209AD"/>
    <w:rsid w:val="00F21057"/>
    <w:rsid w:val="00F229E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05E"/>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3B8C"/>
    <w:rsid w:val="00F94789"/>
    <w:rsid w:val="00F94AE4"/>
    <w:rsid w:val="00F9502E"/>
    <w:rsid w:val="00FA2212"/>
    <w:rsid w:val="00FA226A"/>
    <w:rsid w:val="00FA2CCF"/>
    <w:rsid w:val="00FA4E5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684A"/>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ConsNonformat">
    <w:name w:val="ConsNonformat"/>
    <w:rsid w:val="0037713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Normal">
    <w:name w:val="ConsNormal"/>
    <w:rsid w:val="00EF12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D12E7-CB2D-486C-8117-F372DC981B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6</Pages>
  <Words>1863</Words>
  <Characters>15389</Characters>
  <Application>Microsoft Office Word</Application>
  <DocSecurity>0</DocSecurity>
  <Lines>128</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17218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R01</cp:lastModifiedBy>
  <cp:revision>37</cp:revision>
  <dcterms:created xsi:type="dcterms:W3CDTF">2024-09-03T06:57:00Z</dcterms:created>
  <dcterms:modified xsi:type="dcterms:W3CDTF">2026-05-26T08:33:00Z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