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Чайковский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11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Гурьева Елена Сергеевна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29.07.2025 г. по делу № А50-12834/2025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b/>
          <w:bCs/>
        </w:rPr>
        <w:t>Земельный участок</w:t>
      </w:r>
      <w:r>
        <w:rPr>
          <w:rFonts w:ascii="Times New Roman" w:hAnsi="Times New Roman"/>
        </w:rPr>
        <w:t xml:space="preserve">, площадь 1180 +/- 12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., назначение: Земли населенных пунктов, виды разрешенного пользования: для ведения личного подсобного хозяйства, адрес (местонахождение): Россия, край Пермский, д Ваньки, </w:t>
      </w:r>
      <w:proofErr w:type="spellStart"/>
      <w:r>
        <w:rPr>
          <w:rFonts w:ascii="Times New Roman" w:hAnsi="Times New Roman"/>
        </w:rPr>
        <w:t>ул</w:t>
      </w:r>
      <w:proofErr w:type="spellEnd"/>
      <w:r>
        <w:rPr>
          <w:rFonts w:ascii="Times New Roman" w:hAnsi="Times New Roman"/>
        </w:rPr>
        <w:t xml:space="preserve"> Дорожная, дом 33, кадастровый (условный) номер: 59:12:0560001:517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Гурьева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14.03.1997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Кварса Воткинский р-н Удмуртская Респ. Россия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170-189-912 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180402582225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617762, Пермский край, г. Чайковский, ул. Гагарина, д. 33, кв. 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Гурьева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40817810050203709830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Гурьевой Елены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Чайковский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11 марта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Гурьева Елена Сергеевна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29.07.2025 г. по делу № А50-12834/2025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bCs/>
          <w:lang w:eastAsia="ru-RU"/>
        </w:rPr>
        <w:t>Земельный участок</w:t>
      </w:r>
      <w:r>
        <w:rPr>
          <w:rFonts w:ascii="Times New Roman" w:eastAsia="Times New Roman" w:hAnsi="Times New Roman"/>
          <w:lang w:eastAsia="ru-RU"/>
        </w:rPr>
        <w:t xml:space="preserve">, площадь 1180 +/- 12 </w:t>
      </w:r>
      <w:proofErr w:type="spellStart"/>
      <w:r>
        <w:rPr>
          <w:rFonts w:ascii="Times New Roman" w:eastAsia="Times New Roman" w:hAnsi="Times New Roman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lang w:eastAsia="ru-RU"/>
        </w:rPr>
        <w:t xml:space="preserve">., назначение: Земли населенных пунктов, виды разрешенного пользования: для ведения личного подсобного хозяйства, адрес (местонахождение): Россия, край Пермский, д Ваньки, </w:t>
      </w:r>
      <w:proofErr w:type="spellStart"/>
      <w:r>
        <w:rPr>
          <w:rFonts w:ascii="Times New Roman" w:eastAsia="Times New Roman" w:hAnsi="Times New Roman"/>
          <w:lang w:eastAsia="ru-RU"/>
        </w:rPr>
        <w:t>ул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Дорожная, дом 33, кадастровый (условный) номер: 59:12:0560001:517.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Гурьева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14.03.1997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д. Кварса Воткинский р-н Удмуртская Респ. Россия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170-189-912 77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180402582225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617762, Пермский край, г. Чайковский, ул. Гагарина, д. 33, кв. 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Гурьева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40817810050203709830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Гурьевой Елены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5A2BD69-1391-4ACE-8539-93218204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2026-03-11T06:28:00Z</dcterms:created>
  <dcterms:modified xsi:type="dcterms:W3CDTF">2026-03-11T06:28:00Z</dcterms:modified>
</cp:coreProperties>
</file>