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5EA1" w14:textId="77777777" w:rsidR="007B18C5" w:rsidRPr="00D92F68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72F11C6E" w14:textId="77777777" w:rsidR="007B18C5" w:rsidRPr="00680B4F" w:rsidRDefault="0044323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 w:rsidR="007B18C5" w:rsidRPr="00680B4F">
        <w:rPr>
          <w:rFonts w:ascii="Times New Roman" w:hAnsi="Times New Roman"/>
        </w:rPr>
        <w:t xml:space="preserve">       </w:t>
      </w:r>
      <w:r w:rsidR="00F61985" w:rsidRPr="00680B4F">
        <w:rPr>
          <w:rFonts w:ascii="Times New Roman" w:hAnsi="Times New Roman"/>
        </w:rPr>
        <w:t xml:space="preserve">                               </w:t>
      </w:r>
      <w:r w:rsidR="007B18C5" w:rsidRPr="00680B4F">
        <w:rPr>
          <w:rFonts w:ascii="Times New Roman" w:hAnsi="Times New Roman"/>
        </w:rPr>
        <w:t xml:space="preserve">     </w:t>
      </w:r>
      <w:r w:rsidR="00855EF6" w:rsidRPr="00680B4F">
        <w:rPr>
          <w:rFonts w:ascii="Times New Roman" w:hAnsi="Times New Roman"/>
        </w:rPr>
        <w:t xml:space="preserve">           </w:t>
      </w:r>
      <w:r w:rsidR="00F61985" w:rsidRPr="00680B4F">
        <w:rPr>
          <w:rFonts w:ascii="Times New Roman" w:hAnsi="Times New Roman"/>
        </w:rPr>
        <w:t xml:space="preserve">           </w:t>
      </w:r>
      <w:r w:rsidR="00855EF6" w:rsidRPr="00680B4F">
        <w:rPr>
          <w:rFonts w:ascii="Times New Roman" w:hAnsi="Times New Roman"/>
        </w:rPr>
        <w:t xml:space="preserve">      </w:t>
      </w:r>
      <w:r w:rsidR="007B18C5" w:rsidRPr="00680B4F">
        <w:rPr>
          <w:rFonts w:ascii="Times New Roman" w:hAnsi="Times New Roman"/>
        </w:rPr>
        <w:t xml:space="preserve">      </w:t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>______________</w:t>
      </w:r>
      <w:r w:rsidR="00F61985" w:rsidRPr="00680B4F">
        <w:rPr>
          <w:rFonts w:ascii="Times New Roman" w:hAnsi="Times New Roman"/>
          <w:noProof/>
        </w:rPr>
        <w:t xml:space="preserve"> </w:t>
      </w:r>
      <w:r w:rsidR="00C6567B" w:rsidRPr="00680B4F">
        <w:rPr>
          <w:rFonts w:ascii="Times New Roman" w:hAnsi="Times New Roman"/>
          <w:noProof/>
        </w:rPr>
        <w:t>г.</w:t>
      </w:r>
    </w:p>
    <w:p w14:paraId="26DC8EEA" w14:textId="77777777" w:rsidR="007B18C5" w:rsidRPr="00680B4F" w:rsidRDefault="007B18C5" w:rsidP="00D37432">
      <w:pPr>
        <w:spacing w:after="0" w:line="240" w:lineRule="auto"/>
        <w:jc w:val="both"/>
        <w:rPr>
          <w:rFonts w:ascii="Times New Roman" w:hAnsi="Times New Roman"/>
        </w:rPr>
      </w:pPr>
    </w:p>
    <w:p w14:paraId="76637082" w14:textId="77777777" w:rsidR="007B18C5" w:rsidRPr="000F2C40" w:rsidRDefault="004D3A9A" w:rsidP="000F2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64956818"/>
      <w:r w:rsidRPr="004D3A9A">
        <w:rPr>
          <w:rFonts w:ascii="Times New Roman" w:hAnsi="Times New Roman"/>
        </w:rPr>
        <w:t>Садоев Владимир Генадьевич (дата и место рождения: 09.06.2002, гор. Ростов-на-Дону, ИНН 616406080057, СНИЛС 161-705-026 35, место жительства: г. Ростов-на-Дону, пер. 2-й, д. 76)</w:t>
      </w:r>
      <w:r w:rsidR="006E4C7E" w:rsidRPr="00815D9F">
        <w:rPr>
          <w:rFonts w:ascii="Times New Roman" w:hAnsi="Times New Roman"/>
        </w:rPr>
        <w:t xml:space="preserve">, </w:t>
      </w:r>
      <w:r w:rsidR="00E456BC" w:rsidRPr="00815D9F">
        <w:rPr>
          <w:rFonts w:ascii="Times New Roman" w:hAnsi="Times New Roman"/>
        </w:rPr>
        <w:t>именуем</w:t>
      </w:r>
      <w:r w:rsidR="007244A5" w:rsidRPr="00815D9F">
        <w:rPr>
          <w:rFonts w:ascii="Times New Roman" w:hAnsi="Times New Roman"/>
        </w:rPr>
        <w:t>ый</w:t>
      </w:r>
      <w:r w:rsidR="007B18C5" w:rsidRPr="00815D9F">
        <w:rPr>
          <w:rFonts w:ascii="Times New Roman" w:hAnsi="Times New Roman"/>
        </w:rPr>
        <w:t xml:space="preserve"> в дальнейшем «Продавец», </w:t>
      </w:r>
      <w:r w:rsidR="00E456BC" w:rsidRPr="00815D9F">
        <w:rPr>
          <w:rFonts w:ascii="Times New Roman" w:hAnsi="Times New Roman"/>
        </w:rPr>
        <w:t xml:space="preserve">в лице </w:t>
      </w:r>
      <w:r w:rsidR="00AC1612" w:rsidRPr="00815D9F">
        <w:rPr>
          <w:rFonts w:ascii="Times New Roman" w:hAnsi="Times New Roman"/>
        </w:rPr>
        <w:t xml:space="preserve">финансового </w:t>
      </w:r>
      <w:r w:rsidR="00D37432" w:rsidRPr="00815D9F">
        <w:rPr>
          <w:rFonts w:ascii="Times New Roman" w:hAnsi="Times New Roman"/>
        </w:rPr>
        <w:t xml:space="preserve">управляющего </w:t>
      </w:r>
      <w:r w:rsidR="0044323D" w:rsidRPr="0044323D">
        <w:rPr>
          <w:rFonts w:ascii="Times New Roman" w:hAnsi="Times New Roman"/>
        </w:rPr>
        <w:t>Акжигитов</w:t>
      </w:r>
      <w:r w:rsidR="0044323D">
        <w:rPr>
          <w:rFonts w:ascii="Times New Roman" w:hAnsi="Times New Roman"/>
        </w:rPr>
        <w:t>а</w:t>
      </w:r>
      <w:r w:rsidR="0044323D" w:rsidRPr="0044323D">
        <w:rPr>
          <w:rFonts w:ascii="Times New Roman" w:hAnsi="Times New Roman"/>
        </w:rPr>
        <w:t xml:space="preserve"> Азат</w:t>
      </w:r>
      <w:r w:rsidR="0044323D">
        <w:rPr>
          <w:rFonts w:ascii="Times New Roman" w:hAnsi="Times New Roman"/>
        </w:rPr>
        <w:t>а</w:t>
      </w:r>
      <w:r w:rsidR="0044323D" w:rsidRPr="0044323D">
        <w:rPr>
          <w:rFonts w:ascii="Times New Roman" w:hAnsi="Times New Roman"/>
        </w:rPr>
        <w:t xml:space="preserve"> Аскярович</w:t>
      </w:r>
      <w:r w:rsidR="0044323D">
        <w:rPr>
          <w:rFonts w:ascii="Times New Roman" w:hAnsi="Times New Roman"/>
        </w:rPr>
        <w:t>а</w:t>
      </w:r>
      <w:r w:rsidR="0044323D" w:rsidRPr="0044323D">
        <w:rPr>
          <w:rFonts w:ascii="Times New Roman" w:hAnsi="Times New Roman"/>
        </w:rPr>
        <w:t xml:space="preserve">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35), </w:t>
      </w:r>
      <w:r w:rsidR="007B18C5" w:rsidRPr="00815D9F">
        <w:rPr>
          <w:rFonts w:ascii="Times New Roman" w:hAnsi="Times New Roman"/>
        </w:rPr>
        <w:t xml:space="preserve">, </w:t>
      </w:r>
      <w:r w:rsidR="00C6567B" w:rsidRPr="00815D9F">
        <w:rPr>
          <w:rFonts w:ascii="Times New Roman" w:hAnsi="Times New Roman"/>
          <w:noProof/>
        </w:rPr>
        <w:t>действующ</w:t>
      </w:r>
      <w:r w:rsidR="00680B4F" w:rsidRPr="00815D9F">
        <w:rPr>
          <w:rFonts w:ascii="Times New Roman" w:hAnsi="Times New Roman"/>
          <w:noProof/>
        </w:rPr>
        <w:t>е</w:t>
      </w:r>
      <w:r w:rsidR="0044323D">
        <w:rPr>
          <w:rFonts w:ascii="Times New Roman" w:hAnsi="Times New Roman"/>
          <w:noProof/>
        </w:rPr>
        <w:t>го</w:t>
      </w:r>
      <w:r w:rsidR="00680B4F" w:rsidRPr="00815D9F">
        <w:rPr>
          <w:rFonts w:ascii="Times New Roman" w:hAnsi="Times New Roman"/>
          <w:noProof/>
        </w:rPr>
        <w:t xml:space="preserve"> </w:t>
      </w:r>
      <w:r w:rsidR="00C6567B" w:rsidRPr="00815D9F">
        <w:rPr>
          <w:rFonts w:ascii="Times New Roman" w:hAnsi="Times New Roman"/>
          <w:noProof/>
        </w:rPr>
        <w:t xml:space="preserve">на основании </w:t>
      </w:r>
      <w:r w:rsidR="00BF5982" w:rsidRPr="00815D9F">
        <w:rPr>
          <w:rFonts w:ascii="Times New Roman" w:hAnsi="Times New Roman"/>
          <w:noProof/>
        </w:rPr>
        <w:t xml:space="preserve">решения </w:t>
      </w:r>
      <w:r w:rsidR="00662E9F" w:rsidRPr="00662E9F">
        <w:rPr>
          <w:rFonts w:ascii="Times New Roman" w:hAnsi="Times New Roman"/>
          <w:noProof/>
        </w:rPr>
        <w:t xml:space="preserve">Арбитражного суда </w:t>
      </w:r>
      <w:r w:rsidR="00682FF7" w:rsidRPr="00682FF7">
        <w:rPr>
          <w:rFonts w:ascii="Times New Roman" w:hAnsi="Times New Roman"/>
          <w:sz w:val="24"/>
          <w:szCs w:val="24"/>
        </w:rPr>
        <w:t xml:space="preserve"> </w:t>
      </w:r>
      <w:r w:rsidRPr="004D3A9A">
        <w:rPr>
          <w:rFonts w:ascii="Times New Roman" w:hAnsi="Times New Roman"/>
          <w:sz w:val="24"/>
          <w:szCs w:val="24"/>
        </w:rPr>
        <w:t>Ростовской области от 28.07.2025 г по делу № А53-18040/2025</w:t>
      </w:r>
      <w:r w:rsidR="007B18C5" w:rsidRPr="001C6EB9">
        <w:rPr>
          <w:rFonts w:ascii="Times New Roman" w:hAnsi="Times New Roman"/>
        </w:rPr>
        <w:t xml:space="preserve">, с одной стороны, </w:t>
      </w:r>
      <w:r w:rsidR="00614EE3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</w:t>
      </w:r>
      <w:r w:rsidR="00FD561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B18C5" w:rsidRPr="001C6EB9">
        <w:rPr>
          <w:rFonts w:ascii="Times New Roman" w:hAnsi="Times New Roman"/>
        </w:rPr>
        <w:t>дальнейшем «Покупатель</w:t>
      </w:r>
      <w:r w:rsidR="00956476" w:rsidRPr="001C6EB9">
        <w:rPr>
          <w:rFonts w:ascii="Times New Roman" w:hAnsi="Times New Roman"/>
        </w:rPr>
        <w:t>»,</w:t>
      </w:r>
      <w:r w:rsidR="007B18C5" w:rsidRPr="00815D9F">
        <w:rPr>
          <w:rFonts w:ascii="Times New Roman" w:hAnsi="Times New Roman"/>
        </w:rPr>
        <w:t xml:space="preserve"> с другой стороны, вместе именуемые «Стороны», заключили настоящий договор о нижеследующем</w:t>
      </w:r>
      <w:bookmarkEnd w:id="0"/>
      <w:r w:rsidR="007B18C5" w:rsidRPr="00815D9F">
        <w:rPr>
          <w:rFonts w:ascii="Times New Roman" w:hAnsi="Times New Roman"/>
        </w:rPr>
        <w:t>:</w:t>
      </w:r>
    </w:p>
    <w:p w14:paraId="5FE032B2" w14:textId="77777777" w:rsidR="00F61985" w:rsidRPr="00815D9F" w:rsidRDefault="00F61985" w:rsidP="00D374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05C017" w14:textId="77777777" w:rsidR="00715156" w:rsidRPr="00815D9F" w:rsidRDefault="00715156" w:rsidP="0071515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815D9F">
        <w:rPr>
          <w:rFonts w:ascii="Times New Roman" w:hAnsi="Times New Roman"/>
          <w:b/>
        </w:rPr>
        <w:t>Предмет договора</w:t>
      </w:r>
    </w:p>
    <w:p w14:paraId="72A6FBA2" w14:textId="2FAFB5C6" w:rsidR="00680B4F" w:rsidRPr="00421848" w:rsidRDefault="00715156" w:rsidP="00421848">
      <w:pPr>
        <w:numPr>
          <w:ilvl w:val="1"/>
          <w:numId w:val="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815D9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EB6D56" w:rsidRPr="00815D9F">
        <w:rPr>
          <w:rFonts w:ascii="Times New Roman" w:eastAsia="Times New Roman" w:hAnsi="Times New Roman"/>
          <w:color w:val="000000"/>
          <w:lang w:eastAsia="ru-RU"/>
        </w:rPr>
        <w:t xml:space="preserve">- </w:t>
      </w:r>
      <w:r w:rsidR="00421848" w:rsidRPr="00421848">
        <w:rPr>
          <w:rFonts w:ascii="Times New Roman" w:hAnsi="Times New Roman"/>
        </w:rPr>
        <w:t>Автомобиль легковой Lada Granta Drive Active, 2022 г.в., VIN Z0X219049N0847375</w:t>
      </w:r>
      <w:r w:rsidR="00FF0F3B" w:rsidRPr="00421848">
        <w:rPr>
          <w:rFonts w:ascii="Times New Roman" w:hAnsi="Times New Roman"/>
        </w:rPr>
        <w:t>,</w:t>
      </w:r>
      <w:r w:rsidR="00F04364" w:rsidRPr="00421848">
        <w:rPr>
          <w:rFonts w:ascii="Times New Roman" w:hAnsi="Times New Roman"/>
        </w:rPr>
        <w:t xml:space="preserve"> </w:t>
      </w:r>
      <w:r w:rsidR="001C6EB9" w:rsidRPr="00421848">
        <w:rPr>
          <w:rFonts w:ascii="Times New Roman" w:eastAsia="Times New Roman" w:hAnsi="Times New Roman"/>
          <w:color w:val="000000"/>
          <w:lang w:eastAsia="ru-RU"/>
        </w:rPr>
        <w:t xml:space="preserve">по цене </w:t>
      </w:r>
      <w:r w:rsidR="00614EE3" w:rsidRPr="00421848">
        <w:rPr>
          <w:rFonts w:ascii="Times New Roman" w:eastAsia="Times New Roman" w:hAnsi="Times New Roman"/>
          <w:color w:val="000000"/>
          <w:lang w:eastAsia="ru-RU"/>
        </w:rPr>
        <w:t>_____________</w:t>
      </w:r>
      <w:r w:rsidR="00F475B0" w:rsidRPr="00421848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1C6EB9" w:rsidRPr="00421848">
        <w:rPr>
          <w:rFonts w:ascii="Times New Roman" w:eastAsia="Times New Roman" w:hAnsi="Times New Roman"/>
          <w:color w:val="000000"/>
          <w:lang w:eastAsia="ru-RU"/>
        </w:rPr>
        <w:t>рублей;</w:t>
      </w:r>
    </w:p>
    <w:p w14:paraId="0B10686C" w14:textId="77777777" w:rsidR="00715156" w:rsidRPr="00B2579A" w:rsidRDefault="00715156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357" w:firstLine="709"/>
        <w:jc w:val="both"/>
        <w:rPr>
          <w:rFonts w:ascii="Times New Roman" w:hAnsi="Times New Roman"/>
        </w:rPr>
      </w:pPr>
      <w:r w:rsidRPr="00B2579A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Pr="00B2579A">
        <w:rPr>
          <w:rFonts w:ascii="Times New Roman" w:hAnsi="Times New Roman"/>
        </w:rPr>
        <w:t>ановленном Федеральным законом от 26.10.2002 № 127-ФЗ «О несостоятельности (банкротстве</w:t>
      </w:r>
      <w:r w:rsidR="00B2579A">
        <w:rPr>
          <w:rFonts w:ascii="Times New Roman" w:hAnsi="Times New Roman"/>
        </w:rPr>
        <w:t>)»</w:t>
      </w:r>
    </w:p>
    <w:p w14:paraId="0F82A060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14F2BA3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7549DEDC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2.1.1. Подготовить Имущество к передаче.</w:t>
      </w:r>
    </w:p>
    <w:p w14:paraId="2DF7852D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2.1.2. Передать Покупателю Имущество в срок, установленный п. 4.3. настоящего договора.</w:t>
      </w:r>
    </w:p>
    <w:p w14:paraId="0BBCCE5E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65459668" w14:textId="77777777" w:rsidR="00B96D63" w:rsidRDefault="00B96D63" w:rsidP="00B96D63">
      <w:pPr>
        <w:tabs>
          <w:tab w:val="left" w:pos="1276"/>
        </w:tabs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2.2.1. Оплатить стоимость имущества, указанного в п. 3.1. настоящего договора, в порядке, предусмотренном настоящим договором.</w:t>
      </w:r>
    </w:p>
    <w:p w14:paraId="39A7FEB4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7CE320F2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3073D0C9" w14:textId="77777777" w:rsidR="00715156" w:rsidRDefault="00715156" w:rsidP="00715156">
      <w:pPr>
        <w:spacing w:after="0" w:line="240" w:lineRule="auto"/>
        <w:jc w:val="both"/>
        <w:rPr>
          <w:rFonts w:ascii="Times New Roman" w:hAnsi="Times New Roman"/>
        </w:rPr>
      </w:pPr>
    </w:p>
    <w:p w14:paraId="661D8602" w14:textId="77777777" w:rsidR="00715156" w:rsidRPr="00F61985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5AAF683" w14:textId="77777777" w:rsidR="00BF5982" w:rsidRDefault="00BF5982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BFB5C3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r w:rsidR="002A2AF0">
        <w:rPr>
          <w:rFonts w:ascii="Times New Roman" w:hAnsi="Times New Roman"/>
        </w:rPr>
        <w:t xml:space="preserve"> </w:t>
      </w:r>
      <w:r w:rsidR="00DA5B5A">
        <w:rPr>
          <w:rFonts w:ascii="Times New Roman" w:hAnsi="Times New Roman"/>
        </w:rPr>
        <w:t>____________</w:t>
      </w:r>
      <w:r w:rsidR="00BC2BB3" w:rsidRPr="00BC2BB3">
        <w:rPr>
          <w:rFonts w:ascii="Times New Roman" w:hAnsi="Times New Roman"/>
        </w:rPr>
        <w:t xml:space="preserve"> </w:t>
      </w:r>
      <w:r w:rsidR="00680B4F">
        <w:rPr>
          <w:rFonts w:ascii="Times New Roman" w:hAnsi="Times New Roman"/>
        </w:rPr>
        <w:t>р</w:t>
      </w:r>
      <w:r w:rsidR="001632FB">
        <w:rPr>
          <w:rFonts w:ascii="Times New Roman" w:hAnsi="Times New Roman"/>
        </w:rPr>
        <w:t>ублей.</w:t>
      </w:r>
      <w:r w:rsidR="00DA5B5A">
        <w:rPr>
          <w:rFonts w:ascii="Times New Roman" w:hAnsi="Times New Roman"/>
        </w:rPr>
        <w:t xml:space="preserve"> (С учетом задатка __________   рублей.)</w:t>
      </w:r>
    </w:p>
    <w:p w14:paraId="07ACE032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21964A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98F4A3C" w14:textId="77777777" w:rsidR="002A2AF0" w:rsidRPr="00B838EC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91F9FDC" w14:textId="77777777" w:rsidR="00B96D63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F1411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договору купли-продажи</w:t>
      </w:r>
      <w:r>
        <w:rPr>
          <w:rFonts w:ascii="Times New Roman" w:hAnsi="Times New Roman"/>
        </w:rPr>
        <w:t>.</w:t>
      </w:r>
    </w:p>
    <w:p w14:paraId="5D44A060" w14:textId="77777777" w:rsidR="00B96D63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F1411D">
        <w:rPr>
          <w:rFonts w:ascii="Times New Roman" w:hAnsi="Times New Roman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</w:t>
      </w:r>
      <w:r>
        <w:rPr>
          <w:rFonts w:ascii="Times New Roman" w:hAnsi="Times New Roman"/>
        </w:rPr>
        <w:t>.</w:t>
      </w:r>
    </w:p>
    <w:p w14:paraId="2CC95A78" w14:textId="77777777" w:rsidR="00B96D63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14:paraId="43A06E08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AA0AD6" w14:textId="77777777" w:rsidR="002A2AF0" w:rsidRDefault="00715156" w:rsidP="002A2A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6E9D18" w14:textId="77777777" w:rsidR="002A2AF0" w:rsidRPr="002A2AF0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088D6409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43573B" w14:textId="77777777" w:rsidR="00715156" w:rsidRPr="005342A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</w:t>
      </w:r>
      <w:r w:rsidRPr="005342AA">
        <w:rPr>
          <w:rFonts w:ascii="Times New Roman" w:hAnsi="Times New Roman"/>
        </w:rPr>
        <w:t xml:space="preserve">отказаться от исполнения своих обязательств по настоящему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 xml:space="preserve">оговору, письменно уведомив Покупателя о расторжении настоящего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>оговора.</w:t>
      </w:r>
    </w:p>
    <w:p w14:paraId="3976417C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5.3. </w:t>
      </w:r>
      <w:r w:rsidRPr="00E8242B">
        <w:rPr>
          <w:rFonts w:ascii="Times New Roman" w:hAnsi="Times New Roman"/>
        </w:rPr>
        <w:t xml:space="preserve">Настоящий </w:t>
      </w:r>
      <w:r>
        <w:rPr>
          <w:rFonts w:ascii="Times New Roman" w:hAnsi="Times New Roman"/>
        </w:rPr>
        <w:t>д</w:t>
      </w:r>
      <w:r w:rsidRPr="00E8242B">
        <w:rPr>
          <w:rFonts w:ascii="Times New Roman" w:hAnsi="Times New Roman"/>
        </w:rPr>
        <w:t>оговор считается расторгнутым с момента направления Продавцом указанного уведомления, при этом Покупатель теряет право н</w:t>
      </w:r>
      <w:r>
        <w:rPr>
          <w:rFonts w:ascii="Times New Roman" w:hAnsi="Times New Roman"/>
        </w:rPr>
        <w:t xml:space="preserve">а получение Имущества. </w:t>
      </w:r>
      <w:r w:rsidRPr="00E8242B">
        <w:rPr>
          <w:rFonts w:ascii="Times New Roman" w:hAnsi="Times New Roman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08BAFDBA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A48D95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BD84BC5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DF98B7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3F25748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0B44D8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</w:t>
      </w:r>
      <w:r w:rsidR="00DA5B5A"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 w:rsidRPr="00E354E1">
        <w:rPr>
          <w:rFonts w:ascii="Times New Roman" w:hAnsi="Times New Roman"/>
        </w:rPr>
        <w:t>Арбитражном суде</w:t>
      </w:r>
      <w:r w:rsidR="00662E9F">
        <w:rPr>
          <w:rFonts w:ascii="Times New Roman" w:hAnsi="Times New Roman"/>
        </w:rPr>
        <w:t>, где открыто производство по банкротству гражданина</w:t>
      </w:r>
      <w:r w:rsidRPr="00E354E1">
        <w:rPr>
          <w:rFonts w:ascii="Times New Roman" w:hAnsi="Times New Roman"/>
        </w:rPr>
        <w:t>.</w:t>
      </w:r>
    </w:p>
    <w:p w14:paraId="325CC439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Во всем ином, не предусмотренном настоящим </w:t>
      </w:r>
      <w:r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>оговором, Стороны руководствуются действующим законодательством Российской Федерации.</w:t>
      </w:r>
    </w:p>
    <w:p w14:paraId="2BE08990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600A1E65" w14:textId="77777777" w:rsidR="00F61985" w:rsidRPr="00F61985" w:rsidRDefault="00F61985" w:rsidP="0027481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3CF4A9" w14:textId="77777777" w:rsidR="00F61985" w:rsidRPr="00F61985" w:rsidRDefault="007B18C5" w:rsidP="00F6198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09"/>
        <w:gridCol w:w="4390"/>
      </w:tblGrid>
      <w:tr w:rsidR="007B18C5" w:rsidRPr="007B18C5" w14:paraId="1793B954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2EDC8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8EB33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7B18C5" w14:paraId="5FC40DFE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98F07" w14:textId="77777777" w:rsidR="004D3A9A" w:rsidRDefault="004D3A9A" w:rsidP="006A6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Садоев Владимир Генадьевич (дата и место рождения: 09.06.2002, гор. Ростов-на-Дону, ИНН 616406080057, СНИЛС 161-705-026 35, место жительства: г. Ростов-на-Дону, пер. 2-й, д. 76), именуемый в дальнейшем «Продавец», в лице финансового управляющего Акжигитова Азата Аскяровича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35), , действующего на основании решения Арбитражного суда  Ростовской области от 28.07.2025 г по делу № А53-18040/2025</w:t>
            </w:r>
          </w:p>
          <w:p w14:paraId="5030CC45" w14:textId="77777777" w:rsidR="006A6C2E" w:rsidRPr="006A6C2E" w:rsidRDefault="006A6C2E" w:rsidP="006A6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2158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Реквизиты для внесения денежных средств за проданное Имущество:</w:t>
            </w:r>
          </w:p>
          <w:p w14:paraId="7B194CE7" w14:textId="77777777" w:rsidR="003C2093" w:rsidRDefault="003C2093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C20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Садоев Владимир Генадьевич</w:t>
            </w:r>
          </w:p>
          <w:p w14:paraId="14A831F5" w14:textId="77777777" w:rsidR="004D3A9A" w:rsidRPr="004D3A9A" w:rsidRDefault="004D3A9A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Счет 40817810850207123997 </w:t>
            </w:r>
          </w:p>
          <w:p w14:paraId="13913708" w14:textId="77777777" w:rsidR="004D3A9A" w:rsidRPr="004D3A9A" w:rsidRDefault="004D3A9A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4F8FC22" w14:textId="77777777" w:rsidR="004D3A9A" w:rsidRPr="004D3A9A" w:rsidRDefault="004D3A9A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БИК 045004763 </w:t>
            </w:r>
          </w:p>
          <w:p w14:paraId="1EED701B" w14:textId="77777777" w:rsidR="004D3A9A" w:rsidRPr="004D3A9A" w:rsidRDefault="004D3A9A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ИНН 4401116480 </w:t>
            </w:r>
          </w:p>
          <w:p w14:paraId="15F287CA" w14:textId="77777777" w:rsidR="004D3A9A" w:rsidRPr="004D3A9A" w:rsidRDefault="004D3A9A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 1144400000425</w:t>
            </w:r>
          </w:p>
          <w:p w14:paraId="14500AE8" w14:textId="77777777" w:rsidR="004D3A9A" w:rsidRPr="004D3A9A" w:rsidRDefault="004D3A9A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Корр/счет 30101810150040000763</w:t>
            </w:r>
          </w:p>
          <w:p w14:paraId="5DBF1470" w14:textId="77777777" w:rsidR="00923C0F" w:rsidRPr="002F3F19" w:rsidRDefault="004D3A9A" w:rsidP="004D3A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КПП544543001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FE256" w14:textId="77777777" w:rsidR="00805C7C" w:rsidRDefault="00805C7C" w:rsidP="001632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1AA1F4" w14:textId="77777777" w:rsidR="002A2AF0" w:rsidRPr="00DC220C" w:rsidRDefault="002A2AF0" w:rsidP="002A2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7B18C5" w14:paraId="07E731CA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A8F4" w14:textId="77777777" w:rsidR="00BB6F7F" w:rsidRDefault="001632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9A19C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</w:t>
            </w:r>
            <w:r w:rsidR="008701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й</w:t>
            </w:r>
          </w:p>
          <w:p w14:paraId="2DB3971F" w14:textId="77777777" w:rsidR="007B18C5" w:rsidRPr="00F61985" w:rsidRDefault="00DA5B5A" w:rsidP="006E4C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Акжигитов А.А.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94B1D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8382FC" w14:textId="77777777" w:rsidR="00BB6F7F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844C327" w14:textId="77777777" w:rsidR="00BB6F7F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FFA58E" w14:textId="77777777" w:rsidR="00BB6F7F" w:rsidRPr="00BC011D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7F1220" w14:textId="77777777" w:rsidR="007B18C5" w:rsidRPr="00F567A9" w:rsidRDefault="007B18C5" w:rsidP="001C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</w:t>
            </w:r>
            <w:r w:rsidR="00E74E8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</w:t>
            </w: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 </w:t>
            </w:r>
            <w:r w:rsidR="00274814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4B6DD5E5" w14:textId="77777777" w:rsidR="00CE4B37" w:rsidRDefault="00CE4B37" w:rsidP="00E74E8F"/>
    <w:sectPr w:rsidR="00CE4B37" w:rsidSect="004E228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2671"/>
    <w:rsid w:val="00012E29"/>
    <w:rsid w:val="00043FB0"/>
    <w:rsid w:val="000653DE"/>
    <w:rsid w:val="00070833"/>
    <w:rsid w:val="0007403E"/>
    <w:rsid w:val="00081981"/>
    <w:rsid w:val="000F2C40"/>
    <w:rsid w:val="00103975"/>
    <w:rsid w:val="00106842"/>
    <w:rsid w:val="001632FB"/>
    <w:rsid w:val="001823B9"/>
    <w:rsid w:val="00194C3E"/>
    <w:rsid w:val="001B4A03"/>
    <w:rsid w:val="001C667E"/>
    <w:rsid w:val="001C6EB9"/>
    <w:rsid w:val="002178B3"/>
    <w:rsid w:val="0023545D"/>
    <w:rsid w:val="0024571B"/>
    <w:rsid w:val="00247CA6"/>
    <w:rsid w:val="00251533"/>
    <w:rsid w:val="00274814"/>
    <w:rsid w:val="002A2AF0"/>
    <w:rsid w:val="00302570"/>
    <w:rsid w:val="00342E2F"/>
    <w:rsid w:val="003475FB"/>
    <w:rsid w:val="0035740B"/>
    <w:rsid w:val="003C2093"/>
    <w:rsid w:val="003D431D"/>
    <w:rsid w:val="003E1C66"/>
    <w:rsid w:val="003E7E86"/>
    <w:rsid w:val="00406F44"/>
    <w:rsid w:val="00421848"/>
    <w:rsid w:val="0044323D"/>
    <w:rsid w:val="00446A64"/>
    <w:rsid w:val="0046686D"/>
    <w:rsid w:val="0049059C"/>
    <w:rsid w:val="004B235F"/>
    <w:rsid w:val="004B2E09"/>
    <w:rsid w:val="004D3A9A"/>
    <w:rsid w:val="004E2287"/>
    <w:rsid w:val="004F40C2"/>
    <w:rsid w:val="005342AA"/>
    <w:rsid w:val="005509D9"/>
    <w:rsid w:val="0057643B"/>
    <w:rsid w:val="005D200F"/>
    <w:rsid w:val="005F6E9B"/>
    <w:rsid w:val="006140C1"/>
    <w:rsid w:val="00614239"/>
    <w:rsid w:val="00614EE3"/>
    <w:rsid w:val="006322BB"/>
    <w:rsid w:val="00633086"/>
    <w:rsid w:val="00662E9F"/>
    <w:rsid w:val="00673C42"/>
    <w:rsid w:val="00680B4F"/>
    <w:rsid w:val="00682FF7"/>
    <w:rsid w:val="006A6C2E"/>
    <w:rsid w:val="006B1058"/>
    <w:rsid w:val="006C0BDC"/>
    <w:rsid w:val="006E4C7E"/>
    <w:rsid w:val="00715156"/>
    <w:rsid w:val="00721581"/>
    <w:rsid w:val="007244A5"/>
    <w:rsid w:val="00761796"/>
    <w:rsid w:val="007B18C5"/>
    <w:rsid w:val="008013FB"/>
    <w:rsid w:val="00803A5A"/>
    <w:rsid w:val="00805C7C"/>
    <w:rsid w:val="00815D9F"/>
    <w:rsid w:val="008214ED"/>
    <w:rsid w:val="008332A5"/>
    <w:rsid w:val="00855EF6"/>
    <w:rsid w:val="00857857"/>
    <w:rsid w:val="0087019F"/>
    <w:rsid w:val="00872FD9"/>
    <w:rsid w:val="008A294D"/>
    <w:rsid w:val="008A4210"/>
    <w:rsid w:val="008C3FF4"/>
    <w:rsid w:val="008C49EB"/>
    <w:rsid w:val="008E1A66"/>
    <w:rsid w:val="008E769B"/>
    <w:rsid w:val="008F43C1"/>
    <w:rsid w:val="00913560"/>
    <w:rsid w:val="009174A2"/>
    <w:rsid w:val="00923C0F"/>
    <w:rsid w:val="00956476"/>
    <w:rsid w:val="009A19CD"/>
    <w:rsid w:val="009C31B6"/>
    <w:rsid w:val="009E00A8"/>
    <w:rsid w:val="009E07E7"/>
    <w:rsid w:val="009F402A"/>
    <w:rsid w:val="00A32CEB"/>
    <w:rsid w:val="00A72D1F"/>
    <w:rsid w:val="00AA04F2"/>
    <w:rsid w:val="00AA489A"/>
    <w:rsid w:val="00AB5424"/>
    <w:rsid w:val="00AC1612"/>
    <w:rsid w:val="00B16876"/>
    <w:rsid w:val="00B2579A"/>
    <w:rsid w:val="00B5765D"/>
    <w:rsid w:val="00B601F2"/>
    <w:rsid w:val="00B7052D"/>
    <w:rsid w:val="00B73E04"/>
    <w:rsid w:val="00B96D63"/>
    <w:rsid w:val="00BB497E"/>
    <w:rsid w:val="00BB6F7F"/>
    <w:rsid w:val="00BC2BB3"/>
    <w:rsid w:val="00BC6453"/>
    <w:rsid w:val="00BF5982"/>
    <w:rsid w:val="00BF7706"/>
    <w:rsid w:val="00C62B27"/>
    <w:rsid w:val="00C653A0"/>
    <w:rsid w:val="00C6567B"/>
    <w:rsid w:val="00C908F3"/>
    <w:rsid w:val="00CD78D8"/>
    <w:rsid w:val="00CE3A29"/>
    <w:rsid w:val="00CE4B37"/>
    <w:rsid w:val="00CE6BE0"/>
    <w:rsid w:val="00CE74D4"/>
    <w:rsid w:val="00D038DF"/>
    <w:rsid w:val="00D16741"/>
    <w:rsid w:val="00D23500"/>
    <w:rsid w:val="00D37432"/>
    <w:rsid w:val="00D4520A"/>
    <w:rsid w:val="00D53372"/>
    <w:rsid w:val="00D554D6"/>
    <w:rsid w:val="00D56A81"/>
    <w:rsid w:val="00D64AE7"/>
    <w:rsid w:val="00DA3D7F"/>
    <w:rsid w:val="00DA5B5A"/>
    <w:rsid w:val="00DC220C"/>
    <w:rsid w:val="00E00210"/>
    <w:rsid w:val="00E12F63"/>
    <w:rsid w:val="00E354E1"/>
    <w:rsid w:val="00E456BC"/>
    <w:rsid w:val="00E7261E"/>
    <w:rsid w:val="00E74E8F"/>
    <w:rsid w:val="00E8217D"/>
    <w:rsid w:val="00E93944"/>
    <w:rsid w:val="00EB49A8"/>
    <w:rsid w:val="00EB6D56"/>
    <w:rsid w:val="00EE5414"/>
    <w:rsid w:val="00EF0885"/>
    <w:rsid w:val="00EF3107"/>
    <w:rsid w:val="00F04364"/>
    <w:rsid w:val="00F475B0"/>
    <w:rsid w:val="00F61985"/>
    <w:rsid w:val="00F92882"/>
    <w:rsid w:val="00FA5C4F"/>
    <w:rsid w:val="00FA64CF"/>
    <w:rsid w:val="00FB6FF9"/>
    <w:rsid w:val="00FC419A"/>
    <w:rsid w:val="00FD5619"/>
    <w:rsid w:val="00FF0F3B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6446"/>
  <w15:chartTrackingRefBased/>
  <w15:docId w15:val="{594DADF4-9D95-FB47-844F-2D1E1629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515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715156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unhideWhenUsed/>
    <w:rsid w:val="000F2C40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0F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03F26-5C95-49D6-BFB7-0B3D53EB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грант Акопян</cp:lastModifiedBy>
  <cp:revision>3</cp:revision>
  <cp:lastPrinted>2025-08-18T11:34:00Z</cp:lastPrinted>
  <dcterms:created xsi:type="dcterms:W3CDTF">2026-01-28T12:00:00Z</dcterms:created>
  <dcterms:modified xsi:type="dcterms:W3CDTF">2026-04-06T23:49:00Z</dcterms:modified>
</cp:coreProperties>
</file>