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>
      <w:pPr>
        <w:spacing w:after="0" w:line="240" w:lineRule="auto"/>
        <w:rPr>
          <w:rFonts w:ascii="Times New Roman" w:hAnsi="Times New Roman"/>
        </w:rPr>
        <w:sectPr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Улан-Удэ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5 марта 2026 г.</w:t>
      </w:r>
    </w:p>
    <w:p>
      <w:pPr>
        <w:spacing w:after="0" w:line="240" w:lineRule="auto"/>
        <w:jc w:val="right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Козулин Михаил Викторович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Гандзюка Владимира Викторовича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Бурятия от 19.01.2026 г. по делу № А10-3678/2025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>
        <w:t xml:space="preserve"> </w:t>
      </w:r>
      <w:r>
        <w:rPr>
          <w:rFonts w:ascii="Times New Roman" w:hAnsi="Times New Roman"/>
        </w:rPr>
        <w:t xml:space="preserve">Легковой автомобиль, марка: </w:t>
      </w:r>
      <w:proofErr w:type="gramStart"/>
      <w:r>
        <w:rPr>
          <w:rFonts w:ascii="Times New Roman" w:hAnsi="Times New Roman"/>
        </w:rPr>
        <w:t>Toyota ,</w:t>
      </w:r>
      <w:proofErr w:type="gramEnd"/>
      <w:r>
        <w:rPr>
          <w:rFonts w:ascii="Times New Roman" w:hAnsi="Times New Roman"/>
        </w:rPr>
        <w:t xml:space="preserve"> модель: </w:t>
      </w:r>
      <w:proofErr w:type="spellStart"/>
      <w:r>
        <w:rPr>
          <w:rFonts w:ascii="Times New Roman" w:hAnsi="Times New Roman"/>
        </w:rPr>
        <w:t>Sprinter</w:t>
      </w:r>
      <w:proofErr w:type="spellEnd"/>
      <w:r>
        <w:rPr>
          <w:rFonts w:ascii="Times New Roman" w:hAnsi="Times New Roman"/>
        </w:rPr>
        <w:t>, год изготовления: 1992, цвет: Синий , ПТС: 03 КА 387497, г/н: К135ВРОЗ</w:t>
      </w:r>
      <w:r>
        <w:rPr>
          <w:rFonts w:ascii="Times New Roman" w:hAnsi="Times New Roman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1.2. На Имущество зарегистрировано ограничение (обременение) </w:t>
      </w:r>
      <w:proofErr w:type="gramStart"/>
      <w:r>
        <w:rPr>
          <w:rFonts w:ascii="Times New Roman" w:hAnsi="Times New Roman"/>
        </w:rPr>
        <w:t>права:_</w:t>
      </w:r>
      <w:proofErr w:type="gramEnd"/>
      <w:r>
        <w:rPr>
          <w:rFonts w:ascii="Times New Roman" w:hAnsi="Times New Roman"/>
        </w:rPr>
        <w:t>______________.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4.2.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4.3.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4.2. Передача Имущества Продавцом и принятие его Покупателем осуществляется по подписываемому сторонами передаточному акту.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4.3.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надлежащем исполнении Сторонами своих обязательств;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Республики Бурятия</w:t>
      </w:r>
      <w:r>
        <w:rPr>
          <w:rFonts w:ascii="Times New Roman" w:hAnsi="Times New Roman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Козулин Михаил Викторович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14.06.1985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гор. Улан-Удэ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124-738-505 61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032614581046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670000, Республика Бурятия, г. Улан-Удэ, ул. Блюхера, д. 181, корп. 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Козулин Михаил Викторович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40817810350221650221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Козулина Михаила Викторовича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В.В.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Гандзюк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>
      <w:pPr>
        <w:spacing w:after="0" w:line="240" w:lineRule="auto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Улан-Удэ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5 марта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Козулин Михаил Викторович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Гандзюка Владимира Викторовича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Бурятия от 19.01.2026 г. по делу № А10-3678/2025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составили настоящий акт о нижеследующем: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>
        <w:rPr>
          <w:rFonts w:ascii="Times New Roman" w:eastAsia="Times New Roman" w:hAnsi="Times New Roman"/>
          <w:lang w:eastAsia="ru-RU"/>
        </w:rPr>
        <w:t>_._</w:t>
      </w:r>
      <w:proofErr w:type="gramEnd"/>
      <w:r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>
        <w:rPr>
          <w:rFonts w:ascii="Times New Roman" w:eastAsia="Times New Roman" w:hAnsi="Times New Roman"/>
          <w:lang w:eastAsia="ru-RU"/>
        </w:rPr>
        <w:t xml:space="preserve">Легковой автомобиль, марка: Toyota , модель: </w:t>
      </w:r>
      <w:proofErr w:type="spellStart"/>
      <w:r>
        <w:rPr>
          <w:rFonts w:ascii="Times New Roman" w:eastAsia="Times New Roman" w:hAnsi="Times New Roman"/>
          <w:lang w:eastAsia="ru-RU"/>
        </w:rPr>
        <w:t>Sprinter</w:t>
      </w:r>
      <w:proofErr w:type="spellEnd"/>
      <w:r>
        <w:rPr>
          <w:rFonts w:ascii="Times New Roman" w:eastAsia="Times New Roman" w:hAnsi="Times New Roman"/>
          <w:lang w:eastAsia="ru-RU"/>
        </w:rPr>
        <w:t>, год изготовления: 1992, цвет: Синий , ПТС: 03 КА 387497, г/н: К135ВРОЗ.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Козулин Михаил Викторович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14.06.1985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гор. Улан-Удэ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124-738-505 61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032614581046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670000, Республика Бурятия, г. Улан-Удэ, ул. Блюхера, д. 181, корп. 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Козулин Михаил Викторович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40817810350221650221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Козулина Михаила Викторовича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В.В.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Гандзюк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/>
    <w:p/>
    <w:sectPr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10A75C67-89D3-48F6-AED2-1FE46C791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1102</Words>
  <Characters>6285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2026-03-05T14:28:00Z</dcterms:created>
  <dcterms:modified xsi:type="dcterms:W3CDTF">2026-03-05T14:28:00Z</dcterms:modified>
</cp:coreProperties>
</file>